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9" w:rsidRPr="00D53675" w:rsidRDefault="004169C9" w:rsidP="004169C9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4169C9" w:rsidRPr="00D53675" w:rsidRDefault="004169C9" w:rsidP="004169C9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к постановлению главы администрации </w:t>
      </w:r>
    </w:p>
    <w:p w:rsidR="004169C9" w:rsidRPr="00D53675" w:rsidRDefault="004169C9" w:rsidP="004169C9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Выдропужского сельского поселения </w:t>
      </w:r>
    </w:p>
    <w:p w:rsidR="004169C9" w:rsidRPr="00D53675" w:rsidRDefault="004169C9" w:rsidP="004169C9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Спировского района Тверской области </w:t>
      </w:r>
    </w:p>
    <w:p w:rsidR="004169C9" w:rsidRPr="00D53675" w:rsidRDefault="004169C9" w:rsidP="004169C9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D5367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3675">
          <w:rPr>
            <w:rFonts w:ascii="Arial" w:hAnsi="Arial" w:cs="Arial"/>
          </w:rPr>
          <w:t>2012 г</w:t>
        </w:r>
      </w:smartTag>
      <w:r w:rsidRPr="00D53675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4169C9" w:rsidRPr="00DD6E98" w:rsidRDefault="004169C9" w:rsidP="004169C9">
      <w:pPr>
        <w:pStyle w:val="ConsPlusNormal"/>
        <w:ind w:firstLine="180"/>
        <w:jc w:val="right"/>
        <w:outlineLvl w:val="0"/>
        <w:rPr>
          <w:sz w:val="24"/>
          <w:szCs w:val="24"/>
        </w:rPr>
      </w:pPr>
    </w:p>
    <w:p w:rsidR="004169C9" w:rsidRPr="00DD6E98" w:rsidRDefault="004169C9" w:rsidP="004169C9">
      <w:pPr>
        <w:pStyle w:val="ConsPlusNormal"/>
        <w:ind w:firstLine="180"/>
        <w:jc w:val="right"/>
        <w:outlineLvl w:val="0"/>
        <w:rPr>
          <w:sz w:val="24"/>
          <w:szCs w:val="24"/>
        </w:rPr>
      </w:pPr>
    </w:p>
    <w:p w:rsidR="004169C9" w:rsidRPr="00DD6E98" w:rsidRDefault="004169C9" w:rsidP="004169C9">
      <w:pPr>
        <w:pStyle w:val="ConsPlusNormal"/>
        <w:ind w:firstLine="180"/>
        <w:jc w:val="center"/>
        <w:outlineLvl w:val="0"/>
        <w:rPr>
          <w:b/>
          <w:sz w:val="24"/>
          <w:szCs w:val="24"/>
        </w:rPr>
      </w:pPr>
      <w:r w:rsidRPr="00DD6E98">
        <w:rPr>
          <w:b/>
          <w:sz w:val="24"/>
          <w:szCs w:val="24"/>
        </w:rPr>
        <w:t>Административный</w:t>
      </w:r>
      <w:r>
        <w:rPr>
          <w:b/>
          <w:sz w:val="24"/>
          <w:szCs w:val="24"/>
        </w:rPr>
        <w:t xml:space="preserve"> </w:t>
      </w:r>
      <w:r w:rsidRPr="00DD6E98">
        <w:rPr>
          <w:b/>
          <w:sz w:val="24"/>
          <w:szCs w:val="24"/>
        </w:rPr>
        <w:t>регламент</w:t>
      </w:r>
    </w:p>
    <w:p w:rsidR="004169C9" w:rsidRPr="00DD6E98" w:rsidRDefault="004169C9" w:rsidP="004169C9">
      <w:pPr>
        <w:pStyle w:val="ConsPlusNormal"/>
        <w:ind w:firstLine="180"/>
        <w:jc w:val="center"/>
        <w:outlineLvl w:val="0"/>
        <w:rPr>
          <w:b/>
          <w:sz w:val="24"/>
          <w:szCs w:val="24"/>
        </w:rPr>
      </w:pPr>
      <w:r w:rsidRPr="00DD6E98">
        <w:rPr>
          <w:b/>
          <w:sz w:val="24"/>
          <w:szCs w:val="24"/>
        </w:rPr>
        <w:t>предоставления администрацией Выдропужского сельского поселения муниципальной услуги: «Выдача разрешений на ввод объектов в эксплуатацию»</w:t>
      </w:r>
    </w:p>
    <w:p w:rsidR="004169C9" w:rsidRPr="00DD6E98" w:rsidRDefault="004169C9" w:rsidP="004169C9">
      <w:pPr>
        <w:pStyle w:val="ConsPlusNormal"/>
        <w:ind w:firstLine="180"/>
        <w:outlineLvl w:val="0"/>
        <w:rPr>
          <w:sz w:val="24"/>
          <w:szCs w:val="24"/>
        </w:rPr>
      </w:pP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1. Общие положения</w:t>
      </w:r>
    </w:p>
    <w:p w:rsidR="004169C9" w:rsidRPr="00DD6E98" w:rsidRDefault="004169C9" w:rsidP="004169C9">
      <w:pPr>
        <w:pStyle w:val="ConsPlusNormal"/>
        <w:ind w:firstLine="180"/>
        <w:jc w:val="both"/>
        <w:outlineLvl w:val="0"/>
        <w:rPr>
          <w:sz w:val="24"/>
          <w:szCs w:val="24"/>
        </w:rPr>
      </w:pPr>
      <w:r w:rsidRPr="00DD6E98">
        <w:rPr>
          <w:sz w:val="24"/>
          <w:szCs w:val="24"/>
        </w:rPr>
        <w:t>1.1. Административный регламент предоставления муниципальной услуги «Выдача разрешения на ввод объектов в эксплуатацию»</w:t>
      </w:r>
      <w:r>
        <w:rPr>
          <w:sz w:val="24"/>
          <w:szCs w:val="24"/>
        </w:rPr>
        <w:t xml:space="preserve"> </w:t>
      </w:r>
      <w:r w:rsidRPr="00DD6E98">
        <w:rPr>
          <w:sz w:val="24"/>
          <w:szCs w:val="24"/>
        </w:rPr>
        <w:t>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услуги, а так же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</w:p>
    <w:p w:rsidR="004169C9" w:rsidRPr="00DD6E98" w:rsidRDefault="004169C9" w:rsidP="004169C9">
      <w:pPr>
        <w:autoSpaceDE w:val="0"/>
        <w:autoSpaceDN w:val="0"/>
        <w:adjustRightInd w:val="0"/>
        <w:ind w:firstLine="180"/>
        <w:jc w:val="both"/>
        <w:outlineLvl w:val="2"/>
        <w:rPr>
          <w:rFonts w:ascii="Arial" w:eastAsia="Batang" w:hAnsi="Arial" w:cs="Arial"/>
          <w:lang w:eastAsia="ko-KR"/>
        </w:rPr>
      </w:pPr>
      <w:r w:rsidRPr="00DD6E98">
        <w:rPr>
          <w:rFonts w:ascii="Arial" w:hAnsi="Arial" w:cs="Arial"/>
        </w:rPr>
        <w:t xml:space="preserve">1.2. </w:t>
      </w:r>
      <w:r w:rsidRPr="00DD6E98">
        <w:rPr>
          <w:rFonts w:ascii="Arial" w:eastAsia="Batang" w:hAnsi="Arial" w:cs="Arial"/>
          <w:lang w:eastAsia="ko-KR"/>
        </w:rPr>
        <w:t>Предоставление</w:t>
      </w:r>
      <w:r>
        <w:rPr>
          <w:rFonts w:ascii="Arial" w:eastAsia="Batang" w:hAnsi="Arial" w:cs="Arial"/>
          <w:lang w:eastAsia="ko-KR"/>
        </w:rPr>
        <w:t xml:space="preserve"> </w:t>
      </w:r>
      <w:r w:rsidRPr="00DD6E98">
        <w:rPr>
          <w:rFonts w:ascii="Arial" w:eastAsia="Batang" w:hAnsi="Arial" w:cs="Arial"/>
          <w:lang w:eastAsia="ko-KR"/>
        </w:rPr>
        <w:t>муниципальной</w:t>
      </w:r>
      <w:r>
        <w:rPr>
          <w:rFonts w:ascii="Arial" w:eastAsia="Batang" w:hAnsi="Arial" w:cs="Arial"/>
          <w:lang w:eastAsia="ko-KR"/>
        </w:rPr>
        <w:t xml:space="preserve"> </w:t>
      </w:r>
      <w:r w:rsidRPr="00DD6E98">
        <w:rPr>
          <w:rFonts w:ascii="Arial" w:eastAsia="Batang" w:hAnsi="Arial" w:cs="Arial"/>
          <w:lang w:eastAsia="ko-KR"/>
        </w:rPr>
        <w:t>услуги осуществляется в соответствии с:</w:t>
      </w:r>
    </w:p>
    <w:p w:rsidR="004169C9" w:rsidRPr="00DD6E98" w:rsidRDefault="004169C9" w:rsidP="004169C9">
      <w:pPr>
        <w:pStyle w:val="ConsPlusNormal"/>
        <w:ind w:firstLine="180"/>
        <w:jc w:val="both"/>
        <w:rPr>
          <w:rFonts w:eastAsia="Batang"/>
          <w:sz w:val="24"/>
          <w:szCs w:val="24"/>
          <w:lang w:eastAsia="ko-KR"/>
        </w:rPr>
      </w:pPr>
      <w:r w:rsidRPr="00DD6E98">
        <w:rPr>
          <w:rFonts w:eastAsia="Batang"/>
          <w:sz w:val="24"/>
          <w:szCs w:val="24"/>
          <w:lang w:eastAsia="ko-KR"/>
        </w:rPr>
        <w:t>- Градостроительным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DD6E98">
        <w:rPr>
          <w:rFonts w:eastAsia="Batang"/>
          <w:sz w:val="24"/>
          <w:szCs w:val="24"/>
          <w:lang w:eastAsia="ko-KR"/>
        </w:rPr>
        <w:t>кодексом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DD6E98">
        <w:rPr>
          <w:rFonts w:eastAsia="Batang"/>
          <w:sz w:val="24"/>
          <w:szCs w:val="24"/>
          <w:lang w:eastAsia="ko-KR"/>
        </w:rPr>
        <w:t>Российской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DD6E98">
        <w:rPr>
          <w:rFonts w:eastAsia="Batang"/>
          <w:sz w:val="24"/>
          <w:szCs w:val="24"/>
          <w:lang w:eastAsia="ko-KR"/>
        </w:rPr>
        <w:t xml:space="preserve">Федерации; </w:t>
      </w:r>
    </w:p>
    <w:p w:rsidR="004169C9" w:rsidRPr="00DD6E98" w:rsidRDefault="004169C9" w:rsidP="004169C9">
      <w:pPr>
        <w:pStyle w:val="ConsPlusNormal"/>
        <w:ind w:firstLine="180"/>
        <w:jc w:val="both"/>
        <w:rPr>
          <w:rFonts w:eastAsia="Batang"/>
          <w:sz w:val="24"/>
          <w:szCs w:val="24"/>
          <w:lang w:eastAsia="ko-KR"/>
        </w:rPr>
      </w:pPr>
      <w:r w:rsidRPr="00DD6E98">
        <w:rPr>
          <w:rFonts w:eastAsia="Batang"/>
          <w:sz w:val="24"/>
          <w:szCs w:val="24"/>
          <w:lang w:eastAsia="ko-KR"/>
        </w:rPr>
        <w:t>- Земельным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DD6E98">
        <w:rPr>
          <w:rFonts w:eastAsia="Batang"/>
          <w:sz w:val="24"/>
          <w:szCs w:val="24"/>
          <w:lang w:eastAsia="ko-KR"/>
        </w:rPr>
        <w:t>кодексом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DD6E98">
        <w:rPr>
          <w:rFonts w:eastAsia="Batang"/>
          <w:sz w:val="24"/>
          <w:szCs w:val="24"/>
          <w:lang w:eastAsia="ko-KR"/>
        </w:rPr>
        <w:t>Российской Федерации;</w:t>
      </w:r>
    </w:p>
    <w:p w:rsidR="004169C9" w:rsidRPr="00DD6E98" w:rsidRDefault="004169C9" w:rsidP="004169C9">
      <w:pPr>
        <w:pStyle w:val="ConsPlusNormal"/>
        <w:ind w:firstLine="180"/>
        <w:jc w:val="both"/>
        <w:rPr>
          <w:sz w:val="24"/>
          <w:szCs w:val="24"/>
        </w:rPr>
      </w:pPr>
      <w:r w:rsidRPr="00DD6E98">
        <w:rPr>
          <w:sz w:val="24"/>
          <w:szCs w:val="24"/>
        </w:rPr>
        <w:t>-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DD6E98">
        <w:rPr>
          <w:sz w:val="24"/>
          <w:szCs w:val="24"/>
        </w:rPr>
        <w:t>24 ноября 2005 года N 698 «О форме разрешения на строительство и форме</w:t>
      </w:r>
      <w:r>
        <w:rPr>
          <w:sz w:val="24"/>
          <w:szCs w:val="24"/>
        </w:rPr>
        <w:t xml:space="preserve"> </w:t>
      </w:r>
      <w:r w:rsidRPr="00DD6E98">
        <w:rPr>
          <w:sz w:val="24"/>
          <w:szCs w:val="24"/>
        </w:rPr>
        <w:t>разрешения на ввод объекта в эксплуатацию»;</w:t>
      </w:r>
    </w:p>
    <w:p w:rsidR="004169C9" w:rsidRPr="00DD6E98" w:rsidRDefault="004169C9" w:rsidP="004169C9">
      <w:pPr>
        <w:pStyle w:val="ConsPlusNormal"/>
        <w:ind w:firstLine="180"/>
        <w:jc w:val="both"/>
        <w:rPr>
          <w:sz w:val="24"/>
          <w:szCs w:val="24"/>
        </w:rPr>
      </w:pPr>
      <w:r w:rsidRPr="00DD6E98">
        <w:rPr>
          <w:sz w:val="24"/>
          <w:szCs w:val="24"/>
        </w:rPr>
        <w:t>- Постановлением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4169C9" w:rsidRPr="00DD6E98" w:rsidRDefault="004169C9" w:rsidP="004169C9">
      <w:pPr>
        <w:tabs>
          <w:tab w:val="right" w:pos="10207"/>
        </w:tabs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Федеральным законом от 02.05.2006г.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№ 59-ФЗ «О порядке рассмотрения обращений граждан Российской Федерации»;</w:t>
      </w:r>
    </w:p>
    <w:p w:rsidR="004169C9" w:rsidRPr="00DD6E98" w:rsidRDefault="004169C9" w:rsidP="004169C9">
      <w:pPr>
        <w:pStyle w:val="HTML0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- Уставом Выдропужского сельского поселения.</w:t>
      </w:r>
    </w:p>
    <w:p w:rsidR="004169C9" w:rsidRPr="00DD6E98" w:rsidRDefault="004169C9" w:rsidP="004169C9">
      <w:pPr>
        <w:pStyle w:val="HTML0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1.3. Муниципальная услуга оказывается администрацией Выдропужского сельского поселения Спировского района Тверской области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администрация).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1.4. Оказание муниципальной услуги «Выдача разрешений на ввод объектов в эксплуатацию» распространяется на физических и юридических лиц, я</w:t>
      </w:r>
      <w:r w:rsidRPr="00DD6E98">
        <w:rPr>
          <w:rFonts w:ascii="Arial" w:hAnsi="Arial" w:cs="Arial"/>
        </w:rPr>
        <w:t>в</w:t>
      </w:r>
      <w:r w:rsidRPr="00DD6E98">
        <w:rPr>
          <w:rFonts w:ascii="Arial" w:hAnsi="Arial" w:cs="Arial"/>
        </w:rPr>
        <w:t xml:space="preserve">ляющихся застройщиками. 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1.5. Разрешение на ввод объектов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</w:t>
      </w:r>
      <w:r w:rsidRPr="00DD6E98">
        <w:rPr>
          <w:rFonts w:ascii="Arial" w:hAnsi="Arial" w:cs="Arial"/>
        </w:rPr>
        <w:t>т</w:t>
      </w:r>
      <w:r w:rsidRPr="00DD6E98">
        <w:rPr>
          <w:rFonts w:ascii="Arial" w:hAnsi="Arial" w:cs="Arial"/>
        </w:rPr>
        <w:t>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Разрешение на ввод объекта в эксплуатацию является основанием для пост</w:t>
      </w:r>
      <w:r w:rsidRPr="00DD6E98">
        <w:rPr>
          <w:rFonts w:ascii="Arial" w:hAnsi="Arial" w:cs="Arial"/>
        </w:rPr>
        <w:t>а</w:t>
      </w:r>
      <w:r w:rsidRPr="00DD6E98">
        <w:rPr>
          <w:rFonts w:ascii="Arial" w:hAnsi="Arial" w:cs="Arial"/>
        </w:rPr>
        <w:t>новки на государственный учет построенного объекта капитального строительства внесения изменений, в документы государственного учета реконструированного объекта капитального строительства.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1.6. Конечным результатом исполнения муниципальной услуги «Выдача разрешения на ввод объекта в эксплуатацию» является: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- выдача разрешения на ввод объекта в эксплуатацию субъектам, осущест</w:t>
      </w:r>
      <w:r w:rsidRPr="00DD6E98">
        <w:rPr>
          <w:rFonts w:ascii="Arial" w:hAnsi="Arial" w:cs="Arial"/>
        </w:rPr>
        <w:t>в</w:t>
      </w:r>
      <w:r w:rsidRPr="00DD6E98">
        <w:rPr>
          <w:rFonts w:ascii="Arial" w:hAnsi="Arial" w:cs="Arial"/>
        </w:rPr>
        <w:t>ляющим любые виды работ по строительству, реконструкции, капитальному ремо</w:t>
      </w:r>
      <w:r w:rsidRPr="00DD6E98">
        <w:rPr>
          <w:rFonts w:ascii="Arial" w:hAnsi="Arial" w:cs="Arial"/>
        </w:rPr>
        <w:t>н</w:t>
      </w:r>
      <w:r w:rsidRPr="00DD6E98">
        <w:rPr>
          <w:rFonts w:ascii="Arial" w:hAnsi="Arial" w:cs="Arial"/>
        </w:rPr>
        <w:t>ту объектов капитального строительства на территории Выдропужского сельского поселения Спировского района Тверской области;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предоставление мотивированного отказа в выдаче разрешения на ввод объекта в эксплуатацию по строительству, реконструкции, капитальному ремонту объе</w:t>
      </w:r>
      <w:r w:rsidRPr="00DD6E98">
        <w:rPr>
          <w:rFonts w:ascii="Arial" w:hAnsi="Arial" w:cs="Arial"/>
        </w:rPr>
        <w:t>к</w:t>
      </w:r>
      <w:r w:rsidRPr="00DD6E98">
        <w:rPr>
          <w:rFonts w:ascii="Arial" w:hAnsi="Arial" w:cs="Arial"/>
        </w:rPr>
        <w:t xml:space="preserve">тов капитального строительства. 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1.7. Предоставление муниципальной услуги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«Выдача разрешения на ввод объекта в эксплуатацию» осуществляется администрацией на безвозмездной осн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ве.</w:t>
      </w:r>
    </w:p>
    <w:p w:rsidR="004169C9" w:rsidRPr="00DD6E98" w:rsidRDefault="004169C9" w:rsidP="004169C9">
      <w:pPr>
        <w:pStyle w:val="ConsPlusNormal"/>
        <w:ind w:firstLine="180"/>
        <w:jc w:val="center"/>
        <w:outlineLvl w:val="0"/>
        <w:rPr>
          <w:b/>
          <w:sz w:val="24"/>
          <w:szCs w:val="24"/>
        </w:rPr>
      </w:pPr>
      <w:r w:rsidRPr="00DD6E98">
        <w:rPr>
          <w:b/>
          <w:sz w:val="24"/>
          <w:szCs w:val="24"/>
        </w:rPr>
        <w:t>2. Требования к порядку оказания муниципальной услуги «Выдача разрешений</w:t>
      </w:r>
    </w:p>
    <w:p w:rsidR="004169C9" w:rsidRPr="00DD6E98" w:rsidRDefault="004169C9" w:rsidP="004169C9">
      <w:pPr>
        <w:pStyle w:val="ConsPlusNormal"/>
        <w:ind w:firstLine="180"/>
        <w:jc w:val="center"/>
        <w:outlineLvl w:val="0"/>
        <w:rPr>
          <w:b/>
          <w:sz w:val="24"/>
          <w:szCs w:val="24"/>
        </w:rPr>
      </w:pPr>
      <w:r w:rsidRPr="00DD6E98">
        <w:rPr>
          <w:sz w:val="24"/>
          <w:szCs w:val="24"/>
        </w:rPr>
        <w:t xml:space="preserve"> на ввод объектов в эксплуатацию»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2.1. Порядок информирования заинтересованных лиц о муниципальной услуге.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2.1.1. Информация о выдаче разрешений на ввод объекта в эксплуатацию предоставляется: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непосредственно в администрации, информация о которой указана в приложении 1;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с использованием средств телефонной связи (для физических лиц).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2.2. Описание Заявителей.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2.2.1. Заявителями являются юридические и физические лица.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2.3.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Перечень документов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представляемых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Заявителем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2.3.1. Заявитель предоставляет в Администрацию следующие документы: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- заявление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копии документов удостоверяющие личность заявителя (паспорта или документа его заменяющего)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Для юридических лиц.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 заявление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учредительные документы заявителя </w:t>
      </w:r>
      <w:r>
        <w:rPr>
          <w:rFonts w:ascii="Arial" w:hAnsi="Arial" w:cs="Arial"/>
        </w:rPr>
        <w:t xml:space="preserve">и их копии </w:t>
      </w:r>
      <w:r w:rsidRPr="00DD6E98">
        <w:rPr>
          <w:rFonts w:ascii="Arial" w:hAnsi="Arial" w:cs="Arial"/>
        </w:rPr>
        <w:t>(Устав, положение и т.д.)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свидетельство о государственной регистрации заявителя</w:t>
      </w:r>
      <w:r>
        <w:rPr>
          <w:rFonts w:ascii="Arial" w:hAnsi="Arial" w:cs="Arial"/>
        </w:rPr>
        <w:t>, копия</w:t>
      </w:r>
      <w:r w:rsidRPr="00DD6E98"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свидетельство о внесении записи в ЕГРЮЛ о юридическом лице</w:t>
      </w:r>
      <w:r>
        <w:rPr>
          <w:rFonts w:ascii="Arial" w:hAnsi="Arial" w:cs="Arial"/>
        </w:rPr>
        <w:t>, копия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свидетельство о постановке на учёт юридического лица в налоговом органе</w:t>
      </w:r>
      <w:r>
        <w:rPr>
          <w:rFonts w:ascii="Arial" w:hAnsi="Arial" w:cs="Arial"/>
        </w:rPr>
        <w:t>, копия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 выписка из приказа или протокола о назначении юридического лица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 доверенность(для представителей заявителя)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правоустанавливающие </w:t>
      </w:r>
      <w:r>
        <w:rPr>
          <w:rFonts w:ascii="Arial" w:hAnsi="Arial" w:cs="Arial"/>
        </w:rPr>
        <w:t>.документы на земельный участок и их копии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градостроительный план земельного участка</w:t>
      </w:r>
      <w:r>
        <w:rPr>
          <w:rFonts w:ascii="Arial" w:hAnsi="Arial" w:cs="Arial"/>
        </w:rPr>
        <w:t>, копия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разрешение на строительство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требование технических регламентов и подписанный лицом, осуществляющим строительство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документ подтверждающий соответствие параметров построенного, реконструированного, отремонтированного объекта капитального строительства, проектная документация подписанная лицом осуществляющим строительство, за исключением случаев осуществления реконструкции капитального ремонта объектов индивидуального жилищного строительства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документы, подтверждающие соответствие построенного, реконструированного, отремонтированного объектов капитального строительства техническим условиям и подписанные представителями организаций, </w:t>
      </w:r>
      <w:r w:rsidRPr="00DD6E98">
        <w:rPr>
          <w:rFonts w:ascii="Arial" w:hAnsi="Arial" w:cs="Arial"/>
        </w:rPr>
        <w:lastRenderedPageBreak/>
        <w:t>осуществляющих эксплуатацию сетей инженерно технического обеспечения (при их наличии).</w:t>
      </w:r>
    </w:p>
    <w:p w:rsidR="004169C9" w:rsidRPr="00DD6E98" w:rsidRDefault="004169C9" w:rsidP="004169C9">
      <w:pPr>
        <w:ind w:firstLine="360"/>
        <w:rPr>
          <w:rFonts w:ascii="Arial" w:hAnsi="Arial" w:cs="Arial"/>
        </w:rPr>
      </w:pPr>
      <w:r w:rsidRPr="00DD6E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</w:p>
    <w:p w:rsidR="004169C9" w:rsidRPr="00DD6E98" w:rsidRDefault="004169C9" w:rsidP="004169C9">
      <w:pPr>
        <w:ind w:firstLine="36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</w:p>
    <w:p w:rsidR="004169C9" w:rsidRDefault="004169C9" w:rsidP="004169C9">
      <w:pPr>
        <w:ind w:firstLine="180"/>
        <w:jc w:val="both"/>
        <w:rPr>
          <w:rFonts w:ascii="Arial" w:hAnsi="Arial" w:cs="Arial"/>
        </w:rPr>
      </w:pPr>
      <w:r w:rsidRPr="007755A5">
        <w:rPr>
          <w:rFonts w:ascii="Arial" w:hAnsi="Arial" w:cs="Arial"/>
        </w:rPr>
        <w:t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2.3.2. Администрация не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вправе требовать от Заявителя предоставления иных докуме</w:t>
      </w:r>
      <w:r w:rsidRPr="00DD6E98">
        <w:rPr>
          <w:rFonts w:ascii="Arial" w:hAnsi="Arial" w:cs="Arial"/>
        </w:rPr>
        <w:t>н</w:t>
      </w:r>
      <w:r w:rsidRPr="00DD6E98">
        <w:rPr>
          <w:rFonts w:ascii="Arial" w:hAnsi="Arial" w:cs="Arial"/>
        </w:rPr>
        <w:t>тов, за исключением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документов указанных в п. 2.3.1.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2.4. Общий срок предоставления муниципальной услуги</w:t>
      </w:r>
    </w:p>
    <w:p w:rsidR="004169C9" w:rsidRPr="00DD6E98" w:rsidRDefault="004169C9" w:rsidP="004169C9">
      <w:pPr>
        <w:pStyle w:val="ConsPlusNormal"/>
        <w:ind w:firstLine="180"/>
        <w:jc w:val="both"/>
        <w:rPr>
          <w:sz w:val="24"/>
          <w:szCs w:val="24"/>
        </w:rPr>
      </w:pPr>
      <w:r w:rsidRPr="00DD6E98">
        <w:rPr>
          <w:sz w:val="24"/>
          <w:szCs w:val="24"/>
        </w:rPr>
        <w:t>2.4.1. Решение вопроса о выдаче разрешения на ввод объекта в эксплуатацию должно приниматься в т</w:t>
      </w:r>
      <w:r w:rsidRPr="00DD6E98">
        <w:rPr>
          <w:sz w:val="24"/>
          <w:szCs w:val="24"/>
        </w:rPr>
        <w:t>е</w:t>
      </w:r>
      <w:r w:rsidRPr="00DD6E98">
        <w:rPr>
          <w:sz w:val="24"/>
          <w:szCs w:val="24"/>
        </w:rPr>
        <w:t xml:space="preserve">чение 10 </w:t>
      </w:r>
      <w:r>
        <w:rPr>
          <w:sz w:val="24"/>
          <w:szCs w:val="24"/>
        </w:rPr>
        <w:t xml:space="preserve">рабочих </w:t>
      </w:r>
      <w:r w:rsidRPr="00DD6E98">
        <w:rPr>
          <w:sz w:val="24"/>
          <w:szCs w:val="24"/>
        </w:rPr>
        <w:t>дней со дня поступления заявления.</w:t>
      </w:r>
    </w:p>
    <w:p w:rsidR="004169C9" w:rsidRPr="00DD6E98" w:rsidRDefault="004169C9" w:rsidP="004169C9">
      <w:pPr>
        <w:pStyle w:val="ConsPlusNormal"/>
        <w:ind w:firstLine="180"/>
        <w:jc w:val="both"/>
        <w:rPr>
          <w:sz w:val="24"/>
          <w:szCs w:val="24"/>
        </w:rPr>
      </w:pPr>
      <w:r w:rsidRPr="00DD6E98">
        <w:rPr>
          <w:sz w:val="24"/>
          <w:szCs w:val="24"/>
        </w:rPr>
        <w:t>2.5. Перечень оснований для приостановления или отказа в предоставлении муниципальной услуги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2.5.1. Основанием для отказа в выдаче разрешений на ввод объекта в эксплуатацию являются: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отсутствие документов, указанных в п. 2.3.1. настоящего Регламента;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требований, предусмотренных частью 18 статьи 51 Градостроительного кодекса РФ (в течение десяти </w:t>
      </w:r>
      <w:r>
        <w:rPr>
          <w:rFonts w:ascii="Arial" w:hAnsi="Arial" w:cs="Arial"/>
        </w:rPr>
        <w:t xml:space="preserve">рабочих </w:t>
      </w:r>
      <w:r w:rsidRPr="00DD6E98">
        <w:rPr>
          <w:rFonts w:ascii="Arial" w:hAnsi="Arial" w:cs="Arial"/>
        </w:rPr>
        <w:t>дней со дня получения разрешения на строительство застройщик обязан безвозмездно передать в орган местного самоуправления, выдавшие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 предусмотренных пунктами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2, 8-10 и 11.1 части 12 статьи 48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Градостроительного кодекса РФ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деятельности).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3. Административные процедуры</w:t>
      </w:r>
    </w:p>
    <w:p w:rsidR="004169C9" w:rsidRPr="00DD6E98" w:rsidRDefault="004169C9" w:rsidP="004169C9">
      <w:pPr>
        <w:ind w:left="360" w:firstLine="180"/>
        <w:rPr>
          <w:rFonts w:ascii="Arial" w:hAnsi="Arial" w:cs="Arial"/>
          <w:b/>
        </w:rPr>
      </w:pP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3.1. Предоставление муниципальной услуги «Выдача разрешения на ввод объекта в эксплуатацию» включает следующие административные процедуры: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 - прием заявления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документов Заявителя;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 - рассмотрение материалов Заявителя;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 - выезд специалиста (должностного лица, ответственного за подготовку разрешения) на место, обеспеченный заявителем; 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 - подготовка и оформление разрешения на ввод объекта в эксплуатацию или сообщение об отказе в выдаче разрешения на ввод объекта в эксплуатацию;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- внесение информации о выдачи разрешения на ввод объекта в эксплуатацию в соответствующий информационный ресурс (журнал).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3.2. Основанием для начала исполнения муниципальной услуги по выдаче разрешения на ввод объекта в эксплуатацию является поступление в Администрацию заявления с комплектом документов, необходимых для выдачи разрешений.</w:t>
      </w:r>
    </w:p>
    <w:p w:rsidR="004169C9" w:rsidRPr="00DD6E98" w:rsidRDefault="004169C9" w:rsidP="004169C9">
      <w:pPr>
        <w:tabs>
          <w:tab w:val="left" w:pos="-3420"/>
        </w:tabs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Специалист Администрации проверяет надлежащее оформление заявления и документов, указанных в заявлении. В случае ненадлеж</w:t>
      </w:r>
      <w:r w:rsidRPr="00DD6E98">
        <w:rPr>
          <w:rFonts w:ascii="Arial" w:hAnsi="Arial" w:cs="Arial"/>
        </w:rPr>
        <w:t>а</w:t>
      </w:r>
      <w:r w:rsidRPr="00DD6E98">
        <w:rPr>
          <w:rFonts w:ascii="Arial" w:hAnsi="Arial" w:cs="Arial"/>
        </w:rPr>
        <w:t>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документов, отсутствия необходимых документов специалист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возвращает документы Заявителю и разъясняет ему прич</w:t>
      </w:r>
      <w:r w:rsidRPr="00DD6E98">
        <w:rPr>
          <w:rFonts w:ascii="Arial" w:hAnsi="Arial" w:cs="Arial"/>
        </w:rPr>
        <w:t>и</w:t>
      </w:r>
      <w:r w:rsidRPr="00DD6E98">
        <w:rPr>
          <w:rFonts w:ascii="Arial" w:hAnsi="Arial" w:cs="Arial"/>
        </w:rPr>
        <w:t xml:space="preserve">ну возврата. </w:t>
      </w:r>
    </w:p>
    <w:p w:rsidR="004169C9" w:rsidRPr="00084535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В случае надлежащего оформления заявления и соответствия, приложенных к н</w:t>
      </w:r>
      <w:r w:rsidRPr="00DD6E98">
        <w:rPr>
          <w:rFonts w:ascii="Arial" w:hAnsi="Arial" w:cs="Arial"/>
        </w:rPr>
        <w:t>е</w:t>
      </w:r>
      <w:r w:rsidRPr="00DD6E98">
        <w:rPr>
          <w:rFonts w:ascii="Arial" w:hAnsi="Arial" w:cs="Arial"/>
        </w:rPr>
        <w:t>му документов, указанных в заявлении, специалист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Администрации регистрирует данные Заявителя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книге учета</w:t>
      </w:r>
      <w:r w:rsidRPr="00DD6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заявлений </w:t>
      </w:r>
      <w:r w:rsidRPr="00DD6E9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указывает в заявлении Заявителя входящий номер регистрации. В течение одного </w:t>
      </w:r>
      <w:r w:rsidRPr="00084535">
        <w:rPr>
          <w:rFonts w:ascii="Arial" w:hAnsi="Arial" w:cs="Arial"/>
        </w:rPr>
        <w:t>рабочего дня со дня его поступления, зарегистрированное заявление Заявителя передается</w:t>
      </w:r>
      <w:r>
        <w:rPr>
          <w:rFonts w:ascii="Arial" w:hAnsi="Arial" w:cs="Arial"/>
        </w:rPr>
        <w:t xml:space="preserve"> </w:t>
      </w:r>
      <w:r w:rsidRPr="00084535">
        <w:rPr>
          <w:rFonts w:ascii="Arial" w:hAnsi="Arial" w:cs="Arial"/>
        </w:rPr>
        <w:t>Главе администрации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084535">
        <w:rPr>
          <w:rFonts w:ascii="Arial" w:hAnsi="Arial" w:cs="Arial"/>
        </w:rPr>
        <w:t>Глава администрации в течение одного рабочего</w:t>
      </w:r>
      <w:r w:rsidRPr="00DD6E98">
        <w:rPr>
          <w:rFonts w:ascii="Arial" w:hAnsi="Arial" w:cs="Arial"/>
        </w:rPr>
        <w:t xml:space="preserve"> дня принимает решение о назначении ответственного должностного лица (специалиста администрации) с учетом его должностных обязанностей и ставит резолюцию о назначении ответственного и</w:t>
      </w:r>
      <w:r w:rsidRPr="00DD6E98">
        <w:rPr>
          <w:rFonts w:ascii="Arial" w:hAnsi="Arial" w:cs="Arial"/>
        </w:rPr>
        <w:t>с</w:t>
      </w:r>
      <w:r w:rsidRPr="00DD6E98">
        <w:rPr>
          <w:rFonts w:ascii="Arial" w:hAnsi="Arial" w:cs="Arial"/>
        </w:rPr>
        <w:t>полнителя на материалах Заявителя.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Назначенное ответственное должностное лицо, в течение 10 </w:t>
      </w:r>
      <w:r>
        <w:rPr>
          <w:rFonts w:ascii="Arial" w:hAnsi="Arial" w:cs="Arial"/>
        </w:rPr>
        <w:t xml:space="preserve">рабочих </w:t>
      </w:r>
      <w:r w:rsidRPr="00DD6E98">
        <w:rPr>
          <w:rFonts w:ascii="Arial" w:hAnsi="Arial" w:cs="Arial"/>
        </w:rPr>
        <w:t>дней со дня регистрации заявления рассматривает материалы заявителя на соответствие перечню документов, указанных в пункте 2.3.1 настоящего Регламента, и в случае выявления некомплектности документов Заявителя направляет письмо Заявителю об отказе в рассмотрении документов по причине их некомплектности.</w:t>
      </w:r>
    </w:p>
    <w:p w:rsidR="004169C9" w:rsidRPr="00084535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В случае несоответствия или некомплектности пакета документов Заявителя специалист администрации готовит мотивированный </w:t>
      </w:r>
      <w:r w:rsidRPr="00084535">
        <w:rPr>
          <w:rFonts w:ascii="Arial" w:hAnsi="Arial" w:cs="Arial"/>
        </w:rPr>
        <w:t>отказ в выдаче разрешения на ввод объекта в эксплуатацию, содержащий основания отказа с обязательной ссылкой на нарушения, указанные в п. 2.5 настоящего Регламента, который визируется</w:t>
      </w:r>
      <w:r>
        <w:rPr>
          <w:rFonts w:ascii="Arial" w:hAnsi="Arial" w:cs="Arial"/>
        </w:rPr>
        <w:t xml:space="preserve"> </w:t>
      </w:r>
      <w:r w:rsidRPr="00084535">
        <w:rPr>
          <w:rFonts w:ascii="Arial" w:hAnsi="Arial" w:cs="Arial"/>
        </w:rPr>
        <w:t xml:space="preserve">Главой администрации. 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Отказ в выдаче разрешения на ввод объекта в эксплуатацию, оформленный в двух экземплярах, один из которых выдается или направляется Заявителю, либо физическому лицу, выступавшему по доверенности, оформленной в соответствии с требованиями законодательства Российской Федерации, второй экземпляр постоянно хранится в администрации.</w:t>
      </w:r>
    </w:p>
    <w:p w:rsidR="004169C9" w:rsidRPr="00084535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3.4. </w:t>
      </w:r>
      <w:r w:rsidRPr="00084535">
        <w:rPr>
          <w:rFonts w:ascii="Arial" w:hAnsi="Arial" w:cs="Arial"/>
        </w:rPr>
        <w:t>При установлении соответствия и комплектности пакета документов Заявителя назначенное ответственное должностное лицо готовит разрешение на ввод объекта в эксплуатацию, которое визируется</w:t>
      </w:r>
      <w:r>
        <w:rPr>
          <w:rFonts w:ascii="Arial" w:hAnsi="Arial" w:cs="Arial"/>
        </w:rPr>
        <w:t xml:space="preserve"> </w:t>
      </w:r>
      <w:r w:rsidRPr="00084535">
        <w:rPr>
          <w:rFonts w:ascii="Arial" w:hAnsi="Arial" w:cs="Arial"/>
        </w:rPr>
        <w:t>Главой администрации и заверяется оттиском гербовой печати.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Подготовленное разрешение на ввод объекта в эксплуатацию оформляется в двух экземплярах, один из которых выдается Заявителю либо представителю, выступавшему по доверенности, оформленной в соответствии с требованиями законодательства РФ, второй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экземпляр постоянно хранится в администрации. 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3.5. Документы, предоставленные в администрацию Выдропужского сельского поселения для получения разрешения на ввод объекта в эксплуатацию подшиваются в дело и хранятся в администрации.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3.6. Информация о выдаче разрешения на ввод объекта в эксплуатацию вносится в соответствующий информационный ресурс (журнал).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pStyle w:val="HTML0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4. Порядок и формы</w:t>
      </w:r>
      <w:r>
        <w:rPr>
          <w:rFonts w:ascii="Arial" w:hAnsi="Arial" w:cs="Arial"/>
          <w:b/>
        </w:rPr>
        <w:t xml:space="preserve"> </w:t>
      </w:r>
      <w:r w:rsidRPr="00DD6E98">
        <w:rPr>
          <w:rFonts w:ascii="Arial" w:hAnsi="Arial" w:cs="Arial"/>
          <w:b/>
        </w:rPr>
        <w:t>контроля</w:t>
      </w:r>
      <w:r>
        <w:rPr>
          <w:rFonts w:ascii="Arial" w:hAnsi="Arial" w:cs="Arial"/>
          <w:b/>
        </w:rPr>
        <w:t xml:space="preserve"> </w:t>
      </w:r>
      <w:r w:rsidRPr="00DD6E98">
        <w:rPr>
          <w:rFonts w:ascii="Arial" w:hAnsi="Arial" w:cs="Arial"/>
          <w:b/>
        </w:rPr>
        <w:t>за оказанием муниципальной усл</w:t>
      </w:r>
      <w:r w:rsidRPr="00DD6E98">
        <w:rPr>
          <w:rFonts w:ascii="Arial" w:hAnsi="Arial" w:cs="Arial"/>
          <w:b/>
        </w:rPr>
        <w:t>у</w:t>
      </w:r>
      <w:r w:rsidRPr="00DD6E98">
        <w:rPr>
          <w:rFonts w:ascii="Arial" w:hAnsi="Arial" w:cs="Arial"/>
          <w:b/>
        </w:rPr>
        <w:t>ги «Выдача разрешения на ввод объекта в эксплуатацию»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4.1. Текущий</w:t>
      </w:r>
      <w:r>
        <w:rPr>
          <w:rFonts w:ascii="Arial" w:hAnsi="Arial" w:cs="Arial"/>
        </w:rPr>
        <w:t xml:space="preserve"> </w:t>
      </w:r>
      <w:r w:rsidRPr="00084535">
        <w:rPr>
          <w:rFonts w:ascii="Arial" w:hAnsi="Arial" w:cs="Arial"/>
        </w:rPr>
        <w:t>плановый контроль за соблюдением последовательности дейс</w:t>
      </w:r>
      <w:r w:rsidRPr="00084535">
        <w:rPr>
          <w:rFonts w:ascii="Arial" w:hAnsi="Arial" w:cs="Arial"/>
        </w:rPr>
        <w:t>т</w:t>
      </w:r>
      <w:r w:rsidRPr="00084535">
        <w:rPr>
          <w:rFonts w:ascii="Arial" w:hAnsi="Arial" w:cs="Arial"/>
        </w:rPr>
        <w:t>вий, определенных административными процедурами по предоставлению муниципал</w:t>
      </w:r>
      <w:r w:rsidRPr="00084535">
        <w:rPr>
          <w:rFonts w:ascii="Arial" w:hAnsi="Arial" w:cs="Arial"/>
        </w:rPr>
        <w:t>ь</w:t>
      </w:r>
      <w:r w:rsidRPr="00084535">
        <w:rPr>
          <w:rFonts w:ascii="Arial" w:hAnsi="Arial" w:cs="Arial"/>
        </w:rPr>
        <w:t>ной услуги, осуществляется Главой администрации в процессе осуществления муниципальной услуги ответственным специалистом путем проверок соблюдения и и</w:t>
      </w:r>
      <w:r w:rsidRPr="00084535">
        <w:rPr>
          <w:rFonts w:ascii="Arial" w:hAnsi="Arial" w:cs="Arial"/>
        </w:rPr>
        <w:t>с</w:t>
      </w:r>
      <w:r w:rsidRPr="00084535">
        <w:rPr>
          <w:rFonts w:ascii="Arial" w:hAnsi="Arial" w:cs="Arial"/>
        </w:rPr>
        <w:t>полнения положений настоящего</w:t>
      </w:r>
      <w:r w:rsidRPr="00DD6E98">
        <w:rPr>
          <w:rFonts w:ascii="Arial" w:hAnsi="Arial" w:cs="Arial"/>
        </w:rPr>
        <w:t xml:space="preserve"> Регламента, нормативных правовых актов Российской Федерации.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4.2. Текущий </w:t>
      </w:r>
      <w:r w:rsidRPr="00084535">
        <w:rPr>
          <w:rFonts w:ascii="Arial" w:hAnsi="Arial" w:cs="Arial"/>
        </w:rPr>
        <w:t>внеплановый контроль (периодичность проверки устанавливается конкретными обращениями заявителей, органов государственной власти и пр.) исполнения муниципальной услуги осуществляется должностным лицом, уполном</w:t>
      </w:r>
      <w:r w:rsidRPr="00084535">
        <w:rPr>
          <w:rFonts w:ascii="Arial" w:hAnsi="Arial" w:cs="Arial"/>
        </w:rPr>
        <w:t>о</w:t>
      </w:r>
      <w:r w:rsidRPr="00084535">
        <w:rPr>
          <w:rFonts w:ascii="Arial" w:hAnsi="Arial" w:cs="Arial"/>
        </w:rPr>
        <w:t>ченным главой администрации Выдропужского сельского поселения. При проверке могут рассматриваться все вопросы, связанные с исполнением муниципальной услуги (комплексные пр</w:t>
      </w:r>
      <w:r w:rsidRPr="00084535">
        <w:rPr>
          <w:rFonts w:ascii="Arial" w:hAnsi="Arial" w:cs="Arial"/>
        </w:rPr>
        <w:t>о</w:t>
      </w:r>
      <w:r w:rsidRPr="00084535">
        <w:rPr>
          <w:rFonts w:ascii="Arial" w:hAnsi="Arial" w:cs="Arial"/>
        </w:rPr>
        <w:t>верки</w:t>
      </w:r>
      <w:r w:rsidRPr="00DD6E98">
        <w:rPr>
          <w:rFonts w:ascii="Arial" w:hAnsi="Arial" w:cs="Arial"/>
        </w:rPr>
        <w:t>) или исполнением отдельных административных процедур (тематические проверки).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4.3. Проверки полноты и качества исполнения муниципальной услуги осущест</w:t>
      </w:r>
      <w:r w:rsidRPr="00DD6E98">
        <w:rPr>
          <w:rFonts w:ascii="Arial" w:hAnsi="Arial" w:cs="Arial"/>
        </w:rPr>
        <w:t>в</w:t>
      </w:r>
      <w:r w:rsidRPr="00DD6E98">
        <w:rPr>
          <w:rFonts w:ascii="Arial" w:hAnsi="Arial" w:cs="Arial"/>
        </w:rPr>
        <w:t>ляются на основании правовых актов администрации Выдропужского сельского поселения или запросов органов прок</w:t>
      </w:r>
      <w:r w:rsidRPr="00DD6E98">
        <w:rPr>
          <w:rFonts w:ascii="Arial" w:hAnsi="Arial" w:cs="Arial"/>
        </w:rPr>
        <w:t>у</w:t>
      </w:r>
      <w:r w:rsidRPr="00DD6E98">
        <w:rPr>
          <w:rFonts w:ascii="Arial" w:hAnsi="Arial" w:cs="Arial"/>
        </w:rPr>
        <w:t>ратуры.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Результаты проверки оформляются в виде акта проверки, в котором отмеч</w:t>
      </w:r>
      <w:r w:rsidRPr="00DD6E98">
        <w:rPr>
          <w:rFonts w:ascii="Arial" w:hAnsi="Arial" w:cs="Arial"/>
        </w:rPr>
        <w:t>а</w:t>
      </w:r>
      <w:r w:rsidRPr="00DD6E98">
        <w:rPr>
          <w:rFonts w:ascii="Arial" w:hAnsi="Arial" w:cs="Arial"/>
        </w:rPr>
        <w:t>ются выявленные недостатки и предложения по их устранению.</w:t>
      </w:r>
    </w:p>
    <w:p w:rsidR="004169C9" w:rsidRPr="00084535" w:rsidRDefault="004169C9" w:rsidP="004169C9">
      <w:pPr>
        <w:ind w:firstLine="180"/>
        <w:jc w:val="both"/>
        <w:rPr>
          <w:rFonts w:ascii="Arial" w:hAnsi="Arial" w:cs="Arial"/>
        </w:rPr>
      </w:pPr>
      <w:r w:rsidRPr="00084535">
        <w:rPr>
          <w:rFonts w:ascii="Arial" w:hAnsi="Arial" w:cs="Arial"/>
        </w:rPr>
        <w:t>Акт проверки подписывается всеми участниками проверки и специалистом, ответственным за выдачу разрешител</w:t>
      </w:r>
      <w:r w:rsidRPr="00084535">
        <w:rPr>
          <w:rFonts w:ascii="Arial" w:hAnsi="Arial" w:cs="Arial"/>
        </w:rPr>
        <w:t>ь</w:t>
      </w:r>
      <w:r w:rsidRPr="00084535">
        <w:rPr>
          <w:rFonts w:ascii="Arial" w:hAnsi="Arial" w:cs="Arial"/>
        </w:rPr>
        <w:t>ных документов.</w:t>
      </w:r>
      <w:r w:rsidRPr="00084535">
        <w:rPr>
          <w:rFonts w:ascii="Arial" w:hAnsi="Arial" w:cs="Arial"/>
        </w:rPr>
        <w:tab/>
      </w:r>
      <w:r w:rsidRPr="00084535">
        <w:rPr>
          <w:rFonts w:ascii="Arial" w:hAnsi="Arial" w:cs="Arial"/>
        </w:rPr>
        <w:tab/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084535">
        <w:rPr>
          <w:rFonts w:ascii="Arial" w:hAnsi="Arial" w:cs="Arial"/>
        </w:rPr>
        <w:t>4.4. По результатам проведенных</w:t>
      </w:r>
      <w:r w:rsidRPr="00DD6E98">
        <w:rPr>
          <w:rFonts w:ascii="Arial" w:hAnsi="Arial" w:cs="Arial"/>
        </w:rPr>
        <w:t xml:space="preserve"> проверок в случае выявления нарушений положений Регламента, осуществляется привлечение виновных лиц к ответственн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сти в соответствии с законодательством Российской Федерации.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Ответственный исполнитель, уполномоченный на исполнение муниципальной услуги, несет персональную ответственность за соблюдение сроков рассмотрения документов,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по результатам которых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может быть принято решение о выдаче или отказе в выдаче ра</w:t>
      </w:r>
      <w:r w:rsidRPr="00DD6E98">
        <w:rPr>
          <w:rFonts w:ascii="Arial" w:hAnsi="Arial" w:cs="Arial"/>
        </w:rPr>
        <w:t>з</w:t>
      </w:r>
      <w:r w:rsidRPr="00DD6E98">
        <w:rPr>
          <w:rFonts w:ascii="Arial" w:hAnsi="Arial" w:cs="Arial"/>
        </w:rPr>
        <w:t>решительных документов.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Должностное лицо, уполномоченное принимать решение о выдаче или отказе в выдаче разрешительных документов, несет персональную ответственность за правильность и обоснованность принятого решения.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DD6E98">
        <w:rPr>
          <w:rFonts w:ascii="Arial" w:hAnsi="Arial" w:cs="Arial"/>
          <w:b/>
        </w:rPr>
        <w:t>Порядок обжалования действия (бездействия) должностного лица и принимаемого решения при оказании муниципальной услуги «Выдача ра</w:t>
      </w:r>
      <w:r w:rsidRPr="00DD6E98">
        <w:rPr>
          <w:rFonts w:ascii="Arial" w:hAnsi="Arial" w:cs="Arial"/>
          <w:b/>
        </w:rPr>
        <w:t>з</w:t>
      </w:r>
      <w:r w:rsidRPr="00DD6E98">
        <w:rPr>
          <w:rFonts w:ascii="Arial" w:hAnsi="Arial" w:cs="Arial"/>
          <w:b/>
        </w:rPr>
        <w:t>решений на ввод объекта в эксплуатацию»</w:t>
      </w: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  <w:b/>
        </w:rPr>
      </w:pP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5.1.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Действие (бездействие) должностных лиц при исполнении муниципальной услуги «Выдача ра</w:t>
      </w:r>
      <w:r w:rsidRPr="00DD6E98">
        <w:rPr>
          <w:rFonts w:ascii="Arial" w:hAnsi="Arial" w:cs="Arial"/>
        </w:rPr>
        <w:t>з</w:t>
      </w:r>
      <w:r w:rsidRPr="00DD6E98">
        <w:rPr>
          <w:rFonts w:ascii="Arial" w:hAnsi="Arial" w:cs="Arial"/>
        </w:rPr>
        <w:t>решений на ввод объекта в эксплуатацию» могут быть обжалованы в порядке, предусмотренном настоящим разделом,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а также в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</w:t>
      </w:r>
      <w:r w:rsidRPr="00DD6E98">
        <w:rPr>
          <w:rFonts w:ascii="Arial" w:hAnsi="Arial" w:cs="Arial"/>
        </w:rPr>
        <w:t>у</w:t>
      </w:r>
      <w:r w:rsidRPr="00DD6E98">
        <w:rPr>
          <w:rFonts w:ascii="Arial" w:hAnsi="Arial" w:cs="Arial"/>
        </w:rPr>
        <w:t>дебном порядке.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5.2. Заявитель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подать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письменное обращение главе администр</w:t>
      </w:r>
      <w:r w:rsidRPr="00DD6E98">
        <w:rPr>
          <w:rFonts w:ascii="Arial" w:hAnsi="Arial" w:cs="Arial"/>
        </w:rPr>
        <w:t>а</w:t>
      </w:r>
      <w:r w:rsidRPr="00DD6E98">
        <w:rPr>
          <w:rFonts w:ascii="Arial" w:hAnsi="Arial" w:cs="Arial"/>
        </w:rPr>
        <w:t>ции Выдропужского сельского поселения на действие (бездействие) и решения, пр</w:t>
      </w:r>
      <w:r w:rsidRPr="00DD6E98">
        <w:rPr>
          <w:rFonts w:ascii="Arial" w:hAnsi="Arial" w:cs="Arial"/>
        </w:rPr>
        <w:t>и</w:t>
      </w:r>
      <w:r w:rsidRPr="00DD6E98">
        <w:rPr>
          <w:rFonts w:ascii="Arial" w:hAnsi="Arial" w:cs="Arial"/>
        </w:rPr>
        <w:t>нятые ответственным исполнителем администрации, в ходе предоставления муниципальной услуги на основании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настоящ</w:t>
      </w:r>
      <w:r w:rsidRPr="00DD6E98">
        <w:rPr>
          <w:rFonts w:ascii="Arial" w:hAnsi="Arial" w:cs="Arial"/>
        </w:rPr>
        <w:t>е</w:t>
      </w:r>
      <w:r w:rsidRPr="00DD6E98">
        <w:rPr>
          <w:rFonts w:ascii="Arial" w:hAnsi="Arial" w:cs="Arial"/>
        </w:rPr>
        <w:t>го Регламента.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Обжалование действий (бездействий) должностных лиц при исполнении муниципальной услуги допускается не позднее чем через десять </w:t>
      </w:r>
      <w:r>
        <w:rPr>
          <w:rFonts w:ascii="Arial" w:hAnsi="Arial" w:cs="Arial"/>
        </w:rPr>
        <w:t xml:space="preserve">рабочих </w:t>
      </w:r>
      <w:r w:rsidRPr="00DD6E98">
        <w:rPr>
          <w:rFonts w:ascii="Arial" w:hAnsi="Arial" w:cs="Arial"/>
        </w:rPr>
        <w:t xml:space="preserve">дней со </w:t>
      </w:r>
      <w:r w:rsidRPr="00DD6E98">
        <w:rPr>
          <w:rFonts w:ascii="Arial" w:hAnsi="Arial" w:cs="Arial"/>
        </w:rPr>
        <w:lastRenderedPageBreak/>
        <w:t>дня соверш</w:t>
      </w:r>
      <w:r w:rsidRPr="00DD6E98">
        <w:rPr>
          <w:rFonts w:ascii="Arial" w:hAnsi="Arial" w:cs="Arial"/>
        </w:rPr>
        <w:t>е</w:t>
      </w:r>
      <w:r w:rsidRPr="00DD6E98">
        <w:rPr>
          <w:rFonts w:ascii="Arial" w:hAnsi="Arial" w:cs="Arial"/>
        </w:rPr>
        <w:t>ния обжалуемого действия, или наступления срока совершения действия,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но кот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рое не было исполнено ответственным лицом.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Заявитель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направить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письменное предложение, заявление или жалобу (далее - письменное обращение) на имя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администрации Выдропужского сельского поселения Спировского района Тверской области по адресу, указанному в </w:t>
      </w:r>
      <w:r w:rsidRPr="00DD6E98">
        <w:rPr>
          <w:rFonts w:ascii="Arial" w:hAnsi="Arial" w:cs="Arial"/>
        </w:rPr>
        <w:br/>
        <w:t>приложении 1.</w:t>
      </w: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Заявитель в своем письменном обращении на имя главы администрации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Выдропужского сельского поселения в обязательном порядке указывает свою фам</w:t>
      </w:r>
      <w:r w:rsidRPr="00DD6E98">
        <w:rPr>
          <w:rFonts w:ascii="Arial" w:hAnsi="Arial" w:cs="Arial"/>
        </w:rPr>
        <w:t>и</w:t>
      </w:r>
      <w:r w:rsidRPr="00DD6E98">
        <w:rPr>
          <w:rFonts w:ascii="Arial" w:hAnsi="Arial" w:cs="Arial"/>
        </w:rPr>
        <w:t>лию, имя, отчество, полное наименование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(для юридического лица), почтовый адрес заявителя, направившего письменное обращение, и почтовый адрес, по котор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му должен быть направлен ответ, излагает суть предложения, заявления или жал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бы, ставит личную подпись 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дату.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 случае необходимости,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 подтверждение св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их доводов, заявитель прилагает к письменному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обращению документы или мат</w:t>
      </w:r>
      <w:r w:rsidRPr="00DD6E98">
        <w:rPr>
          <w:rFonts w:ascii="Arial" w:hAnsi="Arial" w:cs="Arial"/>
        </w:rPr>
        <w:t>е</w:t>
      </w:r>
      <w:r w:rsidRPr="00DD6E98">
        <w:rPr>
          <w:rFonts w:ascii="Arial" w:hAnsi="Arial" w:cs="Arial"/>
        </w:rPr>
        <w:t>риалы,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либо их копии.</w:t>
      </w: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5.3. По результатам рассмотрения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письменного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обращения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принимае</w:t>
      </w:r>
      <w:r w:rsidRPr="00DD6E98">
        <w:rPr>
          <w:rFonts w:ascii="Arial" w:hAnsi="Arial" w:cs="Arial"/>
        </w:rPr>
        <w:t>т</w:t>
      </w:r>
      <w:r w:rsidRPr="00DD6E98">
        <w:rPr>
          <w:rFonts w:ascii="Arial" w:hAnsi="Arial" w:cs="Arial"/>
        </w:rPr>
        <w:t>ся решение об удовлетворении требований заявителя,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либо об отказе в их удовлетв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рении.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Решение принимается не позднее 15 </w:t>
      </w:r>
      <w:r>
        <w:rPr>
          <w:rFonts w:ascii="Arial" w:hAnsi="Arial" w:cs="Arial"/>
        </w:rPr>
        <w:t xml:space="preserve">рабочих </w:t>
      </w:r>
      <w:r w:rsidRPr="00DD6E98">
        <w:rPr>
          <w:rFonts w:ascii="Arial" w:hAnsi="Arial" w:cs="Arial"/>
        </w:rPr>
        <w:t>дней со дня поступления жалобы в а</w:t>
      </w:r>
      <w:r w:rsidRPr="00DD6E98">
        <w:rPr>
          <w:rFonts w:ascii="Arial" w:hAnsi="Arial" w:cs="Arial"/>
        </w:rPr>
        <w:t>д</w:t>
      </w:r>
      <w:r w:rsidRPr="00DD6E98">
        <w:rPr>
          <w:rFonts w:ascii="Arial" w:hAnsi="Arial" w:cs="Arial"/>
        </w:rPr>
        <w:t>министрацию Выдропужского сельского поселения.</w:t>
      </w: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5.4. Если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письменном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обращении не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указаны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фамилия,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имя,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отчество, полное наименование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для юридического лица,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почтовый адрес заявителя, напр</w:t>
      </w:r>
      <w:r w:rsidRPr="00DD6E98">
        <w:rPr>
          <w:rFonts w:ascii="Arial" w:hAnsi="Arial" w:cs="Arial"/>
        </w:rPr>
        <w:t>а</w:t>
      </w:r>
      <w:r w:rsidRPr="00DD6E98">
        <w:rPr>
          <w:rFonts w:ascii="Arial" w:hAnsi="Arial" w:cs="Arial"/>
        </w:rPr>
        <w:t>вившего письменное обращение,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почтовый адрес, по которому должен быть направлен ответ,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о</w:t>
      </w:r>
      <w:r w:rsidRPr="00DD6E98">
        <w:rPr>
          <w:rFonts w:ascii="Arial" w:hAnsi="Arial" w:cs="Arial"/>
        </w:rPr>
        <w:t>т</w:t>
      </w:r>
      <w:r w:rsidRPr="00DD6E98">
        <w:rPr>
          <w:rFonts w:ascii="Arial" w:hAnsi="Arial" w:cs="Arial"/>
        </w:rPr>
        <w:t>вет на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письменное обращение не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дается.</w:t>
      </w: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5.5. Заявитель вправе обжаловать решения, действия (бездействие) должностных лиц, муниципальных служащих в судебном порядке в соответствии с законодательством Российской Федерации.</w:t>
      </w: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Приложение 1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260"/>
        </w:tabs>
        <w:ind w:firstLine="180"/>
        <w:jc w:val="center"/>
        <w:rPr>
          <w:rFonts w:ascii="Arial" w:hAnsi="Arial" w:cs="Arial"/>
        </w:rPr>
      </w:pP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Сведения</w:t>
      </w: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об администрации Выдропужского сельского поселения Спировского района Тверской области</w:t>
      </w: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171174, Тверская область, Спировский район, </w:t>
            </w: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0564E">
              <w:rPr>
                <w:rFonts w:ascii="Arial" w:hAnsi="Arial" w:cs="Arial"/>
                <w:sz w:val="24"/>
                <w:szCs w:val="24"/>
              </w:rPr>
              <w:t>.Выдропужск, ул.Новая, д.1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Adm-Vidr@yandex.ru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Сайт администрации Выдропужского сельского поселения в информационно-телекоммуникационной сети Интернет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www.Adm-Vidr.ru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Полное наименование уполномоченного органа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Администрация Выдропужского сельского поселения</w:t>
            </w: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Контактные телефоны администрации :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848 276 2-61-44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848 276 2-61-44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848 276 2-61-44</w:t>
            </w:r>
          </w:p>
          <w:p w:rsidR="004169C9" w:rsidRPr="0050564E" w:rsidRDefault="004169C9" w:rsidP="009D7C51">
            <w:pPr>
              <w:pStyle w:val="ConsPlusNonformat"/>
              <w:suppressAutoHyphens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9C9" w:rsidRPr="0050564E" w:rsidTr="009D7C51">
        <w:tc>
          <w:tcPr>
            <w:tcW w:w="4968" w:type="dxa"/>
          </w:tcPr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 xml:space="preserve">Время приема граждан специалистами администрации </w:t>
            </w:r>
          </w:p>
        </w:tc>
        <w:tc>
          <w:tcPr>
            <w:tcW w:w="4320" w:type="dxa"/>
          </w:tcPr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понедельник -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вторник -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среда –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четверг - с 9.00 до 17.00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пятница с 9.00 до 16.00</w:t>
            </w:r>
          </w:p>
          <w:p w:rsidR="004169C9" w:rsidRPr="0050564E" w:rsidRDefault="004169C9" w:rsidP="009D7C51">
            <w:pPr>
              <w:suppressAutoHyphens/>
              <w:ind w:firstLine="18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перерыв на обед с 13.00 до 14.00</w:t>
            </w:r>
          </w:p>
        </w:tc>
      </w:tr>
    </w:tbl>
    <w:p w:rsidR="004169C9" w:rsidRPr="00DD6E98" w:rsidRDefault="004169C9" w:rsidP="004169C9">
      <w:pPr>
        <w:tabs>
          <w:tab w:val="left" w:pos="1260"/>
        </w:tabs>
        <w:ind w:firstLine="180"/>
        <w:jc w:val="both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Приложение 2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495B58" w:rsidRDefault="004169C9" w:rsidP="004169C9">
      <w:pPr>
        <w:ind w:firstLine="180"/>
        <w:jc w:val="right"/>
        <w:rPr>
          <w:rFonts w:ascii="Arial" w:hAnsi="Arial" w:cs="Arial"/>
        </w:rPr>
      </w:pP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Главе Администрации Выдропужского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сельского поселения Спировского района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(от кого)  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________________________________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Адрес:__________________________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________________________________</w:t>
      </w:r>
    </w:p>
    <w:p w:rsidR="004169C9" w:rsidRPr="00495B58" w:rsidRDefault="004169C9" w:rsidP="004169C9">
      <w:pPr>
        <w:ind w:left="4140"/>
        <w:rPr>
          <w:rFonts w:ascii="Arial" w:hAnsi="Arial" w:cs="Arial"/>
        </w:rPr>
      </w:pPr>
      <w:r w:rsidRPr="00495B58">
        <w:rPr>
          <w:rFonts w:ascii="Arial" w:hAnsi="Arial" w:cs="Arial"/>
        </w:rPr>
        <w:t>Тел. ____________________________</w:t>
      </w: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З А Я В Л Е Н И Е</w:t>
      </w:r>
    </w:p>
    <w:p w:rsidR="004169C9" w:rsidRPr="00495B58" w:rsidRDefault="004169C9" w:rsidP="004169C9">
      <w:pPr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О выдаче разрешения на ввод объекта в эксплуатацию для физических лиц</w:t>
      </w:r>
    </w:p>
    <w:p w:rsidR="004169C9" w:rsidRPr="00495B58" w:rsidRDefault="004169C9" w:rsidP="004169C9">
      <w:pPr>
        <w:rPr>
          <w:rFonts w:ascii="Arial" w:hAnsi="Arial" w:cs="Arial"/>
        </w:rPr>
      </w:pPr>
      <w:r w:rsidRPr="00495B58">
        <w:rPr>
          <w:rFonts w:ascii="Arial" w:hAnsi="Arial" w:cs="Arial"/>
        </w:rPr>
        <w:t>Застройщик(заказчик) ______________________________________________________________________________________________________________________________________________________________________________________________________</w:t>
      </w: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Прошу выдать разрешение на ввод построенного, реконструированн</w:t>
      </w:r>
      <w:r w:rsidRPr="00495B58">
        <w:rPr>
          <w:rFonts w:ascii="Arial" w:hAnsi="Arial" w:cs="Arial"/>
        </w:rPr>
        <w:t>о</w:t>
      </w:r>
      <w:r w:rsidRPr="00495B58">
        <w:rPr>
          <w:rFonts w:ascii="Arial" w:hAnsi="Arial" w:cs="Arial"/>
        </w:rPr>
        <w:t>го, отремонтированного объекта капитального строительства(нужное по</w:t>
      </w:r>
      <w:r w:rsidRPr="00495B58">
        <w:rPr>
          <w:rFonts w:ascii="Arial" w:hAnsi="Arial" w:cs="Arial"/>
        </w:rPr>
        <w:t>д</w:t>
      </w:r>
      <w:r w:rsidRPr="00495B58">
        <w:rPr>
          <w:rFonts w:ascii="Arial" w:hAnsi="Arial" w:cs="Arial"/>
        </w:rPr>
        <w:t>черкнуть) _________________________________________________________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Расположенного по адресу:__________________________________________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Прилагаемые документы на ________ листах, в 1 экз., в том числе: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Правоустанавливающие документы на земельный участок ___ л.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Градостроительный план земельного участка _____ л.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Разрешение на строительство _______ л.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Свидетельство о соответствии построенного объекта требованиям технических регламентов ______ л.</w:t>
      </w:r>
    </w:p>
    <w:p w:rsidR="004169C9" w:rsidRPr="00495B58" w:rsidRDefault="004169C9" w:rsidP="004169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>Справка по материалам инвентаризации (БТИ) ____ л.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Застройщик(заказчик)</w:t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  <w:t>_______________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  <w:t xml:space="preserve">     </w:t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</w:r>
      <w:r w:rsidRPr="00495B58">
        <w:rPr>
          <w:rFonts w:ascii="Arial" w:hAnsi="Arial" w:cs="Arial"/>
        </w:rPr>
        <w:tab/>
        <w:t>(подпись)</w:t>
      </w:r>
    </w:p>
    <w:p w:rsidR="004169C9" w:rsidRPr="00495B58" w:rsidRDefault="004169C9" w:rsidP="004169C9">
      <w:pPr>
        <w:jc w:val="both"/>
        <w:rPr>
          <w:rFonts w:ascii="Arial" w:hAnsi="Arial" w:cs="Arial"/>
        </w:rPr>
      </w:pPr>
    </w:p>
    <w:p w:rsidR="004169C9" w:rsidRPr="00495B58" w:rsidRDefault="004169C9" w:rsidP="004169C9">
      <w:pPr>
        <w:jc w:val="both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                    _______________________________</w:t>
      </w:r>
    </w:p>
    <w:p w:rsidR="004169C9" w:rsidRPr="00B34D65" w:rsidRDefault="004169C9" w:rsidP="004169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(дата)</w:t>
      </w:r>
    </w:p>
    <w:p w:rsidR="004169C9" w:rsidRPr="00B34D65" w:rsidRDefault="004169C9" w:rsidP="004169C9">
      <w:pPr>
        <w:jc w:val="both"/>
        <w:rPr>
          <w:sz w:val="16"/>
          <w:szCs w:val="16"/>
        </w:rPr>
      </w:pP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  <w:r w:rsidRPr="00722F35">
        <w:rPr>
          <w:sz w:val="28"/>
          <w:szCs w:val="28"/>
        </w:rPr>
        <w:tab/>
      </w: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Форма заявления о выдаче разрешения на ввод объекта в эксплуатацию</w:t>
      </w:r>
      <w:r>
        <w:rPr>
          <w:rFonts w:ascii="Arial" w:hAnsi="Arial" w:cs="Arial"/>
          <w:sz w:val="24"/>
          <w:szCs w:val="24"/>
        </w:rPr>
        <w:t xml:space="preserve"> для юридических лиц</w:t>
      </w: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Застройщик (заказчик) _______________________________________________________________________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Ф.И.О. - для граждан,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наименование организации для юридического лица,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почтовый индекс и адрес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выдать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ввод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построенного, реконструированного,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отремонтированного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капитального строительства (нужное подчеркнуть)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наименование объекта капитального строительства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в соответствии с проектной документацией, шифр объекта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Расположенного по адресу 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полный адрес объекта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69C9" w:rsidRPr="00DD6E98" w:rsidRDefault="004169C9" w:rsidP="00416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капитального строительства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Прилагаемые документы на ________ листах, в 1 экз.,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т.ч.: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Правоустанавливающие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участок 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Градостроительный план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участка, (кадастровый план, архитектурно-планировочное задание) ___________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3. Разрешение на строительство ___________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Акт приемки объекта капитального строительства 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Свидетельство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построенного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 требованиям технических регламентов ___________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Свидетельство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параметров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построенного, реконструированного,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отремонтированного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капитального 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(кроме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объектов индивидуального жилищного строительства) 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7. Документы о соответствии построенного, реконструированного, отремонтированного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объекта капитального строительства техническим условиям __________ листов.</w:t>
      </w: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8.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 _______ листов.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государственного строительного надзора______ листов.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пожарного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надзора______ листов.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 xml:space="preserve">11. Справка по данным технической инвентаризации _______ листов. 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Застройщик (заказчик)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МП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____________________________________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Наименование юридического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должность, подписи, Ф.И.О.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__________________________-__________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DD6E98">
        <w:rPr>
          <w:rFonts w:ascii="Arial" w:hAnsi="Arial" w:cs="Arial"/>
          <w:sz w:val="24"/>
          <w:szCs w:val="24"/>
        </w:rPr>
        <w:t>или Ф.И.О. физического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DD6E98">
        <w:rPr>
          <w:rFonts w:ascii="Arial" w:hAnsi="Arial" w:cs="Arial"/>
          <w:sz w:val="24"/>
          <w:szCs w:val="24"/>
        </w:rPr>
        <w:t>дата</w:t>
      </w: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Pr="00DD6E98" w:rsidRDefault="004169C9" w:rsidP="004169C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tabs>
          <w:tab w:val="left" w:pos="1815"/>
        </w:tabs>
        <w:ind w:firstLine="180"/>
        <w:jc w:val="center"/>
        <w:rPr>
          <w:rFonts w:ascii="Arial" w:hAnsi="Arial" w:cs="Arial"/>
          <w:b/>
          <w:u w:val="single"/>
        </w:rPr>
      </w:pPr>
      <w:r w:rsidRPr="00DD6E98">
        <w:rPr>
          <w:rFonts w:ascii="Arial" w:hAnsi="Arial" w:cs="Arial"/>
          <w:b/>
          <w:u w:val="single"/>
        </w:rPr>
        <w:t>С В И Д Е Т Е Л Ь С Т В О</w:t>
      </w:r>
    </w:p>
    <w:p w:rsidR="004169C9" w:rsidRPr="00DD6E98" w:rsidRDefault="004169C9" w:rsidP="004169C9">
      <w:pPr>
        <w:tabs>
          <w:tab w:val="left" w:pos="1815"/>
        </w:tabs>
        <w:ind w:firstLine="180"/>
        <w:jc w:val="center"/>
        <w:rPr>
          <w:rFonts w:ascii="Arial" w:hAnsi="Arial" w:cs="Arial"/>
          <w:b/>
          <w:u w:val="single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о соответствии построенного, реконструированного, отремонтированного объекта капитального строительства требованиям технических регламентов – обязател</w:t>
      </w:r>
      <w:r w:rsidRPr="00DD6E98">
        <w:rPr>
          <w:rFonts w:ascii="Arial" w:hAnsi="Arial" w:cs="Arial"/>
          <w:b/>
        </w:rPr>
        <w:t>ь</w:t>
      </w:r>
      <w:r w:rsidRPr="00DD6E98">
        <w:rPr>
          <w:rFonts w:ascii="Arial" w:hAnsi="Arial" w:cs="Arial"/>
          <w:b/>
        </w:rPr>
        <w:t>ных к исполнению требований строительных норм и правил</w:t>
      </w: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п. 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«____»_____________200____г.</w:t>
      </w: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90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Настоящим свидетельством_____________________________________________________________</w:t>
      </w:r>
    </w:p>
    <w:p w:rsidR="004169C9" w:rsidRPr="00DD6E98" w:rsidRDefault="004169C9" w:rsidP="004169C9">
      <w:pPr>
        <w:tabs>
          <w:tab w:val="left" w:pos="900"/>
        </w:tabs>
        <w:ind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(наименование организации, осуществляющей строительство, ее ___________________________________________________________________________</w:t>
      </w:r>
    </w:p>
    <w:p w:rsidR="004169C9" w:rsidRPr="00DD6E98" w:rsidRDefault="004169C9" w:rsidP="004169C9">
      <w:pPr>
        <w:tabs>
          <w:tab w:val="left" w:pos="900"/>
        </w:tabs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</w:t>
      </w:r>
    </w:p>
    <w:p w:rsidR="004169C9" w:rsidRPr="00DD6E98" w:rsidRDefault="004169C9" w:rsidP="004169C9">
      <w:pPr>
        <w:tabs>
          <w:tab w:val="left" w:pos="900"/>
        </w:tabs>
        <w:ind w:firstLine="180"/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юридический адрес, Ф.И.О. индивидуального предпринимателя, физического лица, осуществляющего </w:t>
      </w:r>
    </w:p>
    <w:p w:rsidR="004169C9" w:rsidRPr="00DD6E98" w:rsidRDefault="004169C9" w:rsidP="004169C9">
      <w:pPr>
        <w:tabs>
          <w:tab w:val="left" w:pos="900"/>
        </w:tabs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строительство)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  <w:b/>
        </w:rPr>
        <w:t>подтверждает</w:t>
      </w:r>
      <w:r w:rsidRPr="00DD6E98">
        <w:rPr>
          <w:rFonts w:ascii="Arial" w:hAnsi="Arial" w:cs="Arial"/>
        </w:rPr>
        <w:t>, что________________________________________________________________________</w:t>
      </w:r>
    </w:p>
    <w:p w:rsidR="004169C9" w:rsidRPr="00DD6E98" w:rsidRDefault="004169C9" w:rsidP="004169C9">
      <w:pPr>
        <w:tabs>
          <w:tab w:val="left" w:pos="1785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(наименование построенного, реконструированного, отремонтированного 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1785"/>
        </w:tabs>
        <w:ind w:firstLine="180"/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объекта, шифр объекта, адрес объекта)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both"/>
        <w:rPr>
          <w:rFonts w:ascii="Arial" w:hAnsi="Arial" w:cs="Arial"/>
        </w:rPr>
      </w:pPr>
      <w:r w:rsidRPr="00DD6E98">
        <w:rPr>
          <w:rFonts w:ascii="Arial" w:hAnsi="Arial" w:cs="Arial"/>
        </w:rPr>
        <w:t>построен, реконструирован, отремонтирован в соответствии с требованиями технических регламентов – обязательных к исполнению требований строительных норм и правил, ук</w:t>
      </w:r>
      <w:r w:rsidRPr="00DD6E98">
        <w:rPr>
          <w:rFonts w:ascii="Arial" w:hAnsi="Arial" w:cs="Arial"/>
        </w:rPr>
        <w:t>а</w:t>
      </w:r>
      <w:r w:rsidRPr="00DD6E98">
        <w:rPr>
          <w:rFonts w:ascii="Arial" w:hAnsi="Arial" w:cs="Arial"/>
        </w:rPr>
        <w:t>занных в проектной документации и (или) договорах подряда.</w:t>
      </w:r>
    </w:p>
    <w:p w:rsidR="004169C9" w:rsidRPr="00DD6E98" w:rsidRDefault="004169C9" w:rsidP="004169C9">
      <w:pPr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Руководитель организации,</w:t>
      </w: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осуществляющей строительство</w:t>
      </w:r>
    </w:p>
    <w:p w:rsidR="004169C9" w:rsidRPr="00DD6E98" w:rsidRDefault="004169C9" w:rsidP="004169C9">
      <w:pPr>
        <w:tabs>
          <w:tab w:val="left" w:pos="633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>______________________________</w:t>
      </w:r>
      <w:r w:rsidRPr="00DD6E98">
        <w:rPr>
          <w:rFonts w:ascii="Arial" w:hAnsi="Arial" w:cs="Arial"/>
        </w:rPr>
        <w:tab/>
        <w:t>_________________________</w:t>
      </w:r>
    </w:p>
    <w:p w:rsidR="004169C9" w:rsidRPr="00DD6E98" w:rsidRDefault="004169C9" w:rsidP="004169C9">
      <w:pPr>
        <w:tabs>
          <w:tab w:val="left" w:pos="633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(фамилия, имя, отчество, должность)</w:t>
      </w:r>
      <w:r w:rsidRPr="00DD6E98">
        <w:rPr>
          <w:rFonts w:ascii="Arial" w:hAnsi="Arial" w:cs="Arial"/>
        </w:rPr>
        <w:tab/>
        <w:t>(подпись, гербовая печать)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Индивидуальный предприниматель,</w:t>
      </w: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физическое лицо</w:t>
      </w:r>
    </w:p>
    <w:p w:rsidR="004169C9" w:rsidRPr="00DD6E98" w:rsidRDefault="004169C9" w:rsidP="004169C9">
      <w:pPr>
        <w:tabs>
          <w:tab w:val="left" w:pos="6255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(фамилия, имя, отчество)</w:t>
      </w:r>
      <w:r w:rsidRPr="00DD6E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(подпись)</w:t>
      </w: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5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tabs>
          <w:tab w:val="left" w:pos="1815"/>
        </w:tabs>
        <w:ind w:firstLine="180"/>
        <w:jc w:val="center"/>
        <w:rPr>
          <w:rFonts w:ascii="Arial" w:hAnsi="Arial" w:cs="Arial"/>
          <w:b/>
          <w:u w:val="single"/>
        </w:rPr>
      </w:pPr>
      <w:r w:rsidRPr="00DD6E98">
        <w:rPr>
          <w:rFonts w:ascii="Arial" w:hAnsi="Arial" w:cs="Arial"/>
          <w:b/>
          <w:u w:val="single"/>
        </w:rPr>
        <w:t>С В И Д Е Т Е Л Ь С Т В О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tabs>
          <w:tab w:val="left" w:pos="960"/>
        </w:tabs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о соответствии параметров построенного, реконструированного,</w:t>
      </w:r>
      <w:r>
        <w:rPr>
          <w:rFonts w:ascii="Arial" w:hAnsi="Arial" w:cs="Arial"/>
          <w:b/>
        </w:rPr>
        <w:t xml:space="preserve"> </w:t>
      </w:r>
      <w:r w:rsidRPr="00DD6E98">
        <w:rPr>
          <w:rFonts w:ascii="Arial" w:hAnsi="Arial" w:cs="Arial"/>
          <w:b/>
        </w:rPr>
        <w:t xml:space="preserve">отремонтированного объекта капитального строительства </w:t>
      </w:r>
    </w:p>
    <w:p w:rsidR="004169C9" w:rsidRPr="00DD6E98" w:rsidRDefault="004169C9" w:rsidP="004169C9">
      <w:pPr>
        <w:tabs>
          <w:tab w:val="left" w:pos="960"/>
        </w:tabs>
        <w:ind w:firstLine="180"/>
        <w:jc w:val="center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проектной документации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г. 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«_____»_________200___г.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Настоящим свидетельством_____________________________________________________________</w:t>
      </w:r>
    </w:p>
    <w:p w:rsidR="004169C9" w:rsidRPr="00DD6E98" w:rsidRDefault="004169C9" w:rsidP="004169C9">
      <w:pPr>
        <w:tabs>
          <w:tab w:val="left" w:pos="2940"/>
        </w:tabs>
        <w:ind w:firstLine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(наименование организации, осуществляющей строительство, ее.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юридический адрес, ф.и.о индивидуального предпринимателя, физического лица, осуществляющего 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строительство)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подтверждает, что параметры__________________________________________________________________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 xml:space="preserve">(наименование построенного, реконструированного, отремонтированного объекта 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капитального строительства, адрес объекта, шифр)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указанные в таблице: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Вариант А (для всех объектов, кроме жилых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404"/>
        <w:gridCol w:w="1456"/>
        <w:gridCol w:w="1364"/>
        <w:gridCol w:w="1456"/>
        <w:gridCol w:w="1364"/>
      </w:tblGrid>
      <w:tr w:rsidR="004169C9" w:rsidRPr="00DD6E98" w:rsidTr="009D7C51">
        <w:trPr>
          <w:cantSplit/>
        </w:trPr>
        <w:tc>
          <w:tcPr>
            <w:tcW w:w="4150" w:type="dxa"/>
            <w:vMerge w:val="restart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 xml:space="preserve">Показатели </w:t>
            </w:r>
            <w:r w:rsidRPr="00DD6E98">
              <w:rPr>
                <w:rFonts w:ascii="Arial" w:hAnsi="Arial" w:cs="Arial"/>
              </w:rPr>
              <w:lastRenderedPageBreak/>
              <w:t>объекта</w:t>
            </w:r>
          </w:p>
        </w:tc>
        <w:tc>
          <w:tcPr>
            <w:tcW w:w="1202" w:type="dxa"/>
            <w:vMerge w:val="restart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 xml:space="preserve">Единица </w:t>
            </w:r>
            <w:r w:rsidRPr="00DD6E98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2472" w:type="dxa"/>
            <w:gridSpan w:val="2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>По проекту</w:t>
            </w:r>
          </w:p>
        </w:tc>
        <w:tc>
          <w:tcPr>
            <w:tcW w:w="2472" w:type="dxa"/>
            <w:gridSpan w:val="2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Фактически</w:t>
            </w:r>
          </w:p>
        </w:tc>
      </w:tr>
      <w:tr w:rsidR="004169C9" w:rsidRPr="00DD6E98" w:rsidTr="009D7C51">
        <w:trPr>
          <w:cantSplit/>
        </w:trPr>
        <w:tc>
          <w:tcPr>
            <w:tcW w:w="4150" w:type="dxa"/>
            <w:vMerge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2" w:type="dxa"/>
            <w:vMerge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с учетом ранее принятых мощностей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т.ч. пускового комплекса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с учетом ранее принятых мощностей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т.ч. пускового комплекса</w:t>
            </w:r>
          </w:p>
        </w:tc>
      </w:tr>
      <w:tr w:rsidR="004169C9" w:rsidRPr="00DD6E98" w:rsidTr="009D7C51">
        <w:trPr>
          <w:trHeight w:val="141"/>
        </w:trPr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2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4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jc w:val="center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6</w:t>
            </w: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Строительный объем - всего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  <w:tcBorders>
              <w:bottom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Площадь встроено-пристроенных помещений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зданий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  <w:tcBorders>
              <w:top w:val="single" w:sz="4" w:space="0" w:color="auto"/>
            </w:tcBorders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</w:t>
            </w: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Иные показатели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Мощность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Производительность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Протяженность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415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0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</w:tbl>
    <w:p w:rsidR="004169C9" w:rsidRPr="00DD6E98" w:rsidRDefault="004169C9" w:rsidP="004169C9">
      <w:pPr>
        <w:ind w:firstLine="180"/>
        <w:rPr>
          <w:rFonts w:ascii="Arial" w:hAnsi="Arial" w:cs="Arial"/>
          <w:b/>
        </w:rPr>
      </w:pPr>
      <w:r w:rsidRPr="00DD6E98">
        <w:rPr>
          <w:rFonts w:ascii="Arial" w:hAnsi="Arial" w:cs="Arial"/>
          <w:b/>
        </w:rPr>
        <w:t>Вариант Б (для жилых домов)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260"/>
        <w:gridCol w:w="1620"/>
        <w:gridCol w:w="1620"/>
      </w:tblGrid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Показатели объекта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Ед. из-мерения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По проекту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Фактически</w:t>
            </w: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D6E98">
              <w:rPr>
                <w:rFonts w:ascii="Arial" w:hAnsi="Arial" w:cs="Arial"/>
              </w:rPr>
              <w:t>4</w:t>
            </w: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 (площадь застройки)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Число этажей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Этаж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Куб.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Площадь встроенных,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встроено-пристроенных,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пристроенных помещений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 жилых помещений (за исключением балконов, лоджий, веранд, террас)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Количество квартир - всего, в том числе: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штук/кв.м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lastRenderedPageBreak/>
              <w:t>1-комнатные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штук/кв.м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2-комнатные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штук/кв.м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3-комнатные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штук/кв.м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4-комнатные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штук/кв.м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более чем 4-комнатные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штук/кв.м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Общая площадь жилых помещений (с учетом балконов, лоджий, веранд, террас)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Кв. м</w:t>
            </w: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  <w:tr w:rsidR="004169C9" w:rsidRPr="00DD6E98" w:rsidTr="009D7C51">
        <w:tc>
          <w:tcPr>
            <w:tcW w:w="5328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  <w:r w:rsidRPr="00DD6E98">
              <w:rPr>
                <w:rFonts w:ascii="Arial" w:hAnsi="Arial" w:cs="Arial"/>
              </w:rPr>
              <w:t>Иные показатели</w:t>
            </w:r>
          </w:p>
        </w:tc>
        <w:tc>
          <w:tcPr>
            <w:tcW w:w="126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69C9" w:rsidRPr="00DD6E98" w:rsidRDefault="004169C9" w:rsidP="009D7C51">
            <w:pPr>
              <w:ind w:firstLine="180"/>
              <w:rPr>
                <w:rFonts w:ascii="Arial" w:hAnsi="Arial" w:cs="Arial"/>
              </w:rPr>
            </w:pPr>
          </w:p>
        </w:tc>
      </w:tr>
    </w:tbl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  <w:b/>
        </w:rPr>
        <w:t>соответствуют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проектной документации, разработанной______________________________________________________________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tabs>
          <w:tab w:val="left" w:pos="1770"/>
        </w:tabs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1770"/>
        </w:tabs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(наименование проектной организации, юридический адрес)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утвержденной__________________________________________________________________________________________________________________________________________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1725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(наименование организации или органа, утвердившего состав проекта, дата, номер документа)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и прошедшей экспертизу (если предусмотрено ее проведение) ______________________________________________________________________________________________________________________________________________________</w:t>
      </w:r>
    </w:p>
    <w:p w:rsidR="004169C9" w:rsidRPr="00DD6E98" w:rsidRDefault="004169C9" w:rsidP="004169C9">
      <w:pPr>
        <w:tabs>
          <w:tab w:val="left" w:pos="2835"/>
        </w:tabs>
        <w:jc w:val="center"/>
        <w:rPr>
          <w:rFonts w:ascii="Arial" w:hAnsi="Arial" w:cs="Arial"/>
        </w:rPr>
      </w:pPr>
      <w:r w:rsidRPr="00DD6E98">
        <w:rPr>
          <w:rFonts w:ascii="Arial" w:hAnsi="Arial" w:cs="Arial"/>
        </w:rPr>
        <w:t>(наименование экспертной организации, дата, номер заключения)</w:t>
      </w:r>
    </w:p>
    <w:p w:rsidR="004169C9" w:rsidRPr="00DD6E98" w:rsidRDefault="004169C9" w:rsidP="004169C9">
      <w:pPr>
        <w:rPr>
          <w:rFonts w:ascii="Arial" w:hAnsi="Arial" w:cs="Arial"/>
        </w:rPr>
      </w:pP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Руководитель организации,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осуществляющей строительство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</w:p>
    <w:p w:rsidR="004169C9" w:rsidRPr="00DD6E98" w:rsidRDefault="004169C9" w:rsidP="004169C9">
      <w:pPr>
        <w:tabs>
          <w:tab w:val="left" w:pos="6315"/>
        </w:tabs>
        <w:rPr>
          <w:rFonts w:ascii="Arial" w:hAnsi="Arial" w:cs="Arial"/>
        </w:rPr>
      </w:pPr>
      <w:r w:rsidRPr="00DD6E98">
        <w:rPr>
          <w:rFonts w:ascii="Arial" w:hAnsi="Arial" w:cs="Arial"/>
        </w:rPr>
        <w:t>( Ф.И.О., должность)</w:t>
      </w:r>
      <w:r w:rsidRPr="00DD6E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(подпись, печать)</w:t>
      </w:r>
    </w:p>
    <w:p w:rsidR="004169C9" w:rsidRPr="00DD6E98" w:rsidRDefault="004169C9" w:rsidP="004169C9">
      <w:pPr>
        <w:rPr>
          <w:rFonts w:ascii="Arial" w:hAnsi="Arial" w:cs="Arial"/>
        </w:rPr>
      </w:pP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Застройщик (заказчик)</w:t>
      </w:r>
    </w:p>
    <w:p w:rsidR="004169C9" w:rsidRPr="00DD6E98" w:rsidRDefault="004169C9" w:rsidP="004169C9">
      <w:pPr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</w:t>
      </w:r>
    </w:p>
    <w:p w:rsidR="004169C9" w:rsidRPr="00DD6E98" w:rsidRDefault="004169C9" w:rsidP="004169C9">
      <w:pPr>
        <w:tabs>
          <w:tab w:val="left" w:pos="699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(Ф.И.О., должность)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(подпись, печать)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Индивидуальный предприниматель,</w:t>
      </w:r>
    </w:p>
    <w:p w:rsidR="004169C9" w:rsidRPr="00DD6E98" w:rsidRDefault="004169C9" w:rsidP="004169C9">
      <w:pPr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физическое лицо</w:t>
      </w:r>
    </w:p>
    <w:p w:rsidR="004169C9" w:rsidRPr="00DD6E98" w:rsidRDefault="004169C9" w:rsidP="004169C9">
      <w:pPr>
        <w:tabs>
          <w:tab w:val="left" w:pos="6375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________________________</w:t>
      </w:r>
    </w:p>
    <w:p w:rsidR="004169C9" w:rsidRPr="00DD6E98" w:rsidRDefault="004169C9" w:rsidP="004169C9">
      <w:pPr>
        <w:tabs>
          <w:tab w:val="left" w:pos="735"/>
          <w:tab w:val="left" w:pos="7140"/>
        </w:tabs>
        <w:ind w:firstLine="180"/>
        <w:rPr>
          <w:rFonts w:ascii="Arial" w:hAnsi="Arial" w:cs="Arial"/>
        </w:rPr>
      </w:pPr>
      <w:r w:rsidRPr="00DD6E98">
        <w:rPr>
          <w:rFonts w:ascii="Arial" w:hAnsi="Arial" w:cs="Arial"/>
        </w:rPr>
        <w:tab/>
        <w:t>(Ф.И.О.)</w:t>
      </w:r>
      <w:r>
        <w:rPr>
          <w:rFonts w:ascii="Arial" w:hAnsi="Arial" w:cs="Arial"/>
        </w:rPr>
        <w:t xml:space="preserve"> </w:t>
      </w:r>
      <w:r w:rsidRPr="00DD6E98">
        <w:rPr>
          <w:rFonts w:ascii="Arial" w:hAnsi="Arial" w:cs="Arial"/>
        </w:rPr>
        <w:t>(подпись)</w:t>
      </w: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6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page" w:tblpX="6274" w:tblpY="2755"/>
        <w:tblW w:w="0" w:type="auto"/>
        <w:tblLook w:val="0000"/>
      </w:tblPr>
      <w:tblGrid>
        <w:gridCol w:w="5116"/>
      </w:tblGrid>
      <w:tr w:rsidR="004169C9" w:rsidRPr="002E4B42" w:rsidTr="009D7C51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5116" w:type="dxa"/>
          </w:tcPr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Главе</w:t>
            </w:r>
            <w:r>
              <w:rPr>
                <w:rFonts w:ascii="Arial" w:hAnsi="Arial" w:cs="Arial"/>
              </w:rPr>
              <w:t xml:space="preserve"> </w:t>
            </w:r>
            <w:r w:rsidRPr="002E4B42">
              <w:rPr>
                <w:rFonts w:ascii="Arial" w:hAnsi="Arial" w:cs="Arial"/>
              </w:rPr>
              <w:t>Выдропужского сельского поселения Спировского</w:t>
            </w:r>
            <w:r>
              <w:rPr>
                <w:rFonts w:ascii="Arial" w:hAnsi="Arial" w:cs="Arial"/>
              </w:rPr>
              <w:t xml:space="preserve"> </w:t>
            </w:r>
            <w:r w:rsidRPr="002E4B42">
              <w:rPr>
                <w:rFonts w:ascii="Arial" w:hAnsi="Arial" w:cs="Arial"/>
              </w:rPr>
              <w:t>района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  <w:u w:val="single"/>
              </w:rPr>
            </w:pPr>
            <w:r w:rsidRPr="002E4B42">
              <w:rPr>
                <w:rFonts w:ascii="Arial" w:hAnsi="Arial" w:cs="Arial"/>
              </w:rPr>
              <w:t>от 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__________________________________</w:t>
            </w:r>
          </w:p>
          <w:p w:rsidR="004169C9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зарегистрированного по адресу: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___________________________________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___________________________________</w:t>
            </w:r>
          </w:p>
          <w:p w:rsidR="004169C9" w:rsidRPr="002E4B42" w:rsidRDefault="004169C9" w:rsidP="009D7C51">
            <w:pPr>
              <w:widowControl w:val="0"/>
              <w:rPr>
                <w:rFonts w:ascii="Arial" w:hAnsi="Arial" w:cs="Arial"/>
              </w:rPr>
            </w:pPr>
            <w:r w:rsidRPr="002E4B42">
              <w:rPr>
                <w:rFonts w:ascii="Arial" w:hAnsi="Arial" w:cs="Arial"/>
              </w:rPr>
              <w:t>тел. 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  <w:highlight w:val="cyan"/>
        </w:rPr>
      </w:pPr>
    </w:p>
    <w:p w:rsidR="004169C9" w:rsidRPr="00495B58" w:rsidRDefault="004169C9" w:rsidP="004169C9">
      <w:pPr>
        <w:jc w:val="center"/>
        <w:rPr>
          <w:b/>
          <w:bCs/>
          <w:sz w:val="26"/>
          <w:szCs w:val="26"/>
        </w:rPr>
      </w:pPr>
    </w:p>
    <w:p w:rsidR="004169C9" w:rsidRDefault="004169C9" w:rsidP="004169C9">
      <w:pPr>
        <w:jc w:val="center"/>
        <w:rPr>
          <w:b/>
          <w:bCs/>
          <w:sz w:val="26"/>
          <w:szCs w:val="26"/>
        </w:rPr>
      </w:pPr>
    </w:p>
    <w:p w:rsidR="004169C9" w:rsidRPr="00495B58" w:rsidRDefault="004169C9" w:rsidP="004169C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69C9" w:rsidRPr="00495B58" w:rsidRDefault="004169C9" w:rsidP="004169C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95B58">
        <w:rPr>
          <w:rFonts w:ascii="Arial" w:hAnsi="Arial" w:cs="Arial"/>
          <w:b/>
          <w:bCs/>
          <w:sz w:val="26"/>
          <w:szCs w:val="26"/>
        </w:rPr>
        <w:t>РАЗРЕШЕНИЕ</w:t>
      </w:r>
      <w:r w:rsidRPr="00495B58"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p w:rsidR="004169C9" w:rsidRPr="00495B58" w:rsidRDefault="004169C9" w:rsidP="004169C9">
      <w:pPr>
        <w:ind w:right="4705"/>
        <w:rPr>
          <w:rFonts w:ascii="Arial" w:hAnsi="Arial" w:cs="Arial"/>
          <w:b/>
          <w:bCs/>
        </w:rPr>
      </w:pPr>
      <w:r w:rsidRPr="00495B58">
        <w:rPr>
          <w:rFonts w:ascii="Arial" w:hAnsi="Arial" w:cs="Arial"/>
          <w:b/>
          <w:bCs/>
        </w:rPr>
        <w:t xml:space="preserve">№  </w:t>
      </w:r>
    </w:p>
    <w:p w:rsidR="004169C9" w:rsidRPr="00495B58" w:rsidRDefault="004169C9" w:rsidP="004169C9">
      <w:pPr>
        <w:pBdr>
          <w:top w:val="single" w:sz="4" w:space="1" w:color="auto"/>
        </w:pBdr>
        <w:ind w:left="364" w:right="4677"/>
        <w:rPr>
          <w:rFonts w:ascii="Arial" w:hAnsi="Arial" w:cs="Arial"/>
          <w:sz w:val="2"/>
          <w:szCs w:val="2"/>
        </w:rPr>
      </w:pPr>
    </w:p>
    <w:p w:rsidR="004169C9" w:rsidRPr="00495B58" w:rsidRDefault="004169C9" w:rsidP="004169C9">
      <w:pPr>
        <w:spacing w:before="120"/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1.  </w:t>
      </w:r>
    </w:p>
    <w:p w:rsidR="004169C9" w:rsidRPr="00495B58" w:rsidRDefault="004169C9" w:rsidP="004169C9">
      <w:pPr>
        <w:pBdr>
          <w:top w:val="single" w:sz="4" w:space="1" w:color="auto"/>
        </w:pBdr>
        <w:ind w:left="336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(наименование уполномоченного федерального органа исполнительной власти,</w:t>
      </w:r>
    </w:p>
    <w:p w:rsidR="004169C9" w:rsidRPr="00495B58" w:rsidRDefault="004169C9" w:rsidP="004169C9">
      <w:pPr>
        <w:rPr>
          <w:rFonts w:ascii="Arial" w:hAnsi="Arial" w:cs="Arial"/>
        </w:rPr>
      </w:pPr>
    </w:p>
    <w:p w:rsidR="004169C9" w:rsidRPr="00495B58" w:rsidRDefault="004169C9" w:rsidP="004169C9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или органа исполнительной власти субъекта Российской Федерации, или органа местного</w:t>
      </w:r>
    </w:p>
    <w:p w:rsidR="004169C9" w:rsidRPr="00495B58" w:rsidRDefault="004169C9" w:rsidP="004169C9">
      <w:pPr>
        <w:tabs>
          <w:tab w:val="right" w:pos="10065"/>
        </w:tabs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,</w:t>
      </w:r>
    </w:p>
    <w:p w:rsidR="004169C9" w:rsidRPr="00495B58" w:rsidRDefault="004169C9" w:rsidP="004169C9">
      <w:pPr>
        <w:pBdr>
          <w:top w:val="single" w:sz="4" w:space="1" w:color="auto"/>
        </w:pBdr>
        <w:ind w:right="141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самоуправления, осуществляющих выдачу разрешения на ввод объекта в эксплуатацию)</w:t>
      </w:r>
    </w:p>
    <w:p w:rsidR="004169C9" w:rsidRPr="00495B58" w:rsidRDefault="004169C9" w:rsidP="004169C9">
      <w:pPr>
        <w:jc w:val="both"/>
        <w:rPr>
          <w:rFonts w:ascii="Arial" w:hAnsi="Arial" w:cs="Arial"/>
          <w:sz w:val="2"/>
          <w:szCs w:val="2"/>
        </w:rPr>
      </w:pPr>
      <w:r w:rsidRPr="00495B58">
        <w:rPr>
          <w:rFonts w:ascii="Arial" w:hAnsi="Arial" w:cs="Arial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495B58">
        <w:rPr>
          <w:rFonts w:ascii="Arial" w:hAnsi="Arial" w:cs="Arial"/>
          <w:u w:val="single"/>
        </w:rPr>
        <w:t>построенного, реконструированного, отремонтированного</w:t>
      </w:r>
      <w:r w:rsidRPr="00495B58">
        <w:rPr>
          <w:rFonts w:ascii="Arial" w:hAnsi="Arial" w:cs="Arial"/>
        </w:rPr>
        <w:t xml:space="preserve"> объекта капитального </w:t>
      </w:r>
      <w:r w:rsidRPr="00495B58">
        <w:rPr>
          <w:rFonts w:ascii="Arial" w:hAnsi="Arial" w:cs="Arial"/>
        </w:rPr>
        <w:br/>
      </w:r>
    </w:p>
    <w:p w:rsidR="004169C9" w:rsidRPr="00495B58" w:rsidRDefault="004169C9" w:rsidP="004169C9">
      <w:pPr>
        <w:ind w:left="1560" w:right="2437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(ненужное зачеркнуть)</w:t>
      </w:r>
    </w:p>
    <w:p w:rsidR="004169C9" w:rsidRPr="00495B58" w:rsidRDefault="004169C9" w:rsidP="004169C9">
      <w:pPr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строительства  </w:t>
      </w:r>
    </w:p>
    <w:p w:rsidR="004169C9" w:rsidRPr="00495B58" w:rsidRDefault="004169C9" w:rsidP="004169C9">
      <w:pPr>
        <w:pBdr>
          <w:top w:val="single" w:sz="4" w:space="1" w:color="auto"/>
        </w:pBdr>
        <w:ind w:left="1608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(наименование объекта капитального строительства</w:t>
      </w:r>
    </w:p>
    <w:p w:rsidR="004169C9" w:rsidRPr="00495B58" w:rsidRDefault="004169C9" w:rsidP="004169C9">
      <w:pPr>
        <w:tabs>
          <w:tab w:val="right" w:pos="10065"/>
        </w:tabs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,</w:t>
      </w:r>
    </w:p>
    <w:p w:rsidR="004169C9" w:rsidRPr="00495B58" w:rsidRDefault="004169C9" w:rsidP="004169C9">
      <w:pPr>
        <w:pBdr>
          <w:top w:val="single" w:sz="4" w:space="1" w:color="auto"/>
        </w:pBdr>
        <w:ind w:right="141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в соответствии с проектной документацией)</w:t>
      </w:r>
    </w:p>
    <w:p w:rsidR="004169C9" w:rsidRPr="00495B58" w:rsidRDefault="004169C9" w:rsidP="004169C9">
      <w:pPr>
        <w:rPr>
          <w:rFonts w:ascii="Arial" w:hAnsi="Arial" w:cs="Arial"/>
        </w:rPr>
      </w:pPr>
      <w:r w:rsidRPr="00495B58">
        <w:rPr>
          <w:rFonts w:ascii="Arial" w:hAnsi="Arial" w:cs="Arial"/>
        </w:rPr>
        <w:t xml:space="preserve">расположенного по адресу  </w:t>
      </w:r>
    </w:p>
    <w:p w:rsidR="004169C9" w:rsidRPr="00495B58" w:rsidRDefault="004169C9" w:rsidP="004169C9">
      <w:pPr>
        <w:pBdr>
          <w:top w:val="single" w:sz="4" w:space="1" w:color="auto"/>
        </w:pBdr>
        <w:ind w:left="2879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(полный адрес объекта капитального строительства с указанием</w:t>
      </w:r>
    </w:p>
    <w:p w:rsidR="004169C9" w:rsidRPr="00495B58" w:rsidRDefault="004169C9" w:rsidP="004169C9">
      <w:pPr>
        <w:tabs>
          <w:tab w:val="right" w:pos="10065"/>
        </w:tabs>
        <w:rPr>
          <w:rFonts w:ascii="Arial" w:hAnsi="Arial" w:cs="Arial"/>
        </w:rPr>
      </w:pPr>
      <w:r w:rsidRPr="00495B58">
        <w:rPr>
          <w:rFonts w:ascii="Arial" w:hAnsi="Arial" w:cs="Arial"/>
        </w:rPr>
        <w:tab/>
        <w:t>.</w:t>
      </w:r>
    </w:p>
    <w:p w:rsidR="004169C9" w:rsidRPr="00495B58" w:rsidRDefault="004169C9" w:rsidP="004169C9">
      <w:pPr>
        <w:pBdr>
          <w:top w:val="single" w:sz="4" w:space="1" w:color="auto"/>
        </w:pBdr>
        <w:spacing w:after="120"/>
        <w:ind w:right="142"/>
        <w:jc w:val="center"/>
        <w:rPr>
          <w:rFonts w:ascii="Arial" w:hAnsi="Arial" w:cs="Arial"/>
        </w:rPr>
      </w:pPr>
      <w:r w:rsidRPr="00495B58">
        <w:rPr>
          <w:rFonts w:ascii="Arial" w:hAnsi="Arial" w:cs="Arial"/>
        </w:rPr>
        <w:t>субъекта Российской Федерации, административного района и т.д. или строительный адрес)</w:t>
      </w:r>
    </w:p>
    <w:p w:rsidR="004169C9" w:rsidRPr="00495B58" w:rsidRDefault="004169C9" w:rsidP="004169C9">
      <w:pPr>
        <w:spacing w:after="240"/>
        <w:ind w:firstLine="567"/>
        <w:rPr>
          <w:rFonts w:ascii="Arial" w:hAnsi="Arial" w:cs="Arial"/>
        </w:rPr>
      </w:pPr>
      <w:r w:rsidRPr="00495B58">
        <w:rPr>
          <w:rFonts w:ascii="Arial" w:hAnsi="Arial" w:cs="Arial"/>
        </w:rPr>
        <w:t>2. Сведения об объекте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1560"/>
        <w:gridCol w:w="1417"/>
        <w:gridCol w:w="1985"/>
      </w:tblGrid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 xml:space="preserve">Единица </w:t>
            </w:r>
            <w:r w:rsidRPr="00495B58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lastRenderedPageBreak/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Фактически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 w:rsidRPr="00495B58">
                <w:rPr>
                  <w:rFonts w:ascii="Arial" w:hAnsi="Arial" w:cs="Arial"/>
                  <w:lang w:val="en-US"/>
                </w:rPr>
                <w:lastRenderedPageBreak/>
                <w:t>I</w:t>
              </w:r>
              <w:r w:rsidRPr="00495B58">
                <w:rPr>
                  <w:rFonts w:ascii="Arial" w:hAnsi="Arial" w:cs="Arial"/>
                </w:rPr>
                <w:t>.</w:t>
              </w:r>
            </w:smartTag>
            <w:r w:rsidRPr="00495B58">
              <w:rPr>
                <w:rFonts w:ascii="Arial" w:hAnsi="Arial" w:cs="Arial"/>
              </w:rPr>
              <w:t xml:space="preserve"> Общие показатели вводимого в эксплуатацию объекта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Строительный объем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 w:firstLine="405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Площадь встроенно-пристроенных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зданий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  <w:lang w:val="en-US"/>
              </w:rPr>
              <w:t>II</w:t>
            </w:r>
            <w:r w:rsidRPr="00495B58">
              <w:rPr>
                <w:rFonts w:ascii="Arial" w:hAnsi="Arial" w:cs="Arial"/>
              </w:rPr>
              <w:t>. Нежилые объекты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Объекты непроизводственного назначения (школы, больницы, детские сады,</w:t>
            </w:r>
            <w:r w:rsidRPr="00495B58">
              <w:rPr>
                <w:rFonts w:ascii="Arial" w:hAnsi="Arial" w:cs="Arial"/>
              </w:rPr>
              <w:br/>
              <w:t>объекты культуры, спорта и т.д.)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Фактически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Объекты производственного назначения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Производительность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Протяженность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  <w:lang w:val="en-US"/>
              </w:rPr>
              <w:t>III</w:t>
            </w:r>
            <w:r w:rsidRPr="00495B58">
              <w:rPr>
                <w:rFonts w:ascii="Arial" w:hAnsi="Arial" w:cs="Arial"/>
              </w:rPr>
              <w:t>. Объекты жилищного строительства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секций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Количество квартир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 w:firstLine="510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1-комнатные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2-комнатные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3-комнатные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более чем 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штук/кв.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  <w:lang w:val="en-US"/>
              </w:rPr>
              <w:t>IV</w:t>
            </w:r>
            <w:r w:rsidRPr="00495B58">
              <w:rPr>
                <w:rFonts w:ascii="Arial" w:hAnsi="Arial" w:cs="Arial"/>
              </w:rPr>
              <w:t>. Стоимость строительства</w:t>
            </w: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Стоимость строительства объекта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 w:firstLine="293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в том числе строительно-монтажных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69C9" w:rsidRPr="00495B58" w:rsidRDefault="004169C9" w:rsidP="004169C9">
      <w:pPr>
        <w:spacing w:before="1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2935"/>
        <w:gridCol w:w="223"/>
        <w:gridCol w:w="3217"/>
      </w:tblGrid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</w:tr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495B58">
              <w:rPr>
                <w:rFonts w:ascii="Arial" w:hAnsi="Arial" w:cs="Arial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4169C9" w:rsidRPr="00495B58" w:rsidRDefault="004169C9" w:rsidP="004169C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4169C9" w:rsidRPr="00495B58" w:rsidTr="009D7C51">
        <w:tblPrEx>
          <w:tblCellMar>
            <w:top w:w="0" w:type="dxa"/>
            <w:bottom w:w="0" w:type="dxa"/>
          </w:tblCellMar>
        </w:tblPrEx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jc w:val="right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C9" w:rsidRPr="00495B58" w:rsidRDefault="004169C9" w:rsidP="009D7C5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C9" w:rsidRPr="00495B58" w:rsidRDefault="004169C9" w:rsidP="009D7C51">
            <w:pPr>
              <w:ind w:left="57"/>
              <w:rPr>
                <w:rFonts w:ascii="Arial" w:hAnsi="Arial" w:cs="Arial"/>
              </w:rPr>
            </w:pPr>
            <w:r w:rsidRPr="00495B58">
              <w:rPr>
                <w:rFonts w:ascii="Arial" w:hAnsi="Arial" w:cs="Arial"/>
              </w:rPr>
              <w:t>г.</w:t>
            </w:r>
          </w:p>
        </w:tc>
      </w:tr>
    </w:tbl>
    <w:p w:rsidR="004169C9" w:rsidRPr="00495B58" w:rsidRDefault="004169C9" w:rsidP="004169C9">
      <w:pPr>
        <w:spacing w:before="120"/>
        <w:rPr>
          <w:rFonts w:ascii="Arial" w:hAnsi="Arial" w:cs="Arial"/>
        </w:rPr>
      </w:pPr>
      <w:r w:rsidRPr="00495B58">
        <w:rPr>
          <w:rFonts w:ascii="Arial" w:hAnsi="Arial" w:cs="Arial"/>
        </w:rPr>
        <w:t>М.П.</w:t>
      </w:r>
    </w:p>
    <w:p w:rsidR="004169C9" w:rsidRPr="00495B5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Default="004169C9" w:rsidP="004169C9">
      <w:pPr>
        <w:ind w:firstLine="180"/>
        <w:jc w:val="right"/>
        <w:rPr>
          <w:rFonts w:ascii="Arial" w:hAnsi="Arial" w:cs="Arial"/>
        </w:rPr>
      </w:pP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жалобы на действие (бездействие)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органа местного самоуправления или его должностного лица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Исх. от _____________ N ____ ____________ 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(наименование органа местного самоуправления района)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Ф.И.О. физического лица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Адрес места проживания физического лица 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(при наличии):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Код учета: ИНН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на действия (бездействие):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существо жалобы: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поля, отмеченные звездочкой (*), обязательны для заполнения.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прилагаемой документации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 физического лица)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8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Default="004169C9" w:rsidP="004169C9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решения по жалобе на действие (бездействие) органа местного самоуправления или его должностного лица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Исх. от _______ N 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жалобе на действие (бездействие)</w:t>
      </w:r>
    </w:p>
    <w:p w:rsidR="004169C9" w:rsidRDefault="004169C9" w:rsidP="004169C9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физического лица, обратившегося с жалобой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жалобы, дата и место принятия решения: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Изложение жалобы по существу: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Изложение возражений, объяснений заявителя: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УСТАНОВЛЕНО: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Доказательства, на которых основаны выводы по результатам рассмотрения жалобы: 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изложенного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РЕШЕНО: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(решение, принятое в отношении обжалованного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действия (бездействия), признано правомерным или неправомерным полностью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или частично или отменено полностью или частично)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(решение принято по существу жалобы, - удовлетворена 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или не удовлетворена полностью или частично)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может быть обжаловано в судебном порядке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настоящего решения направлена по адресу_____________________________________________________________________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 _________________ _______________________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(должность лица уполномоченного, (подпись) (инициалы, фамилия)</w:t>
      </w:r>
    </w:p>
    <w:p w:rsidR="004169C9" w:rsidRDefault="004169C9" w:rsidP="004169C9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принявшего решение по жалобе)</w:t>
      </w: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>
      <w:pPr>
        <w:pStyle w:val="ConsPlusNormal"/>
        <w:keepNext/>
        <w:ind w:firstLine="0"/>
        <w:rPr>
          <w:b/>
          <w:sz w:val="24"/>
          <w:szCs w:val="24"/>
        </w:rPr>
      </w:pPr>
    </w:p>
    <w:p w:rsidR="004169C9" w:rsidRPr="00DD6E98" w:rsidRDefault="004169C9" w:rsidP="004169C9">
      <w:pPr>
        <w:pageBreakBefore/>
        <w:tabs>
          <w:tab w:val="left" w:pos="1260"/>
        </w:tabs>
        <w:spacing w:before="120"/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9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к административному регламенту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предоставления администрацией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>Выдропужского сельского поселения муниципальной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</w:rPr>
      </w:pPr>
      <w:r w:rsidRPr="00DD6E98">
        <w:rPr>
          <w:rFonts w:ascii="Arial" w:hAnsi="Arial" w:cs="Arial"/>
        </w:rPr>
        <w:t xml:space="preserve">услуги «Выдача разрешения </w:t>
      </w:r>
    </w:p>
    <w:p w:rsidR="004169C9" w:rsidRPr="00DD6E98" w:rsidRDefault="004169C9" w:rsidP="004169C9">
      <w:pPr>
        <w:ind w:firstLine="180"/>
        <w:jc w:val="right"/>
        <w:rPr>
          <w:rFonts w:ascii="Arial" w:hAnsi="Arial" w:cs="Arial"/>
          <w:i/>
        </w:rPr>
      </w:pPr>
      <w:r w:rsidRPr="00DD6E98">
        <w:rPr>
          <w:rFonts w:ascii="Arial" w:hAnsi="Arial" w:cs="Arial"/>
        </w:rPr>
        <w:t>на ввод объектов в эксплуатацию»</w:t>
      </w:r>
      <w:r>
        <w:rPr>
          <w:rFonts w:ascii="Arial" w:hAnsi="Arial" w:cs="Arial"/>
        </w:rPr>
        <w:t xml:space="preserve"> </w:t>
      </w: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Pr="00AD50E2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Pr="00AD50E2" w:rsidRDefault="004169C9" w:rsidP="004169C9">
      <w:pPr>
        <w:ind w:firstLine="180"/>
        <w:jc w:val="center"/>
        <w:rPr>
          <w:rFonts w:ascii="Arial" w:hAnsi="Arial" w:cs="Arial"/>
          <w:b/>
        </w:rPr>
      </w:pPr>
      <w:r w:rsidRPr="00AD50E2">
        <w:rPr>
          <w:rFonts w:ascii="Arial" w:hAnsi="Arial" w:cs="Arial"/>
          <w:b/>
        </w:rPr>
        <w:t>Книга учёта заявлений по предоставлению муниципальной услуги «Выдача разрешения</w:t>
      </w:r>
      <w:r>
        <w:rPr>
          <w:rFonts w:ascii="Arial" w:hAnsi="Arial" w:cs="Arial"/>
          <w:b/>
        </w:rPr>
        <w:t xml:space="preserve"> </w:t>
      </w:r>
      <w:r w:rsidRPr="00AD50E2">
        <w:rPr>
          <w:rFonts w:ascii="Arial" w:hAnsi="Arial" w:cs="Arial"/>
          <w:b/>
        </w:rPr>
        <w:t>на ввод объектов в эксплуатацию»</w:t>
      </w:r>
    </w:p>
    <w:p w:rsidR="004169C9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4169C9" w:rsidRPr="00495B58" w:rsidRDefault="004169C9" w:rsidP="004169C9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4169C9" w:rsidTr="009D7C5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C9" w:rsidRPr="00CC65DC" w:rsidRDefault="004169C9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№</w:t>
            </w:r>
          </w:p>
          <w:p w:rsidR="004169C9" w:rsidRPr="00CC65DC" w:rsidRDefault="004169C9" w:rsidP="009D7C51">
            <w:pPr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C9" w:rsidRPr="00CC65DC" w:rsidRDefault="004169C9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C9" w:rsidRPr="00CC65DC" w:rsidRDefault="004169C9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C9" w:rsidRPr="00CC65DC" w:rsidRDefault="004169C9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4169C9" w:rsidRPr="00CC65DC" w:rsidRDefault="004169C9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C9" w:rsidRPr="00CC65DC" w:rsidRDefault="004169C9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4169C9" w:rsidRDefault="004169C9" w:rsidP="004169C9">
      <w:pPr>
        <w:pStyle w:val="Standard"/>
        <w:jc w:val="center"/>
        <w:rPr>
          <w:sz w:val="28"/>
          <w:szCs w:val="28"/>
        </w:rPr>
      </w:pPr>
    </w:p>
    <w:p w:rsidR="004169C9" w:rsidRDefault="004169C9" w:rsidP="004169C9">
      <w:pPr>
        <w:pStyle w:val="Standard"/>
        <w:jc w:val="center"/>
        <w:rPr>
          <w:sz w:val="28"/>
          <w:szCs w:val="28"/>
        </w:rPr>
      </w:pPr>
    </w:p>
    <w:p w:rsidR="004169C9" w:rsidRPr="00DD6E98" w:rsidRDefault="004169C9" w:rsidP="004169C9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4169C9" w:rsidRDefault="004169C9" w:rsidP="004169C9"/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3A" w:rsidRDefault="00ED603A" w:rsidP="004169C9">
      <w:r>
        <w:separator/>
      </w:r>
    </w:p>
  </w:endnote>
  <w:endnote w:type="continuationSeparator" w:id="1">
    <w:p w:rsidR="00ED603A" w:rsidRDefault="00ED603A" w:rsidP="004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3A" w:rsidRDefault="00ED603A" w:rsidP="004169C9">
      <w:r>
        <w:separator/>
      </w:r>
    </w:p>
  </w:footnote>
  <w:footnote w:type="continuationSeparator" w:id="1">
    <w:p w:rsidR="00ED603A" w:rsidRDefault="00ED603A" w:rsidP="0041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045E3"/>
    <w:multiLevelType w:val="hybridMultilevel"/>
    <w:tmpl w:val="26503C5E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96D78"/>
    <w:multiLevelType w:val="hybridMultilevel"/>
    <w:tmpl w:val="D0EC75E6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0AD41001"/>
    <w:multiLevelType w:val="hybridMultilevel"/>
    <w:tmpl w:val="BC0A77F8"/>
    <w:lvl w:ilvl="0" w:tplc="F2A8C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7575"/>
    <w:multiLevelType w:val="hybridMultilevel"/>
    <w:tmpl w:val="28A6CBB0"/>
    <w:lvl w:ilvl="0" w:tplc="136EE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1035DAE"/>
    <w:multiLevelType w:val="hybridMultilevel"/>
    <w:tmpl w:val="2FE6FB7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799"/>
    <w:multiLevelType w:val="hybridMultilevel"/>
    <w:tmpl w:val="2BFCB854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AB551A3"/>
    <w:multiLevelType w:val="hybridMultilevel"/>
    <w:tmpl w:val="54AA6AEC"/>
    <w:lvl w:ilvl="0" w:tplc="023ADC2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65A61DE6">
      <w:start w:val="44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09F2784"/>
    <w:multiLevelType w:val="hybridMultilevel"/>
    <w:tmpl w:val="08D41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8650A"/>
    <w:multiLevelType w:val="singleLevel"/>
    <w:tmpl w:val="36026D52"/>
    <w:lvl w:ilvl="0">
      <w:start w:val="5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1">
    <w:nsid w:val="241B4813"/>
    <w:multiLevelType w:val="hybridMultilevel"/>
    <w:tmpl w:val="038A1D5A"/>
    <w:lvl w:ilvl="0" w:tplc="FCA00F44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>
    <w:nsid w:val="2DB824F9"/>
    <w:multiLevelType w:val="hybridMultilevel"/>
    <w:tmpl w:val="B90ED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23C2"/>
    <w:multiLevelType w:val="hybridMultilevel"/>
    <w:tmpl w:val="5CC436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2285F"/>
    <w:multiLevelType w:val="singleLevel"/>
    <w:tmpl w:val="BD1A16A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5">
    <w:nsid w:val="3056107A"/>
    <w:multiLevelType w:val="hybridMultilevel"/>
    <w:tmpl w:val="F58A6CFC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03CEC"/>
    <w:multiLevelType w:val="hybridMultilevel"/>
    <w:tmpl w:val="E422715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341B374C"/>
    <w:multiLevelType w:val="hybridMultilevel"/>
    <w:tmpl w:val="91620378"/>
    <w:lvl w:ilvl="0" w:tplc="EA8A4A3E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2E046C"/>
    <w:multiLevelType w:val="hybridMultilevel"/>
    <w:tmpl w:val="A9DC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158"/>
    <w:multiLevelType w:val="hybridMultilevel"/>
    <w:tmpl w:val="F844081A"/>
    <w:lvl w:ilvl="0" w:tplc="0419000F">
      <w:start w:val="4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6CFD"/>
    <w:multiLevelType w:val="hybridMultilevel"/>
    <w:tmpl w:val="FC60AE5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433932C5"/>
    <w:multiLevelType w:val="hybridMultilevel"/>
    <w:tmpl w:val="C1DC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943"/>
    <w:multiLevelType w:val="hybridMultilevel"/>
    <w:tmpl w:val="C568ACC6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72E"/>
    <w:multiLevelType w:val="singleLevel"/>
    <w:tmpl w:val="F676B0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E652E83"/>
    <w:multiLevelType w:val="hybridMultilevel"/>
    <w:tmpl w:val="135E72F0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500C2A33"/>
    <w:multiLevelType w:val="hybridMultilevel"/>
    <w:tmpl w:val="9CA29DDE"/>
    <w:lvl w:ilvl="0" w:tplc="D20E1C1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72ECC"/>
    <w:multiLevelType w:val="hybridMultilevel"/>
    <w:tmpl w:val="5A865124"/>
    <w:lvl w:ilvl="0" w:tplc="24A8994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9">
    <w:nsid w:val="54D0054C"/>
    <w:multiLevelType w:val="multilevel"/>
    <w:tmpl w:val="DDF6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3045AD"/>
    <w:multiLevelType w:val="hybridMultilevel"/>
    <w:tmpl w:val="2302527A"/>
    <w:lvl w:ilvl="0" w:tplc="8A96053C">
      <w:start w:val="5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9A36B360">
      <w:start w:val="49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1">
    <w:nsid w:val="5E702814"/>
    <w:multiLevelType w:val="hybridMultilevel"/>
    <w:tmpl w:val="2B4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149C8"/>
    <w:multiLevelType w:val="hybridMultilevel"/>
    <w:tmpl w:val="C1D462B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D1BF8"/>
    <w:multiLevelType w:val="hybridMultilevel"/>
    <w:tmpl w:val="70140C6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4">
    <w:nsid w:val="65680D1A"/>
    <w:multiLevelType w:val="multilevel"/>
    <w:tmpl w:val="AC54B00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751212"/>
    <w:multiLevelType w:val="hybridMultilevel"/>
    <w:tmpl w:val="D82CCBF0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BEE3A2F"/>
    <w:multiLevelType w:val="hybridMultilevel"/>
    <w:tmpl w:val="978A0C1C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8">
    <w:nsid w:val="7C435780"/>
    <w:multiLevelType w:val="multilevel"/>
    <w:tmpl w:val="B90ED7A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6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4"/>
  </w:num>
  <w:num w:numId="15">
    <w:abstractNumId w:val="4"/>
  </w:num>
  <w:num w:numId="16">
    <w:abstractNumId w:val="28"/>
  </w:num>
  <w:num w:numId="17">
    <w:abstractNumId w:val="29"/>
  </w:num>
  <w:num w:numId="18">
    <w:abstractNumId w:val="3"/>
  </w:num>
  <w:num w:numId="19">
    <w:abstractNumId w:val="37"/>
  </w:num>
  <w:num w:numId="20">
    <w:abstractNumId w:val="21"/>
  </w:num>
  <w:num w:numId="21">
    <w:abstractNumId w:val="17"/>
  </w:num>
  <w:num w:numId="22">
    <w:abstractNumId w:val="25"/>
  </w:num>
  <w:num w:numId="23">
    <w:abstractNumId w:val="6"/>
  </w:num>
  <w:num w:numId="24">
    <w:abstractNumId w:val="33"/>
  </w:num>
  <w:num w:numId="25">
    <w:abstractNumId w:val="7"/>
  </w:num>
  <w:num w:numId="26">
    <w:abstractNumId w:val="27"/>
  </w:num>
  <w:num w:numId="27">
    <w:abstractNumId w:val="16"/>
  </w:num>
  <w:num w:numId="28">
    <w:abstractNumId w:val="35"/>
  </w:num>
  <w:num w:numId="29">
    <w:abstractNumId w:val="1"/>
    <w:lvlOverride w:ilvl="0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11"/>
  </w:num>
  <w:num w:numId="35">
    <w:abstractNumId w:val="18"/>
  </w:num>
  <w:num w:numId="36">
    <w:abstractNumId w:val="20"/>
  </w:num>
  <w:num w:numId="37">
    <w:abstractNumId w:val="23"/>
  </w:num>
  <w:num w:numId="38">
    <w:abstractNumId w:val="32"/>
  </w:num>
  <w:num w:numId="39">
    <w:abstractNumId w:val="26"/>
  </w:num>
  <w:num w:numId="40">
    <w:abstractNumId w:val="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C9"/>
    <w:rsid w:val="004169C9"/>
    <w:rsid w:val="004A0259"/>
    <w:rsid w:val="00E945D8"/>
    <w:rsid w:val="00ED603A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69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69C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416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169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169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69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69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69C9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69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169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4169C9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4169C9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41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169C9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41">
    <w:name w:val=" Знак4"/>
    <w:basedOn w:val="a"/>
    <w:rsid w:val="004169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416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4169C9"/>
    <w:pPr>
      <w:suppressLineNumbers/>
      <w:suppressAutoHyphens/>
    </w:pPr>
    <w:rPr>
      <w:lang w:eastAsia="ar-SA"/>
    </w:rPr>
  </w:style>
  <w:style w:type="paragraph" w:customStyle="1" w:styleId="11">
    <w:name w:val="нум список 1"/>
    <w:basedOn w:val="a"/>
    <w:rsid w:val="004169C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4169C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6">
    <w:name w:val="Body Text"/>
    <w:basedOn w:val="a"/>
    <w:link w:val="a7"/>
    <w:rsid w:val="004169C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4169C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169C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4169C9"/>
    <w:pPr>
      <w:spacing w:before="100" w:beforeAutospacing="1" w:after="100" w:afterAutospacing="1"/>
    </w:pPr>
  </w:style>
  <w:style w:type="paragraph" w:customStyle="1" w:styleId="ConsPlusTitle">
    <w:name w:val="ConsPlusTitle"/>
    <w:rsid w:val="00416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3"/>
    <w:rsid w:val="004169C9"/>
    <w:pPr>
      <w:spacing w:before="100" w:beforeAutospacing="1" w:after="100" w:afterAutospacing="1"/>
    </w:pPr>
  </w:style>
  <w:style w:type="paragraph" w:styleId="31">
    <w:name w:val="Body Text 3"/>
    <w:basedOn w:val="a"/>
    <w:link w:val="33"/>
    <w:rsid w:val="004169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4169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4169C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1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List"/>
    <w:basedOn w:val="a"/>
    <w:rsid w:val="004169C9"/>
    <w:pPr>
      <w:ind w:left="283" w:hanging="283"/>
    </w:pPr>
  </w:style>
  <w:style w:type="table" w:styleId="ac">
    <w:name w:val="Table Grid"/>
    <w:basedOn w:val="a1"/>
    <w:rsid w:val="00416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16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16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4169C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169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69C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4169C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4169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4169C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Прижатый влево"/>
    <w:basedOn w:val="a"/>
    <w:next w:val="a"/>
    <w:rsid w:val="004169C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Normal">
    <w:name w:val="Normal"/>
    <w:rsid w:val="00416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4169C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169C9"/>
    <w:rPr>
      <w:rFonts w:ascii="Times New Roman" w:hAnsi="Times New Roman" w:cs="Times New Roman"/>
      <w:sz w:val="22"/>
      <w:szCs w:val="22"/>
    </w:rPr>
  </w:style>
  <w:style w:type="character" w:customStyle="1" w:styleId="ae">
    <w:name w:val="Цветовое выделение"/>
    <w:rsid w:val="004169C9"/>
    <w:rPr>
      <w:b/>
      <w:bCs/>
      <w:color w:val="000080"/>
    </w:rPr>
  </w:style>
  <w:style w:type="paragraph" w:customStyle="1" w:styleId="text1cl">
    <w:name w:val="text1cl"/>
    <w:basedOn w:val="a"/>
    <w:rsid w:val="004169C9"/>
    <w:pPr>
      <w:suppressAutoHyphens/>
      <w:spacing w:before="100" w:after="100"/>
    </w:pPr>
    <w:rPr>
      <w:lang w:eastAsia="ar-SA"/>
    </w:rPr>
  </w:style>
  <w:style w:type="paragraph" w:customStyle="1" w:styleId="text3cl">
    <w:name w:val="text3cl"/>
    <w:basedOn w:val="a"/>
    <w:rsid w:val="004169C9"/>
    <w:pPr>
      <w:suppressAutoHyphens/>
      <w:spacing w:before="100" w:after="100"/>
    </w:pPr>
    <w:rPr>
      <w:lang w:eastAsia="ar-SA"/>
    </w:rPr>
  </w:style>
  <w:style w:type="paragraph" w:customStyle="1" w:styleId="text2cl">
    <w:name w:val="text2cl"/>
    <w:basedOn w:val="a"/>
    <w:rsid w:val="004169C9"/>
    <w:pPr>
      <w:suppressAutoHyphens/>
      <w:spacing w:before="100" w:after="100"/>
    </w:pPr>
    <w:rPr>
      <w:lang w:eastAsia="ar-SA"/>
    </w:rPr>
  </w:style>
  <w:style w:type="paragraph" w:styleId="af">
    <w:name w:val="Title"/>
    <w:basedOn w:val="a"/>
    <w:link w:val="af0"/>
    <w:qFormat/>
    <w:rsid w:val="004169C9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16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endnote text"/>
    <w:basedOn w:val="a"/>
    <w:link w:val="af2"/>
    <w:semiHidden/>
    <w:rsid w:val="004169C9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semiHidden/>
    <w:rsid w:val="0041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ndnote reference"/>
    <w:basedOn w:val="a0"/>
    <w:semiHidden/>
    <w:rsid w:val="004169C9"/>
    <w:rPr>
      <w:vertAlign w:val="superscript"/>
    </w:rPr>
  </w:style>
  <w:style w:type="paragraph" w:styleId="af4">
    <w:name w:val="footnote text"/>
    <w:basedOn w:val="a"/>
    <w:link w:val="af5"/>
    <w:semiHidden/>
    <w:rsid w:val="004169C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16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4169C9"/>
    <w:rPr>
      <w:vertAlign w:val="superscript"/>
    </w:rPr>
  </w:style>
  <w:style w:type="paragraph" w:customStyle="1" w:styleId="ConsPlusNormal1">
    <w:name w:val="ConsPlusNormal Знак Знак"/>
    <w:link w:val="ConsPlusNormal2"/>
    <w:rsid w:val="00416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 Знак"/>
    <w:link w:val="ConsPlusNormal1"/>
    <w:locked/>
    <w:rsid w:val="004169C9"/>
    <w:rPr>
      <w:rFonts w:ascii="Arial" w:eastAsia="Times New Roman" w:hAnsi="Arial" w:cs="Arial"/>
      <w:lang w:eastAsia="ru-RU"/>
    </w:rPr>
  </w:style>
  <w:style w:type="character" w:styleId="af7">
    <w:name w:val="Strong"/>
    <w:basedOn w:val="a0"/>
    <w:qFormat/>
    <w:rsid w:val="004169C9"/>
    <w:rPr>
      <w:b/>
      <w:bCs/>
    </w:rPr>
  </w:style>
  <w:style w:type="character" w:customStyle="1" w:styleId="13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 Знак"/>
    <w:rsid w:val="004169C9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rsid w:val="004169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6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4169C9"/>
  </w:style>
  <w:style w:type="character" w:customStyle="1" w:styleId="WW-Absatz-Standardschriftart">
    <w:name w:val="WW-Absatz-Standardschriftart"/>
    <w:rsid w:val="004169C9"/>
  </w:style>
  <w:style w:type="character" w:customStyle="1" w:styleId="WW-Absatz-Standardschriftart1">
    <w:name w:val="WW-Absatz-Standardschriftart1"/>
    <w:rsid w:val="004169C9"/>
  </w:style>
  <w:style w:type="character" w:customStyle="1" w:styleId="WW-Absatz-Standardschriftart11">
    <w:name w:val="WW-Absatz-Standardschriftart11"/>
    <w:rsid w:val="004169C9"/>
  </w:style>
  <w:style w:type="character" w:customStyle="1" w:styleId="WW-Absatz-Standardschriftart111">
    <w:name w:val="WW-Absatz-Standardschriftart111"/>
    <w:rsid w:val="004169C9"/>
  </w:style>
  <w:style w:type="character" w:customStyle="1" w:styleId="WW-Absatz-Standardschriftart1111">
    <w:name w:val="WW-Absatz-Standardschriftart1111"/>
    <w:rsid w:val="004169C9"/>
  </w:style>
  <w:style w:type="character" w:customStyle="1" w:styleId="WW-Absatz-Standardschriftart11111">
    <w:name w:val="WW-Absatz-Standardschriftart11111"/>
    <w:rsid w:val="004169C9"/>
  </w:style>
  <w:style w:type="character" w:customStyle="1" w:styleId="WW-Absatz-Standardschriftart111111">
    <w:name w:val="WW-Absatz-Standardschriftart111111"/>
    <w:rsid w:val="004169C9"/>
  </w:style>
  <w:style w:type="character" w:customStyle="1" w:styleId="WW-Absatz-Standardschriftart1111111">
    <w:name w:val="WW-Absatz-Standardschriftart1111111"/>
    <w:rsid w:val="004169C9"/>
  </w:style>
  <w:style w:type="character" w:customStyle="1" w:styleId="WW-Absatz-Standardschriftart11111111">
    <w:name w:val="WW-Absatz-Standardschriftart11111111"/>
    <w:rsid w:val="004169C9"/>
  </w:style>
  <w:style w:type="character" w:customStyle="1" w:styleId="WW-Absatz-Standardschriftart111111111">
    <w:name w:val="WW-Absatz-Standardschriftart111111111"/>
    <w:rsid w:val="004169C9"/>
  </w:style>
  <w:style w:type="character" w:customStyle="1" w:styleId="WW-Absatz-Standardschriftart1111111111">
    <w:name w:val="WW-Absatz-Standardschriftart1111111111"/>
    <w:rsid w:val="004169C9"/>
  </w:style>
  <w:style w:type="character" w:customStyle="1" w:styleId="WW-Absatz-Standardschriftart11111111111">
    <w:name w:val="WW-Absatz-Standardschriftart11111111111"/>
    <w:rsid w:val="004169C9"/>
  </w:style>
  <w:style w:type="character" w:customStyle="1" w:styleId="14">
    <w:name w:val="Основной шрифт абзаца1"/>
    <w:rsid w:val="004169C9"/>
  </w:style>
  <w:style w:type="paragraph" w:customStyle="1" w:styleId="af9">
    <w:name w:val="Заголовок"/>
    <w:basedOn w:val="a"/>
    <w:next w:val="a6"/>
    <w:rsid w:val="004169C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4169C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4169C9"/>
    <w:pPr>
      <w:suppressLineNumbers/>
      <w:suppressAutoHyphens/>
    </w:pPr>
    <w:rPr>
      <w:rFonts w:ascii="Arial" w:hAnsi="Arial" w:cs="Tahoma"/>
      <w:lang w:eastAsia="ar-SA"/>
    </w:rPr>
  </w:style>
  <w:style w:type="paragraph" w:styleId="afa">
    <w:name w:val="Balloon Text"/>
    <w:basedOn w:val="a"/>
    <w:link w:val="afb"/>
    <w:rsid w:val="004169C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4169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1">
    <w:name w:val=" Знак Знак5"/>
    <w:basedOn w:val="a0"/>
    <w:rsid w:val="004169C9"/>
    <w:rPr>
      <w:b/>
      <w:bCs/>
      <w:sz w:val="28"/>
      <w:szCs w:val="28"/>
      <w:lang w:val="ru-RU" w:eastAsia="ru-RU" w:bidi="ar-SA"/>
    </w:rPr>
  </w:style>
  <w:style w:type="paragraph" w:styleId="afc">
    <w:name w:val="Block Text"/>
    <w:basedOn w:val="a"/>
    <w:rsid w:val="004169C9"/>
    <w:pPr>
      <w:tabs>
        <w:tab w:val="left" w:pos="5280"/>
      </w:tabs>
      <w:ind w:left="-58" w:right="-61"/>
      <w:jc w:val="center"/>
    </w:pPr>
    <w:rPr>
      <w:rFonts w:ascii="Arial" w:hAnsi="Arial" w:cs="Arial"/>
      <w:sz w:val="22"/>
      <w:szCs w:val="20"/>
    </w:rPr>
  </w:style>
  <w:style w:type="paragraph" w:styleId="afd">
    <w:name w:val="header"/>
    <w:basedOn w:val="a"/>
    <w:link w:val="afe"/>
    <w:rsid w:val="004169C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basedOn w:val="a0"/>
    <w:link w:val="afd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age number"/>
    <w:basedOn w:val="a0"/>
    <w:rsid w:val="004169C9"/>
  </w:style>
  <w:style w:type="paragraph" w:styleId="aff0">
    <w:name w:val="footer"/>
    <w:basedOn w:val="a"/>
    <w:link w:val="aff1"/>
    <w:rsid w:val="004169C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1">
    <w:name w:val="Нижний колонтитул Знак"/>
    <w:basedOn w:val="a0"/>
    <w:link w:val="aff0"/>
    <w:rsid w:val="0041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 Знак Знак Знак Знак"/>
    <w:basedOn w:val="a"/>
    <w:rsid w:val="004169C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4169C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4">
    <w:name w:val="Таблицы (моноширинный)"/>
    <w:basedOn w:val="a"/>
    <w:next w:val="a"/>
    <w:rsid w:val="004169C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rsid w:val="004169C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6">
    <w:name w:val="Гипертекстовая ссылка"/>
    <w:rsid w:val="004169C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5812</Words>
  <Characters>33135</Characters>
  <Application>Microsoft Office Word</Application>
  <DocSecurity>0</DocSecurity>
  <Lines>276</Lines>
  <Paragraphs>77</Paragraphs>
  <ScaleCrop>false</ScaleCrop>
  <Company>AS</Company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1</cp:revision>
  <dcterms:created xsi:type="dcterms:W3CDTF">2015-11-25T12:04:00Z</dcterms:created>
  <dcterms:modified xsi:type="dcterms:W3CDTF">2015-11-25T12:08:00Z</dcterms:modified>
</cp:coreProperties>
</file>