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5C" w:rsidRDefault="00915F5C" w:rsidP="00915F5C">
      <w:pPr>
        <w:tabs>
          <w:tab w:val="num" w:pos="120"/>
          <w:tab w:val="left" w:pos="360"/>
          <w:tab w:val="left" w:pos="600"/>
        </w:tabs>
        <w:jc w:val="right"/>
        <w:rPr>
          <w:rFonts w:ascii="Arial" w:hAnsi="Arial" w:cs="Arial"/>
        </w:rPr>
      </w:pPr>
      <w:r>
        <w:rPr>
          <w:rFonts w:ascii="Arial" w:hAnsi="Arial" w:cs="Arial"/>
        </w:rPr>
        <w:t>Приложение №4</w:t>
      </w:r>
    </w:p>
    <w:p w:rsidR="00915F5C" w:rsidRDefault="00915F5C" w:rsidP="00915F5C">
      <w:pPr>
        <w:tabs>
          <w:tab w:val="num" w:pos="120"/>
          <w:tab w:val="left" w:pos="360"/>
          <w:tab w:val="left" w:pos="600"/>
        </w:tabs>
        <w:jc w:val="right"/>
        <w:rPr>
          <w:rFonts w:ascii="Arial" w:hAnsi="Arial" w:cs="Arial"/>
        </w:rPr>
      </w:pPr>
      <w:r>
        <w:rPr>
          <w:rFonts w:ascii="Arial" w:hAnsi="Arial" w:cs="Arial"/>
        </w:rPr>
        <w:t xml:space="preserve">к постановлению главы администрации </w:t>
      </w:r>
    </w:p>
    <w:p w:rsidR="00915F5C" w:rsidRDefault="00915F5C" w:rsidP="00915F5C">
      <w:pPr>
        <w:tabs>
          <w:tab w:val="num" w:pos="120"/>
          <w:tab w:val="left" w:pos="360"/>
          <w:tab w:val="left" w:pos="600"/>
        </w:tabs>
        <w:jc w:val="right"/>
        <w:rPr>
          <w:rFonts w:ascii="Arial" w:hAnsi="Arial" w:cs="Arial"/>
        </w:rPr>
      </w:pPr>
      <w:r>
        <w:rPr>
          <w:rFonts w:ascii="Arial" w:hAnsi="Arial" w:cs="Arial"/>
        </w:rPr>
        <w:t xml:space="preserve">Выдропужского сельского поселения </w:t>
      </w:r>
    </w:p>
    <w:p w:rsidR="00915F5C" w:rsidRDefault="00915F5C" w:rsidP="00915F5C">
      <w:pPr>
        <w:tabs>
          <w:tab w:val="num" w:pos="120"/>
          <w:tab w:val="left" w:pos="360"/>
          <w:tab w:val="left" w:pos="600"/>
        </w:tabs>
        <w:jc w:val="right"/>
        <w:rPr>
          <w:rFonts w:ascii="Arial" w:hAnsi="Arial" w:cs="Arial"/>
        </w:rPr>
      </w:pPr>
      <w:r>
        <w:rPr>
          <w:rFonts w:ascii="Arial" w:hAnsi="Arial" w:cs="Arial"/>
        </w:rPr>
        <w:t xml:space="preserve">Спировского района Тверской области </w:t>
      </w:r>
    </w:p>
    <w:p w:rsidR="00915F5C" w:rsidRDefault="00915F5C" w:rsidP="00915F5C">
      <w:pPr>
        <w:tabs>
          <w:tab w:val="num" w:pos="120"/>
          <w:tab w:val="left" w:pos="360"/>
          <w:tab w:val="left" w:pos="600"/>
        </w:tabs>
        <w:jc w:val="right"/>
        <w:rPr>
          <w:rFonts w:ascii="Arial" w:hAnsi="Arial" w:cs="Arial"/>
        </w:rPr>
      </w:pPr>
      <w:r>
        <w:rPr>
          <w:rFonts w:ascii="Arial" w:hAnsi="Arial" w:cs="Arial"/>
        </w:rPr>
        <w:t xml:space="preserve">от 16.08. </w:t>
      </w:r>
      <w:smartTag w:uri="urn:schemas-microsoft-com:office:smarttags" w:element="metricconverter">
        <w:smartTagPr>
          <w:attr w:name="ProductID" w:val="2012 г"/>
        </w:smartTagPr>
        <w:r>
          <w:rPr>
            <w:rFonts w:ascii="Arial" w:hAnsi="Arial" w:cs="Arial"/>
          </w:rPr>
          <w:t>2012 г</w:t>
        </w:r>
      </w:smartTag>
      <w:r>
        <w:rPr>
          <w:rFonts w:ascii="Arial" w:hAnsi="Arial" w:cs="Arial"/>
        </w:rPr>
        <w:t>. № 36</w:t>
      </w:r>
    </w:p>
    <w:p w:rsidR="00915F5C" w:rsidRDefault="00915F5C" w:rsidP="00915F5C">
      <w:pPr>
        <w:tabs>
          <w:tab w:val="left" w:pos="360"/>
        </w:tabs>
        <w:jc w:val="both"/>
        <w:rPr>
          <w:rFonts w:ascii="Arial" w:hAnsi="Arial" w:cs="Arial"/>
          <w:b/>
        </w:rPr>
      </w:pPr>
    </w:p>
    <w:p w:rsidR="00915F5C" w:rsidRDefault="00915F5C" w:rsidP="00915F5C">
      <w:pPr>
        <w:tabs>
          <w:tab w:val="left" w:pos="360"/>
        </w:tabs>
        <w:jc w:val="center"/>
        <w:rPr>
          <w:rFonts w:ascii="Arial" w:hAnsi="Arial" w:cs="Arial"/>
          <w:b/>
        </w:rPr>
      </w:pPr>
      <w:r>
        <w:rPr>
          <w:rFonts w:ascii="Arial" w:hAnsi="Arial" w:cs="Arial"/>
          <w:b/>
        </w:rPr>
        <w:t>АДМИНИСТРАТИВНЫЙ РЕГЛАМЕНТ</w:t>
      </w:r>
    </w:p>
    <w:p w:rsidR="00915F5C" w:rsidRDefault="00915F5C" w:rsidP="00915F5C">
      <w:pPr>
        <w:tabs>
          <w:tab w:val="left" w:pos="360"/>
        </w:tabs>
        <w:jc w:val="center"/>
        <w:rPr>
          <w:rFonts w:ascii="Arial" w:hAnsi="Arial" w:cs="Arial"/>
          <w:b/>
        </w:rPr>
      </w:pPr>
      <w:r>
        <w:rPr>
          <w:rFonts w:ascii="Arial" w:hAnsi="Arial" w:cs="Arial"/>
          <w:b/>
        </w:rPr>
        <w:t xml:space="preserve">предоставления Администрацией Выдропужского сельского поселения </w:t>
      </w:r>
    </w:p>
    <w:p w:rsidR="00915F5C" w:rsidRDefault="00915F5C" w:rsidP="00915F5C">
      <w:pPr>
        <w:tabs>
          <w:tab w:val="left" w:pos="360"/>
        </w:tabs>
        <w:jc w:val="center"/>
        <w:rPr>
          <w:rFonts w:ascii="Arial" w:hAnsi="Arial" w:cs="Arial"/>
          <w:b/>
        </w:rPr>
      </w:pPr>
      <w:r>
        <w:rPr>
          <w:rFonts w:ascii="Arial" w:hAnsi="Arial" w:cs="Arial"/>
          <w:b/>
        </w:rPr>
        <w:t xml:space="preserve">муниципальной услуги «Выдача копий архивных документов, </w:t>
      </w:r>
    </w:p>
    <w:p w:rsidR="00915F5C" w:rsidRDefault="00915F5C" w:rsidP="00915F5C">
      <w:pPr>
        <w:tabs>
          <w:tab w:val="left" w:pos="360"/>
        </w:tabs>
        <w:jc w:val="center"/>
        <w:rPr>
          <w:rFonts w:ascii="Arial" w:hAnsi="Arial" w:cs="Arial"/>
          <w:b/>
        </w:rPr>
      </w:pPr>
      <w:proofErr w:type="gramStart"/>
      <w:r>
        <w:rPr>
          <w:rFonts w:ascii="Arial" w:hAnsi="Arial" w:cs="Arial"/>
          <w:b/>
        </w:rPr>
        <w:t>подтверждающих</w:t>
      </w:r>
      <w:proofErr w:type="gramEnd"/>
      <w:r>
        <w:rPr>
          <w:rFonts w:ascii="Arial" w:hAnsi="Arial" w:cs="Arial"/>
          <w:b/>
        </w:rPr>
        <w:t xml:space="preserve"> право на владение землей» </w:t>
      </w:r>
    </w:p>
    <w:p w:rsidR="00915F5C" w:rsidRDefault="00915F5C" w:rsidP="00915F5C">
      <w:pPr>
        <w:tabs>
          <w:tab w:val="left" w:pos="360"/>
        </w:tabs>
        <w:jc w:val="center"/>
        <w:rPr>
          <w:rFonts w:ascii="Arial" w:hAnsi="Arial" w:cs="Arial"/>
        </w:rPr>
      </w:pPr>
    </w:p>
    <w:p w:rsidR="00915F5C" w:rsidRDefault="00915F5C" w:rsidP="00915F5C">
      <w:pPr>
        <w:pStyle w:val="3"/>
        <w:tabs>
          <w:tab w:val="left" w:pos="360"/>
        </w:tabs>
        <w:spacing w:before="0" w:after="0"/>
        <w:jc w:val="center"/>
        <w:rPr>
          <w:sz w:val="24"/>
          <w:szCs w:val="24"/>
        </w:rPr>
      </w:pPr>
      <w:bookmarkStart w:id="0" w:name="_Toc206489246"/>
      <w:r>
        <w:rPr>
          <w:sz w:val="24"/>
          <w:szCs w:val="24"/>
        </w:rPr>
        <w:t>I. Общие положения</w:t>
      </w:r>
      <w:bookmarkStart w:id="1" w:name="_Toc206489247"/>
      <w:bookmarkEnd w:id="0"/>
    </w:p>
    <w:bookmarkEnd w:id="1"/>
    <w:p w:rsidR="00915F5C" w:rsidRDefault="00915F5C" w:rsidP="00915F5C">
      <w:pPr>
        <w:tabs>
          <w:tab w:val="left" w:pos="360"/>
        </w:tabs>
        <w:ind w:firstLine="399"/>
        <w:jc w:val="both"/>
        <w:rPr>
          <w:rFonts w:ascii="Arial" w:hAnsi="Arial" w:cs="Arial"/>
        </w:rPr>
      </w:pPr>
      <w:proofErr w:type="gramStart"/>
      <w:r>
        <w:rPr>
          <w:rFonts w:ascii="Arial" w:hAnsi="Arial" w:cs="Arial"/>
        </w:rPr>
        <w:t>Административный регламент выдачи копий архивных документов, подтверждающих право на владение землей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выдаче копий архивных документов, подтверждающих право на владение землей,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Выдропужского сельского</w:t>
      </w:r>
      <w:proofErr w:type="gramEnd"/>
      <w:r>
        <w:rPr>
          <w:rFonts w:ascii="Arial" w:hAnsi="Arial" w:cs="Arial"/>
        </w:rPr>
        <w:t xml:space="preserve"> поселения Спировского района (далее Администрация) при предоставлении муниципальной услуги. </w:t>
      </w:r>
    </w:p>
    <w:p w:rsidR="00915F5C" w:rsidRDefault="00915F5C" w:rsidP="00915F5C">
      <w:pPr>
        <w:tabs>
          <w:tab w:val="left" w:pos="360"/>
        </w:tabs>
        <w:ind w:firstLine="399"/>
        <w:jc w:val="center"/>
        <w:rPr>
          <w:rFonts w:ascii="Arial" w:hAnsi="Arial" w:cs="Arial"/>
          <w:b/>
        </w:rPr>
      </w:pPr>
      <w:r>
        <w:rPr>
          <w:rFonts w:ascii="Arial" w:hAnsi="Arial" w:cs="Arial"/>
          <w:b/>
        </w:rPr>
        <w:t>I</w:t>
      </w:r>
      <w:proofErr w:type="spellStart"/>
      <w:r>
        <w:rPr>
          <w:rFonts w:ascii="Arial" w:hAnsi="Arial" w:cs="Arial"/>
          <w:b/>
          <w:lang w:val="en-US"/>
        </w:rPr>
        <w:t>I</w:t>
      </w:r>
      <w:proofErr w:type="spellEnd"/>
      <w:r>
        <w:rPr>
          <w:rFonts w:ascii="Arial" w:hAnsi="Arial" w:cs="Arial"/>
          <w:b/>
        </w:rPr>
        <w:t>. Стандарт предоставления муниципальной услуги</w:t>
      </w:r>
    </w:p>
    <w:p w:rsidR="00915F5C" w:rsidRDefault="00915F5C" w:rsidP="00915F5C">
      <w:pPr>
        <w:pStyle w:val="3"/>
        <w:tabs>
          <w:tab w:val="left" w:pos="360"/>
        </w:tabs>
        <w:spacing w:before="120" w:after="120"/>
        <w:ind w:left="720" w:firstLine="399"/>
        <w:jc w:val="both"/>
        <w:rPr>
          <w:sz w:val="24"/>
          <w:szCs w:val="24"/>
        </w:rPr>
      </w:pPr>
      <w:r>
        <w:rPr>
          <w:sz w:val="24"/>
          <w:szCs w:val="24"/>
        </w:rPr>
        <w:t>2.1 Наименование муниципальной услуги</w:t>
      </w:r>
    </w:p>
    <w:p w:rsidR="00915F5C" w:rsidRDefault="00915F5C" w:rsidP="00915F5C">
      <w:pPr>
        <w:tabs>
          <w:tab w:val="left" w:pos="360"/>
        </w:tabs>
        <w:ind w:firstLine="399"/>
        <w:jc w:val="both"/>
        <w:rPr>
          <w:rFonts w:ascii="Arial" w:hAnsi="Arial" w:cs="Arial"/>
        </w:rPr>
      </w:pPr>
      <w:r>
        <w:rPr>
          <w:rFonts w:ascii="Arial" w:hAnsi="Arial" w:cs="Arial"/>
        </w:rPr>
        <w:t>Выдача копий архивных документов, подтверждающих право на владение землей.</w:t>
      </w:r>
    </w:p>
    <w:p w:rsidR="00915F5C" w:rsidRDefault="00915F5C" w:rsidP="00915F5C">
      <w:pPr>
        <w:pStyle w:val="3"/>
        <w:tabs>
          <w:tab w:val="left" w:pos="360"/>
        </w:tabs>
        <w:spacing w:before="120" w:after="120"/>
        <w:ind w:firstLine="399"/>
        <w:jc w:val="both"/>
        <w:rPr>
          <w:sz w:val="24"/>
          <w:szCs w:val="24"/>
        </w:rPr>
      </w:pPr>
      <w:bookmarkStart w:id="2" w:name="_Toc206489249"/>
      <w:r>
        <w:rPr>
          <w:sz w:val="24"/>
          <w:szCs w:val="24"/>
        </w:rPr>
        <w:t xml:space="preserve">2.2 Наименование </w:t>
      </w:r>
      <w:r>
        <w:rPr>
          <w:bCs w:val="0"/>
          <w:sz w:val="24"/>
          <w:szCs w:val="24"/>
        </w:rPr>
        <w:t>органа местного самоуправления</w:t>
      </w:r>
      <w:r>
        <w:rPr>
          <w:sz w:val="24"/>
          <w:szCs w:val="24"/>
        </w:rPr>
        <w:t>, предоставляющего муниципальную услугу</w:t>
      </w:r>
    </w:p>
    <w:p w:rsidR="00915F5C" w:rsidRDefault="00915F5C" w:rsidP="00915F5C">
      <w:pPr>
        <w:pStyle w:val="ConsPlusNormal"/>
        <w:widowControl/>
        <w:tabs>
          <w:tab w:val="left" w:pos="360"/>
        </w:tabs>
        <w:ind w:firstLine="399"/>
        <w:jc w:val="both"/>
        <w:rPr>
          <w:color w:val="000000"/>
          <w:sz w:val="24"/>
          <w:szCs w:val="24"/>
        </w:rPr>
      </w:pPr>
      <w:r>
        <w:rPr>
          <w:sz w:val="24"/>
          <w:szCs w:val="24"/>
        </w:rPr>
        <w:t xml:space="preserve">Муниципальную услугу предоставляет </w:t>
      </w:r>
      <w:r>
        <w:rPr>
          <w:color w:val="000000"/>
          <w:sz w:val="24"/>
          <w:szCs w:val="24"/>
        </w:rPr>
        <w:t>Администрация Выдропужского сельского поселения.</w:t>
      </w:r>
    </w:p>
    <w:p w:rsidR="00915F5C" w:rsidRDefault="00915F5C" w:rsidP="00915F5C">
      <w:pPr>
        <w:tabs>
          <w:tab w:val="left" w:pos="360"/>
        </w:tabs>
        <w:autoSpaceDE w:val="0"/>
        <w:autoSpaceDN w:val="0"/>
        <w:adjustRightInd w:val="0"/>
        <w:ind w:firstLine="399"/>
        <w:jc w:val="both"/>
        <w:rPr>
          <w:rFonts w:ascii="Arial" w:hAnsi="Arial" w:cs="Arial"/>
          <w:color w:val="000000"/>
        </w:rPr>
      </w:pPr>
      <w:r>
        <w:rPr>
          <w:rFonts w:ascii="Arial" w:hAnsi="Arial" w:cs="Arial"/>
          <w:color w:val="000000"/>
        </w:rPr>
        <w:t>Предоставление муниципальной услуги осуществляют:</w:t>
      </w:r>
    </w:p>
    <w:p w:rsidR="00915F5C" w:rsidRDefault="00915F5C" w:rsidP="00915F5C">
      <w:pPr>
        <w:tabs>
          <w:tab w:val="left" w:pos="360"/>
        </w:tabs>
        <w:autoSpaceDE w:val="0"/>
        <w:autoSpaceDN w:val="0"/>
        <w:adjustRightInd w:val="0"/>
        <w:ind w:firstLine="399"/>
        <w:jc w:val="both"/>
        <w:rPr>
          <w:rFonts w:ascii="Arial" w:hAnsi="Arial" w:cs="Arial"/>
          <w:color w:val="000000"/>
        </w:rPr>
      </w:pPr>
      <w:r>
        <w:rPr>
          <w:rFonts w:ascii="Arial" w:hAnsi="Arial" w:cs="Arial"/>
          <w:color w:val="000000"/>
        </w:rPr>
        <w:t>- специалисты администрации.</w:t>
      </w:r>
    </w:p>
    <w:p w:rsidR="00915F5C" w:rsidRDefault="00915F5C" w:rsidP="00915F5C">
      <w:pPr>
        <w:pStyle w:val="ConsPlusNormal"/>
        <w:widowControl/>
        <w:tabs>
          <w:tab w:val="left" w:pos="360"/>
        </w:tabs>
        <w:ind w:firstLine="399"/>
        <w:jc w:val="both"/>
        <w:rPr>
          <w:b/>
          <w:sz w:val="24"/>
          <w:szCs w:val="24"/>
        </w:rPr>
      </w:pPr>
      <w:r>
        <w:rPr>
          <w:b/>
          <w:sz w:val="24"/>
          <w:szCs w:val="24"/>
        </w:rPr>
        <w:t>2.3. Нормативные правовые акты, регулирующие исполнение муниципальной услуги</w:t>
      </w:r>
      <w:bookmarkEnd w:id="2"/>
    </w:p>
    <w:p w:rsidR="00915F5C" w:rsidRDefault="00915F5C" w:rsidP="00915F5C">
      <w:pPr>
        <w:tabs>
          <w:tab w:val="left" w:pos="360"/>
        </w:tabs>
        <w:ind w:firstLine="399"/>
        <w:jc w:val="both"/>
        <w:rPr>
          <w:rFonts w:ascii="Arial" w:hAnsi="Arial" w:cs="Arial"/>
        </w:rPr>
      </w:pPr>
      <w:r>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915F5C" w:rsidRDefault="00915F5C" w:rsidP="00915F5C">
      <w:pPr>
        <w:tabs>
          <w:tab w:val="left" w:pos="360"/>
        </w:tabs>
        <w:ind w:firstLine="399"/>
        <w:jc w:val="both"/>
        <w:rPr>
          <w:rFonts w:ascii="Arial" w:hAnsi="Arial" w:cs="Arial"/>
        </w:rPr>
      </w:pPr>
      <w:r>
        <w:rPr>
          <w:rFonts w:ascii="Arial" w:hAnsi="Arial" w:cs="Arial"/>
        </w:rPr>
        <w:t>Конституцией Российской Федерации, принятой всенародным голосованием 12 декабря 1993 года;</w:t>
      </w:r>
    </w:p>
    <w:p w:rsidR="00915F5C" w:rsidRDefault="00915F5C" w:rsidP="00915F5C">
      <w:pPr>
        <w:tabs>
          <w:tab w:val="left" w:pos="360"/>
        </w:tabs>
        <w:ind w:firstLine="399"/>
        <w:jc w:val="both"/>
        <w:rPr>
          <w:rFonts w:ascii="Arial" w:hAnsi="Arial" w:cs="Arial"/>
        </w:rPr>
      </w:pPr>
      <w:r>
        <w:rPr>
          <w:rFonts w:ascii="Arial" w:hAnsi="Arial" w:cs="Arial"/>
        </w:rPr>
        <w:t xml:space="preserve">Федеральным законом от 22.10.2004 № 125-ФЗ «Об архивном деле в Российской Федерации»; </w:t>
      </w:r>
    </w:p>
    <w:p w:rsidR="00915F5C" w:rsidRDefault="00915F5C" w:rsidP="00915F5C">
      <w:pPr>
        <w:tabs>
          <w:tab w:val="left" w:pos="360"/>
        </w:tabs>
        <w:ind w:firstLine="399"/>
        <w:jc w:val="both"/>
        <w:rPr>
          <w:rFonts w:ascii="Arial" w:hAnsi="Arial" w:cs="Arial"/>
        </w:rPr>
      </w:pPr>
      <w:r>
        <w:rPr>
          <w:rFonts w:ascii="Arial" w:hAnsi="Arial" w:cs="Arial"/>
        </w:rPr>
        <w:t xml:space="preserve">Федеральным законом от 02.05.2006 № 59-ФЗ «О порядке </w:t>
      </w:r>
      <w:proofErr w:type="gramStart"/>
      <w:r>
        <w:rPr>
          <w:rFonts w:ascii="Arial" w:hAnsi="Arial" w:cs="Arial"/>
        </w:rPr>
        <w:t>рассмотрения обращений граждан Российской Федерации</w:t>
      </w:r>
      <w:proofErr w:type="gramEnd"/>
      <w:r>
        <w:rPr>
          <w:rFonts w:ascii="Arial" w:hAnsi="Arial" w:cs="Arial"/>
        </w:rPr>
        <w:t xml:space="preserve">»; </w:t>
      </w:r>
    </w:p>
    <w:p w:rsidR="00915F5C" w:rsidRDefault="00915F5C" w:rsidP="00915F5C">
      <w:pPr>
        <w:tabs>
          <w:tab w:val="left" w:pos="360"/>
        </w:tabs>
        <w:ind w:firstLine="399"/>
        <w:jc w:val="both"/>
        <w:rPr>
          <w:rFonts w:ascii="Arial" w:hAnsi="Arial" w:cs="Arial"/>
        </w:rPr>
      </w:pPr>
      <w:r>
        <w:rPr>
          <w:rFonts w:ascii="Arial" w:hAnsi="Arial" w:cs="Arial"/>
        </w:rPr>
        <w:t xml:space="preserve">Федеральным законом от 27.07.2006 № 149-ФЗ «Об информации, информационных технологиях и о защите информации»; </w:t>
      </w:r>
    </w:p>
    <w:p w:rsidR="00915F5C" w:rsidRDefault="00915F5C" w:rsidP="00915F5C">
      <w:pPr>
        <w:tabs>
          <w:tab w:val="left" w:pos="360"/>
        </w:tabs>
        <w:ind w:firstLine="399"/>
        <w:jc w:val="both"/>
        <w:rPr>
          <w:rFonts w:ascii="Arial" w:hAnsi="Arial" w:cs="Arial"/>
        </w:rPr>
      </w:pPr>
      <w:r>
        <w:rPr>
          <w:rFonts w:ascii="Arial" w:hAnsi="Arial" w:cs="Arial"/>
        </w:rPr>
        <w:t>Федеральным законом от 27.07.2006 № 152-ФЗ «О персональных данных»;</w:t>
      </w:r>
    </w:p>
    <w:p w:rsidR="00915F5C" w:rsidRDefault="00915F5C" w:rsidP="00915F5C">
      <w:pPr>
        <w:tabs>
          <w:tab w:val="left" w:pos="360"/>
        </w:tabs>
        <w:ind w:firstLine="399"/>
        <w:jc w:val="both"/>
        <w:rPr>
          <w:rFonts w:ascii="Arial" w:hAnsi="Arial" w:cs="Arial"/>
        </w:rPr>
      </w:pPr>
      <w:r>
        <w:rPr>
          <w:rFonts w:ascii="Arial" w:hAnsi="Arial" w:cs="Arial"/>
          <w:bCs/>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15F5C" w:rsidRDefault="00915F5C" w:rsidP="00915F5C">
      <w:pPr>
        <w:pStyle w:val="ConsPlusNormal"/>
        <w:widowControl/>
        <w:tabs>
          <w:tab w:val="left" w:pos="360"/>
        </w:tabs>
        <w:ind w:firstLine="399"/>
        <w:jc w:val="both"/>
        <w:rPr>
          <w:sz w:val="24"/>
          <w:szCs w:val="24"/>
        </w:rPr>
      </w:pPr>
      <w:r>
        <w:rPr>
          <w:sz w:val="24"/>
          <w:szCs w:val="24"/>
        </w:rPr>
        <w:t xml:space="preserve">- иными федеральными законами, соглашениями федеральных органов исполнительной власти и органов исполнительной власти Тверской области, </w:t>
      </w:r>
      <w:r>
        <w:rPr>
          <w:sz w:val="24"/>
          <w:szCs w:val="24"/>
        </w:rPr>
        <w:lastRenderedPageBreak/>
        <w:t>другими областными законами, а также иными нормативными правовыми актами Российской Федерации и органов муниципальной власти Тверской области.</w:t>
      </w:r>
    </w:p>
    <w:p w:rsidR="00915F5C" w:rsidRDefault="00915F5C" w:rsidP="00915F5C">
      <w:pPr>
        <w:pStyle w:val="3"/>
        <w:tabs>
          <w:tab w:val="left" w:pos="360"/>
        </w:tabs>
        <w:spacing w:before="120" w:after="120"/>
        <w:ind w:firstLine="399"/>
        <w:jc w:val="both"/>
        <w:rPr>
          <w:sz w:val="24"/>
          <w:szCs w:val="24"/>
        </w:rPr>
      </w:pPr>
      <w:bookmarkStart w:id="3" w:name="_Toc206489250"/>
      <w:r>
        <w:rPr>
          <w:sz w:val="24"/>
          <w:szCs w:val="24"/>
        </w:rPr>
        <w:t>2.4. Результат предоставления муниципальной услуги</w:t>
      </w:r>
      <w:bookmarkEnd w:id="3"/>
    </w:p>
    <w:p w:rsidR="00915F5C" w:rsidRDefault="00915F5C" w:rsidP="00915F5C">
      <w:pPr>
        <w:tabs>
          <w:tab w:val="left" w:pos="360"/>
        </w:tabs>
        <w:ind w:firstLine="399"/>
        <w:jc w:val="both"/>
        <w:rPr>
          <w:rFonts w:ascii="Arial" w:hAnsi="Arial" w:cs="Arial"/>
        </w:rPr>
      </w:pPr>
      <w:r>
        <w:rPr>
          <w:rFonts w:ascii="Arial" w:hAnsi="Arial" w:cs="Arial"/>
        </w:rPr>
        <w:t>Конечными результатами муниципальной услуги могут являться:</w:t>
      </w:r>
    </w:p>
    <w:p w:rsidR="00915F5C" w:rsidRDefault="00915F5C" w:rsidP="00915F5C">
      <w:pPr>
        <w:tabs>
          <w:tab w:val="left" w:pos="360"/>
        </w:tabs>
        <w:ind w:firstLine="399"/>
        <w:jc w:val="both"/>
        <w:rPr>
          <w:rFonts w:ascii="Arial" w:hAnsi="Arial" w:cs="Arial"/>
        </w:rPr>
      </w:pPr>
      <w:r>
        <w:rPr>
          <w:rFonts w:ascii="Arial" w:hAnsi="Arial" w:cs="Arial"/>
        </w:rPr>
        <w:t>- архивная копия, архивная выписка, дубликат документа;</w:t>
      </w:r>
    </w:p>
    <w:p w:rsidR="00915F5C" w:rsidRDefault="00915F5C" w:rsidP="00915F5C">
      <w:pPr>
        <w:tabs>
          <w:tab w:val="left" w:pos="360"/>
        </w:tabs>
        <w:ind w:firstLine="399"/>
        <w:jc w:val="both"/>
        <w:rPr>
          <w:rFonts w:ascii="Arial" w:hAnsi="Arial" w:cs="Arial"/>
        </w:rPr>
      </w:pPr>
      <w:r>
        <w:rPr>
          <w:rFonts w:ascii="Arial" w:hAnsi="Arial" w:cs="Arial"/>
        </w:rPr>
        <w:t xml:space="preserve">- ответы об отсутствии запрашиваемых сведений; </w:t>
      </w:r>
    </w:p>
    <w:p w:rsidR="00915F5C" w:rsidRDefault="00915F5C" w:rsidP="00915F5C">
      <w:pPr>
        <w:tabs>
          <w:tab w:val="left" w:pos="360"/>
        </w:tabs>
        <w:ind w:firstLine="399"/>
        <w:jc w:val="both"/>
        <w:rPr>
          <w:rFonts w:ascii="Arial" w:hAnsi="Arial" w:cs="Arial"/>
        </w:rPr>
      </w:pPr>
      <w:bookmarkStart w:id="4" w:name="_Toc206489251"/>
      <w:r>
        <w:rPr>
          <w:rFonts w:ascii="Arial" w:hAnsi="Arial" w:cs="Arial"/>
        </w:rPr>
        <w:t xml:space="preserve">- направление письменного сообщения об отказе в предоставлении муниципальной услуги с указанием причин отказа. </w:t>
      </w:r>
    </w:p>
    <w:p w:rsidR="00915F5C" w:rsidRDefault="00915F5C" w:rsidP="00915F5C">
      <w:pPr>
        <w:pStyle w:val="3"/>
        <w:tabs>
          <w:tab w:val="left" w:pos="360"/>
        </w:tabs>
        <w:spacing w:before="120" w:after="120"/>
        <w:ind w:firstLine="399"/>
        <w:rPr>
          <w:sz w:val="24"/>
          <w:szCs w:val="24"/>
        </w:rPr>
      </w:pPr>
      <w:bookmarkStart w:id="5" w:name="_Toc206489254"/>
      <w:bookmarkEnd w:id="4"/>
      <w:r>
        <w:rPr>
          <w:sz w:val="24"/>
          <w:szCs w:val="24"/>
        </w:rPr>
        <w:t>2.5. Описание заявителей</w:t>
      </w:r>
    </w:p>
    <w:p w:rsidR="00915F5C" w:rsidRDefault="00915F5C" w:rsidP="00915F5C">
      <w:pPr>
        <w:tabs>
          <w:tab w:val="left" w:pos="360"/>
        </w:tabs>
        <w:ind w:firstLine="399"/>
        <w:jc w:val="both"/>
        <w:rPr>
          <w:rFonts w:ascii="Arial" w:hAnsi="Arial" w:cs="Arial"/>
        </w:rPr>
      </w:pPr>
      <w:r>
        <w:rPr>
          <w:rFonts w:ascii="Arial" w:hAnsi="Arial" w:cs="Arial"/>
        </w:rPr>
        <w:t xml:space="preserve">2.5.1. Заявителями муниципальной услуги являются: </w:t>
      </w:r>
    </w:p>
    <w:p w:rsidR="00915F5C" w:rsidRDefault="00915F5C" w:rsidP="00915F5C">
      <w:pPr>
        <w:tabs>
          <w:tab w:val="left" w:pos="360"/>
        </w:tabs>
        <w:ind w:firstLine="399"/>
        <w:jc w:val="both"/>
        <w:rPr>
          <w:rFonts w:ascii="Arial" w:hAnsi="Arial" w:cs="Arial"/>
        </w:rPr>
      </w:pPr>
      <w:r>
        <w:rPr>
          <w:rFonts w:ascii="Arial" w:hAnsi="Arial" w:cs="Arial"/>
        </w:rPr>
        <w:t>- юридические лица, в том числе иностранные (зарегистрированные в Российской Федерации в установленном законодательством порядке), а также индивидуальные предприниматели;</w:t>
      </w:r>
    </w:p>
    <w:p w:rsidR="00915F5C" w:rsidRDefault="00915F5C" w:rsidP="00915F5C">
      <w:pPr>
        <w:tabs>
          <w:tab w:val="left" w:pos="360"/>
        </w:tabs>
        <w:ind w:firstLine="399"/>
        <w:jc w:val="both"/>
        <w:rPr>
          <w:rFonts w:ascii="Arial" w:hAnsi="Arial" w:cs="Arial"/>
        </w:rPr>
      </w:pPr>
      <w:r>
        <w:rPr>
          <w:rFonts w:ascii="Arial" w:hAnsi="Arial" w:cs="Arial"/>
        </w:rPr>
        <w:t>- физические лица (граждане Российской Федерации, иностранные граждане, лица без гражданства);</w:t>
      </w:r>
    </w:p>
    <w:p w:rsidR="00915F5C" w:rsidRDefault="00915F5C" w:rsidP="00915F5C">
      <w:pPr>
        <w:tabs>
          <w:tab w:val="left" w:pos="360"/>
        </w:tabs>
        <w:ind w:firstLine="399"/>
        <w:jc w:val="both"/>
        <w:rPr>
          <w:rFonts w:ascii="Arial" w:hAnsi="Arial" w:cs="Arial"/>
        </w:rPr>
      </w:pPr>
      <w:r>
        <w:rPr>
          <w:rFonts w:ascii="Arial" w:hAnsi="Arial" w:cs="Arial"/>
        </w:rPr>
        <w:t>- другие заинтересованные лица, имеющие право в соответствии с законодательством Российской Федерации на получение муниципальной услуги.</w:t>
      </w:r>
    </w:p>
    <w:p w:rsidR="00915F5C" w:rsidRDefault="00915F5C" w:rsidP="00915F5C">
      <w:pPr>
        <w:tabs>
          <w:tab w:val="left" w:pos="360"/>
        </w:tabs>
        <w:ind w:firstLine="399"/>
        <w:jc w:val="both"/>
        <w:rPr>
          <w:rFonts w:ascii="Arial" w:hAnsi="Arial" w:cs="Arial"/>
        </w:rPr>
      </w:pPr>
      <w:r>
        <w:rPr>
          <w:rFonts w:ascii="Arial" w:hAnsi="Arial" w:cs="Arial"/>
        </w:rPr>
        <w:t>2.5.2.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915F5C" w:rsidRDefault="00915F5C" w:rsidP="00915F5C">
      <w:pPr>
        <w:pStyle w:val="ConsPlusNormal"/>
        <w:widowControl/>
        <w:tabs>
          <w:tab w:val="left" w:pos="360"/>
        </w:tabs>
        <w:ind w:firstLine="399"/>
        <w:jc w:val="both"/>
        <w:rPr>
          <w:sz w:val="24"/>
          <w:szCs w:val="24"/>
        </w:rPr>
      </w:pPr>
      <w:r>
        <w:rPr>
          <w:sz w:val="24"/>
          <w:szCs w:val="24"/>
        </w:rPr>
        <w:t>2.5.3.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15F5C" w:rsidRDefault="00915F5C" w:rsidP="00915F5C">
      <w:pPr>
        <w:pStyle w:val="3"/>
        <w:tabs>
          <w:tab w:val="left" w:pos="360"/>
        </w:tabs>
        <w:spacing w:before="120" w:after="120"/>
        <w:ind w:firstLine="399"/>
        <w:rPr>
          <w:sz w:val="24"/>
          <w:szCs w:val="24"/>
        </w:rPr>
      </w:pPr>
      <w:bookmarkStart w:id="6" w:name="_Toc206489253"/>
      <w:r>
        <w:rPr>
          <w:sz w:val="24"/>
          <w:szCs w:val="24"/>
        </w:rPr>
        <w:t>2.6. Порядок информирования о правилах предоставления муниципальной услуги</w:t>
      </w:r>
      <w:bookmarkEnd w:id="6"/>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2.6.1. Место нахождения (почтовый адрес):</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 xml:space="preserve"> </w:t>
      </w:r>
      <w:r>
        <w:rPr>
          <w:sz w:val="24"/>
          <w:szCs w:val="24"/>
        </w:rPr>
        <w:t xml:space="preserve">171174, Тверская область, </w:t>
      </w:r>
      <w:proofErr w:type="spellStart"/>
      <w:r>
        <w:rPr>
          <w:sz w:val="24"/>
          <w:szCs w:val="24"/>
        </w:rPr>
        <w:t>Спирвоский</w:t>
      </w:r>
      <w:proofErr w:type="spellEnd"/>
      <w:r>
        <w:rPr>
          <w:sz w:val="24"/>
          <w:szCs w:val="24"/>
        </w:rPr>
        <w:t xml:space="preserve"> район, с.Выдропужск, ул. Новая д. 1.</w:t>
      </w:r>
    </w:p>
    <w:p w:rsidR="00915F5C" w:rsidRDefault="00915F5C" w:rsidP="00915F5C">
      <w:pPr>
        <w:shd w:val="clear" w:color="auto" w:fill="FFFFFF"/>
        <w:tabs>
          <w:tab w:val="left" w:pos="360"/>
          <w:tab w:val="left" w:pos="1229"/>
        </w:tabs>
        <w:spacing w:before="120" w:after="120" w:line="322" w:lineRule="exact"/>
        <w:ind w:left="14" w:right="10" w:firstLine="399"/>
        <w:jc w:val="both"/>
        <w:rPr>
          <w:rFonts w:ascii="Arial" w:hAnsi="Arial" w:cs="Arial"/>
          <w:color w:val="000000"/>
        </w:rPr>
      </w:pPr>
      <w:r>
        <w:rPr>
          <w:rFonts w:ascii="Arial" w:hAnsi="Arial" w:cs="Arial"/>
          <w:color w:val="000000"/>
        </w:rPr>
        <w:t>2.6.2</w:t>
      </w:r>
      <w:r>
        <w:rPr>
          <w:rFonts w:ascii="Arial" w:hAnsi="Arial" w:cs="Arial"/>
          <w:b/>
          <w:color w:val="000000"/>
        </w:rPr>
        <w:t xml:space="preserve">. </w:t>
      </w:r>
      <w:r>
        <w:rPr>
          <w:rFonts w:ascii="Arial" w:hAnsi="Arial" w:cs="Arial"/>
          <w:color w:val="000000"/>
        </w:rPr>
        <w:t>График (режим) приема заинтересованных лиц по вопросам предоставления муниципальной услуги специалистами администрации:</w:t>
      </w:r>
    </w:p>
    <w:p w:rsidR="00915F5C" w:rsidRPr="002F3C50" w:rsidRDefault="00915F5C" w:rsidP="00915F5C">
      <w:pPr>
        <w:ind w:firstLine="360"/>
        <w:jc w:val="both"/>
        <w:rPr>
          <w:rFonts w:ascii="Arial" w:hAnsi="Arial" w:cs="Arial"/>
        </w:rPr>
      </w:pPr>
      <w:r w:rsidRPr="002F3C50">
        <w:rPr>
          <w:rFonts w:ascii="Arial" w:hAnsi="Arial" w:cs="Arial"/>
        </w:rPr>
        <w:t>Понедельник</w:t>
      </w:r>
      <w:r w:rsidRPr="002F3C50">
        <w:rPr>
          <w:rFonts w:ascii="Arial" w:hAnsi="Arial" w:cs="Arial"/>
        </w:rPr>
        <w:tab/>
        <w:t>с 9.00 до 17.00</w:t>
      </w:r>
    </w:p>
    <w:p w:rsidR="00915F5C" w:rsidRPr="002F3C50" w:rsidRDefault="00915F5C" w:rsidP="00915F5C">
      <w:pPr>
        <w:ind w:firstLine="360"/>
        <w:jc w:val="both"/>
        <w:rPr>
          <w:rFonts w:ascii="Arial" w:hAnsi="Arial" w:cs="Arial"/>
        </w:rPr>
      </w:pPr>
      <w:r w:rsidRPr="002F3C50">
        <w:rPr>
          <w:rFonts w:ascii="Arial" w:hAnsi="Arial" w:cs="Arial"/>
        </w:rPr>
        <w:t>Вторник</w:t>
      </w:r>
      <w:r w:rsidRPr="002F3C50">
        <w:rPr>
          <w:rFonts w:ascii="Arial" w:hAnsi="Arial" w:cs="Arial"/>
        </w:rPr>
        <w:tab/>
      </w:r>
      <w:r>
        <w:rPr>
          <w:rFonts w:ascii="Arial" w:hAnsi="Arial" w:cs="Arial"/>
        </w:rPr>
        <w:t xml:space="preserve">           </w:t>
      </w:r>
      <w:r w:rsidRPr="002F3C50">
        <w:rPr>
          <w:rFonts w:ascii="Arial" w:hAnsi="Arial" w:cs="Arial"/>
        </w:rPr>
        <w:t>с 9.00 до 17.00</w:t>
      </w:r>
    </w:p>
    <w:p w:rsidR="00915F5C" w:rsidRPr="002F3C50" w:rsidRDefault="00915F5C" w:rsidP="00915F5C">
      <w:pPr>
        <w:ind w:firstLine="360"/>
        <w:jc w:val="both"/>
        <w:rPr>
          <w:rFonts w:ascii="Arial" w:hAnsi="Arial" w:cs="Arial"/>
        </w:rPr>
      </w:pPr>
      <w:r w:rsidRPr="002F3C50">
        <w:rPr>
          <w:rFonts w:ascii="Arial" w:hAnsi="Arial" w:cs="Arial"/>
        </w:rPr>
        <w:t>Среда</w:t>
      </w:r>
      <w:r w:rsidRPr="002F3C50">
        <w:rPr>
          <w:rFonts w:ascii="Arial" w:hAnsi="Arial" w:cs="Arial"/>
        </w:rPr>
        <w:tab/>
      </w:r>
      <w:r>
        <w:rPr>
          <w:rFonts w:ascii="Arial" w:hAnsi="Arial" w:cs="Arial"/>
        </w:rPr>
        <w:t xml:space="preserve">           </w:t>
      </w:r>
      <w:r w:rsidRPr="002F3C50">
        <w:rPr>
          <w:rFonts w:ascii="Arial" w:hAnsi="Arial" w:cs="Arial"/>
        </w:rPr>
        <w:t>с 9.00 до 17.00</w:t>
      </w:r>
    </w:p>
    <w:p w:rsidR="00915F5C" w:rsidRPr="002F3C50" w:rsidRDefault="00915F5C" w:rsidP="00915F5C">
      <w:pPr>
        <w:ind w:firstLine="360"/>
        <w:jc w:val="both"/>
        <w:rPr>
          <w:rFonts w:ascii="Arial" w:hAnsi="Arial" w:cs="Arial"/>
        </w:rPr>
      </w:pPr>
      <w:r w:rsidRPr="002F3C50">
        <w:rPr>
          <w:rFonts w:ascii="Arial" w:hAnsi="Arial" w:cs="Arial"/>
        </w:rPr>
        <w:t>Четве</w:t>
      </w:r>
      <w:proofErr w:type="gramStart"/>
      <w:r w:rsidRPr="002F3C50">
        <w:rPr>
          <w:rFonts w:ascii="Arial" w:hAnsi="Arial" w:cs="Arial"/>
        </w:rPr>
        <w:t>рг</w:t>
      </w:r>
      <w:r w:rsidRPr="002F3C50">
        <w:rPr>
          <w:rFonts w:ascii="Arial" w:hAnsi="Arial" w:cs="Arial"/>
        </w:rPr>
        <w:tab/>
      </w:r>
      <w:r>
        <w:rPr>
          <w:rFonts w:ascii="Arial" w:hAnsi="Arial" w:cs="Arial"/>
        </w:rPr>
        <w:t xml:space="preserve">           </w:t>
      </w:r>
      <w:r w:rsidRPr="002F3C50">
        <w:rPr>
          <w:rFonts w:ascii="Arial" w:hAnsi="Arial" w:cs="Arial"/>
        </w:rPr>
        <w:t>с 9.</w:t>
      </w:r>
      <w:proofErr w:type="gramEnd"/>
      <w:r w:rsidRPr="002F3C50">
        <w:rPr>
          <w:rFonts w:ascii="Arial" w:hAnsi="Arial" w:cs="Arial"/>
        </w:rPr>
        <w:t>00 до 17.00</w:t>
      </w:r>
    </w:p>
    <w:p w:rsidR="00915F5C" w:rsidRPr="002F3C50" w:rsidRDefault="00915F5C" w:rsidP="00915F5C">
      <w:pPr>
        <w:ind w:firstLine="360"/>
        <w:jc w:val="both"/>
        <w:rPr>
          <w:rFonts w:ascii="Arial" w:hAnsi="Arial" w:cs="Arial"/>
        </w:rPr>
      </w:pPr>
      <w:r w:rsidRPr="002F3C50">
        <w:rPr>
          <w:rFonts w:ascii="Arial" w:hAnsi="Arial" w:cs="Arial"/>
        </w:rPr>
        <w:t>Пятница</w:t>
      </w:r>
      <w:r w:rsidRPr="002F3C50">
        <w:rPr>
          <w:rFonts w:ascii="Arial" w:hAnsi="Arial" w:cs="Arial"/>
        </w:rPr>
        <w:tab/>
      </w:r>
      <w:r>
        <w:rPr>
          <w:rFonts w:ascii="Arial" w:hAnsi="Arial" w:cs="Arial"/>
        </w:rPr>
        <w:t xml:space="preserve">           </w:t>
      </w:r>
      <w:r w:rsidRPr="002F3C50">
        <w:rPr>
          <w:rFonts w:ascii="Arial" w:hAnsi="Arial" w:cs="Arial"/>
        </w:rPr>
        <w:t>с 9.00 до 16.00</w:t>
      </w:r>
    </w:p>
    <w:p w:rsidR="00915F5C" w:rsidRPr="000364DE" w:rsidRDefault="00915F5C" w:rsidP="00915F5C">
      <w:pPr>
        <w:ind w:firstLine="360"/>
        <w:jc w:val="both"/>
        <w:rPr>
          <w:rFonts w:ascii="Arial" w:hAnsi="Arial" w:cs="Arial"/>
        </w:rPr>
      </w:pPr>
      <w:r>
        <w:rPr>
          <w:rFonts w:ascii="Arial" w:hAnsi="Arial" w:cs="Arial"/>
        </w:rPr>
        <w:t xml:space="preserve">Перерыв на обед  </w:t>
      </w:r>
      <w:r w:rsidRPr="002F3C50">
        <w:rPr>
          <w:rFonts w:ascii="Arial" w:hAnsi="Arial" w:cs="Arial"/>
        </w:rPr>
        <w:t>с 13-00 до 14-00</w:t>
      </w:r>
    </w:p>
    <w:p w:rsidR="00915F5C" w:rsidRDefault="00915F5C" w:rsidP="00915F5C">
      <w:pPr>
        <w:pStyle w:val="ConsPlusNormal"/>
        <w:widowControl/>
        <w:tabs>
          <w:tab w:val="left" w:pos="360"/>
        </w:tabs>
        <w:spacing w:before="120"/>
        <w:ind w:firstLine="399"/>
        <w:jc w:val="both"/>
        <w:rPr>
          <w:color w:val="000000"/>
          <w:sz w:val="24"/>
          <w:szCs w:val="24"/>
        </w:rPr>
      </w:pPr>
      <w:r>
        <w:rPr>
          <w:color w:val="000000"/>
          <w:sz w:val="24"/>
          <w:szCs w:val="24"/>
        </w:rPr>
        <w:t>2.6.3. Справочные телефоны:</w:t>
      </w:r>
    </w:p>
    <w:p w:rsidR="00915F5C" w:rsidRDefault="00915F5C" w:rsidP="00915F5C">
      <w:pPr>
        <w:pStyle w:val="ConsPlusNormal"/>
        <w:widowControl/>
        <w:tabs>
          <w:tab w:val="left" w:pos="360"/>
        </w:tabs>
        <w:spacing w:before="120"/>
        <w:ind w:firstLine="399"/>
        <w:jc w:val="both"/>
        <w:rPr>
          <w:color w:val="000000"/>
          <w:sz w:val="24"/>
          <w:szCs w:val="24"/>
        </w:rPr>
      </w:pPr>
      <w:r>
        <w:rPr>
          <w:color w:val="000000"/>
          <w:sz w:val="24"/>
          <w:szCs w:val="24"/>
        </w:rPr>
        <w:t>Телефон администрации- 8(48276) 2-61-44</w:t>
      </w:r>
    </w:p>
    <w:p w:rsidR="00915F5C" w:rsidRDefault="00915F5C" w:rsidP="00915F5C">
      <w:pPr>
        <w:pStyle w:val="ConsPlusNormal"/>
        <w:widowControl/>
        <w:tabs>
          <w:tab w:val="left" w:pos="360"/>
        </w:tabs>
        <w:ind w:firstLine="399"/>
        <w:jc w:val="both"/>
        <w:rPr>
          <w:sz w:val="24"/>
          <w:szCs w:val="24"/>
        </w:rPr>
      </w:pPr>
      <w:r>
        <w:rPr>
          <w:color w:val="000000"/>
          <w:sz w:val="24"/>
          <w:szCs w:val="24"/>
        </w:rPr>
        <w:t>Адрес электронной почты:</w:t>
      </w:r>
      <w:r>
        <w:rPr>
          <w:b/>
          <w:color w:val="000000"/>
          <w:sz w:val="24"/>
          <w:szCs w:val="24"/>
        </w:rPr>
        <w:t xml:space="preserve"> </w:t>
      </w:r>
      <w:proofErr w:type="spellStart"/>
      <w:r>
        <w:rPr>
          <w:color w:val="000000"/>
          <w:sz w:val="24"/>
          <w:szCs w:val="24"/>
          <w:lang w:val="en-US"/>
        </w:rPr>
        <w:t>Adm</w:t>
      </w:r>
      <w:proofErr w:type="spellEnd"/>
      <w:r>
        <w:rPr>
          <w:color w:val="000000"/>
          <w:sz w:val="24"/>
          <w:szCs w:val="24"/>
        </w:rPr>
        <w:t>-</w:t>
      </w:r>
      <w:proofErr w:type="spellStart"/>
      <w:r>
        <w:rPr>
          <w:color w:val="000000"/>
          <w:sz w:val="24"/>
          <w:szCs w:val="24"/>
          <w:lang w:val="en-US"/>
        </w:rPr>
        <w:t>vidr</w:t>
      </w:r>
      <w:proofErr w:type="spellEnd"/>
      <w:r>
        <w:rPr>
          <w:color w:val="000000"/>
          <w:sz w:val="24"/>
          <w:szCs w:val="24"/>
        </w:rPr>
        <w:t>@</w:t>
      </w:r>
      <w:proofErr w:type="spellStart"/>
      <w:r>
        <w:rPr>
          <w:color w:val="000000"/>
          <w:sz w:val="24"/>
          <w:szCs w:val="24"/>
          <w:lang w:val="en-US"/>
        </w:rPr>
        <w:t>yandex</w:t>
      </w:r>
      <w:proofErr w:type="spellEnd"/>
      <w:r>
        <w:rPr>
          <w:color w:val="000000"/>
          <w:sz w:val="24"/>
          <w:szCs w:val="24"/>
        </w:rPr>
        <w:t>.</w:t>
      </w:r>
      <w:proofErr w:type="spellStart"/>
      <w:r>
        <w:rPr>
          <w:color w:val="000000"/>
          <w:sz w:val="24"/>
          <w:szCs w:val="24"/>
        </w:rPr>
        <w:t>ru</w:t>
      </w:r>
      <w:proofErr w:type="spellEnd"/>
      <w:r>
        <w:rPr>
          <w:sz w:val="24"/>
          <w:szCs w:val="24"/>
        </w:rPr>
        <w:t xml:space="preserve"> </w:t>
      </w:r>
    </w:p>
    <w:p w:rsidR="00915F5C" w:rsidRDefault="00915F5C" w:rsidP="00915F5C">
      <w:pPr>
        <w:pStyle w:val="ConsPlusNormal"/>
        <w:widowControl/>
        <w:tabs>
          <w:tab w:val="left" w:pos="360"/>
        </w:tabs>
        <w:ind w:firstLine="399"/>
        <w:jc w:val="both"/>
        <w:rPr>
          <w:color w:val="000000"/>
          <w:sz w:val="24"/>
          <w:szCs w:val="24"/>
        </w:rPr>
      </w:pPr>
      <w:r>
        <w:rPr>
          <w:sz w:val="24"/>
          <w:szCs w:val="24"/>
        </w:rPr>
        <w:t xml:space="preserve">Официальный сайт администрации – </w:t>
      </w:r>
      <w:r>
        <w:rPr>
          <w:sz w:val="24"/>
          <w:szCs w:val="24"/>
          <w:lang w:val="en-US"/>
        </w:rPr>
        <w:t>www</w:t>
      </w:r>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vidr</w:t>
      </w:r>
      <w:proofErr w:type="spellEnd"/>
      <w:r>
        <w:rPr>
          <w:sz w:val="24"/>
          <w:szCs w:val="24"/>
        </w:rPr>
        <w:t>.</w:t>
      </w:r>
      <w:proofErr w:type="spellStart"/>
      <w:r>
        <w:rPr>
          <w:sz w:val="24"/>
          <w:szCs w:val="24"/>
          <w:lang w:val="en-US"/>
        </w:rPr>
        <w:t>ru</w:t>
      </w:r>
      <w:proofErr w:type="spellEnd"/>
      <w:r w:rsidRPr="007A062A">
        <w:rPr>
          <w:sz w:val="24"/>
          <w:szCs w:val="24"/>
        </w:rPr>
        <w:t xml:space="preserve"> </w:t>
      </w:r>
    </w:p>
    <w:p w:rsidR="00915F5C" w:rsidRDefault="00915F5C" w:rsidP="00915F5C">
      <w:pPr>
        <w:pStyle w:val="ConsPlusNormal"/>
        <w:widowControl/>
        <w:tabs>
          <w:tab w:val="left" w:pos="360"/>
        </w:tabs>
        <w:ind w:firstLine="399"/>
        <w:jc w:val="both"/>
        <w:rPr>
          <w:sz w:val="24"/>
          <w:szCs w:val="24"/>
        </w:rPr>
      </w:pPr>
      <w:r>
        <w:rPr>
          <w:sz w:val="24"/>
          <w:szCs w:val="24"/>
        </w:rPr>
        <w:t>2.6.4. Информация о порядке предоставления муниципальной услуги представляется:</w:t>
      </w:r>
    </w:p>
    <w:p w:rsidR="00915F5C" w:rsidRDefault="00915F5C" w:rsidP="00915F5C">
      <w:pPr>
        <w:tabs>
          <w:tab w:val="left" w:pos="360"/>
          <w:tab w:val="left" w:pos="3570"/>
        </w:tabs>
        <w:ind w:firstLine="399"/>
        <w:jc w:val="both"/>
        <w:rPr>
          <w:rFonts w:ascii="Arial" w:hAnsi="Arial" w:cs="Arial"/>
        </w:rPr>
      </w:pPr>
      <w:r>
        <w:rPr>
          <w:rFonts w:ascii="Arial" w:hAnsi="Arial" w:cs="Arial"/>
        </w:rPr>
        <w:t>- непосредственно специалистами администрации при личном обращении;</w:t>
      </w:r>
    </w:p>
    <w:p w:rsidR="00915F5C" w:rsidRDefault="00915F5C" w:rsidP="00915F5C">
      <w:pPr>
        <w:tabs>
          <w:tab w:val="left" w:pos="360"/>
          <w:tab w:val="left" w:pos="3570"/>
        </w:tabs>
        <w:ind w:firstLine="399"/>
        <w:jc w:val="both"/>
        <w:rPr>
          <w:rFonts w:ascii="Arial" w:hAnsi="Arial" w:cs="Arial"/>
        </w:rPr>
      </w:pPr>
      <w:r>
        <w:rPr>
          <w:rFonts w:ascii="Arial" w:hAnsi="Arial" w:cs="Arial"/>
        </w:rPr>
        <w:t>- с использованием средств почтовой, телефонной связи и электронной почты;</w:t>
      </w:r>
    </w:p>
    <w:p w:rsidR="00915F5C" w:rsidRDefault="00915F5C" w:rsidP="00915F5C">
      <w:pPr>
        <w:tabs>
          <w:tab w:val="left" w:pos="360"/>
          <w:tab w:val="left" w:pos="3570"/>
        </w:tabs>
        <w:ind w:firstLine="399"/>
        <w:jc w:val="both"/>
        <w:rPr>
          <w:rFonts w:ascii="Arial" w:hAnsi="Arial" w:cs="Arial"/>
        </w:rPr>
      </w:pPr>
      <w:r>
        <w:rPr>
          <w:rFonts w:ascii="Arial" w:hAnsi="Arial" w:cs="Arial"/>
        </w:rPr>
        <w:t>- посредством размещения в информационно-телекоммуникационных сетях общего пользования (в том числе в сети Интернет), обнародования на информационных стендах поселения.</w:t>
      </w:r>
    </w:p>
    <w:p w:rsidR="00915F5C" w:rsidRDefault="00915F5C" w:rsidP="00915F5C">
      <w:pPr>
        <w:pStyle w:val="ConsPlusNormal"/>
        <w:widowControl/>
        <w:tabs>
          <w:tab w:val="left" w:pos="360"/>
        </w:tabs>
        <w:spacing w:before="120"/>
        <w:ind w:firstLine="399"/>
        <w:jc w:val="both"/>
        <w:rPr>
          <w:sz w:val="24"/>
          <w:szCs w:val="24"/>
        </w:rPr>
      </w:pPr>
      <w:r>
        <w:rPr>
          <w:sz w:val="24"/>
          <w:szCs w:val="24"/>
        </w:rPr>
        <w:lastRenderedPageBreak/>
        <w:t>2.6.5. Основными требованиями к информированию заявителей являются:</w:t>
      </w:r>
    </w:p>
    <w:p w:rsidR="00915F5C" w:rsidRDefault="00915F5C" w:rsidP="00915F5C">
      <w:pPr>
        <w:widowControl w:val="0"/>
        <w:tabs>
          <w:tab w:val="left" w:pos="360"/>
        </w:tabs>
        <w:autoSpaceDE w:val="0"/>
        <w:autoSpaceDN w:val="0"/>
        <w:adjustRightInd w:val="0"/>
        <w:ind w:left="720" w:firstLine="399"/>
        <w:jc w:val="both"/>
        <w:rPr>
          <w:rFonts w:ascii="Arial" w:hAnsi="Arial" w:cs="Arial"/>
        </w:rPr>
      </w:pPr>
      <w:r>
        <w:rPr>
          <w:rFonts w:ascii="Arial" w:hAnsi="Arial" w:cs="Arial"/>
        </w:rPr>
        <w:t>- достоверность предоставляемой информации;</w:t>
      </w:r>
    </w:p>
    <w:p w:rsidR="00915F5C" w:rsidRDefault="00915F5C" w:rsidP="00915F5C">
      <w:pPr>
        <w:widowControl w:val="0"/>
        <w:tabs>
          <w:tab w:val="left" w:pos="360"/>
        </w:tabs>
        <w:autoSpaceDE w:val="0"/>
        <w:autoSpaceDN w:val="0"/>
        <w:adjustRightInd w:val="0"/>
        <w:ind w:left="720" w:firstLine="399"/>
        <w:jc w:val="both"/>
        <w:rPr>
          <w:rFonts w:ascii="Arial" w:hAnsi="Arial" w:cs="Arial"/>
        </w:rPr>
      </w:pPr>
      <w:r>
        <w:rPr>
          <w:rFonts w:ascii="Arial" w:hAnsi="Arial" w:cs="Arial"/>
        </w:rPr>
        <w:t>- четкость изложения информации;</w:t>
      </w:r>
    </w:p>
    <w:p w:rsidR="00915F5C" w:rsidRDefault="00915F5C" w:rsidP="00915F5C">
      <w:pPr>
        <w:widowControl w:val="0"/>
        <w:tabs>
          <w:tab w:val="left" w:pos="360"/>
        </w:tabs>
        <w:autoSpaceDE w:val="0"/>
        <w:autoSpaceDN w:val="0"/>
        <w:adjustRightInd w:val="0"/>
        <w:ind w:left="720" w:firstLine="399"/>
        <w:jc w:val="both"/>
        <w:rPr>
          <w:rFonts w:ascii="Arial" w:hAnsi="Arial" w:cs="Arial"/>
        </w:rPr>
      </w:pPr>
      <w:r>
        <w:rPr>
          <w:rFonts w:ascii="Arial" w:hAnsi="Arial" w:cs="Arial"/>
        </w:rPr>
        <w:t>- полнота информирования;</w:t>
      </w:r>
    </w:p>
    <w:p w:rsidR="00915F5C" w:rsidRDefault="00915F5C" w:rsidP="00915F5C">
      <w:pPr>
        <w:widowControl w:val="0"/>
        <w:tabs>
          <w:tab w:val="left" w:pos="360"/>
        </w:tabs>
        <w:autoSpaceDE w:val="0"/>
        <w:autoSpaceDN w:val="0"/>
        <w:adjustRightInd w:val="0"/>
        <w:ind w:left="720" w:firstLine="399"/>
        <w:jc w:val="both"/>
        <w:rPr>
          <w:rFonts w:ascii="Arial" w:hAnsi="Arial" w:cs="Arial"/>
        </w:rPr>
      </w:pPr>
      <w:r>
        <w:rPr>
          <w:rFonts w:ascii="Arial" w:hAnsi="Arial" w:cs="Arial"/>
        </w:rPr>
        <w:t>- наглядность форм предоставляемой информации;</w:t>
      </w:r>
    </w:p>
    <w:p w:rsidR="00915F5C" w:rsidRDefault="00915F5C" w:rsidP="00915F5C">
      <w:pPr>
        <w:widowControl w:val="0"/>
        <w:tabs>
          <w:tab w:val="left" w:pos="360"/>
        </w:tabs>
        <w:autoSpaceDE w:val="0"/>
        <w:autoSpaceDN w:val="0"/>
        <w:adjustRightInd w:val="0"/>
        <w:ind w:left="720" w:firstLine="399"/>
        <w:jc w:val="both"/>
        <w:rPr>
          <w:rFonts w:ascii="Arial" w:hAnsi="Arial" w:cs="Arial"/>
        </w:rPr>
      </w:pPr>
      <w:r>
        <w:rPr>
          <w:rFonts w:ascii="Arial" w:hAnsi="Arial" w:cs="Arial"/>
        </w:rPr>
        <w:t>- удобство и доступность получения информации;</w:t>
      </w:r>
    </w:p>
    <w:p w:rsidR="00915F5C" w:rsidRDefault="00915F5C" w:rsidP="00915F5C">
      <w:pPr>
        <w:widowControl w:val="0"/>
        <w:tabs>
          <w:tab w:val="left" w:pos="360"/>
        </w:tabs>
        <w:autoSpaceDE w:val="0"/>
        <w:autoSpaceDN w:val="0"/>
        <w:adjustRightInd w:val="0"/>
        <w:ind w:left="720" w:firstLine="399"/>
        <w:jc w:val="both"/>
        <w:rPr>
          <w:rFonts w:ascii="Arial" w:hAnsi="Arial" w:cs="Arial"/>
          <w:b/>
        </w:rPr>
      </w:pPr>
      <w:r>
        <w:rPr>
          <w:rFonts w:ascii="Arial" w:hAnsi="Arial" w:cs="Arial"/>
        </w:rPr>
        <w:t>- оперативность предоставления информации.</w:t>
      </w:r>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2.6.6. Заявители, направившие в Администрацию документы для предоставления муниципальной услуги, в обязательном порядке информируются специалистами администрации по вопросам, указанным в пункте 2.7.2. настоящего Административного регламента. </w:t>
      </w:r>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2.6.7. </w:t>
      </w:r>
      <w:proofErr w:type="gramStart"/>
      <w:r>
        <w:rPr>
          <w:rFonts w:ascii="Arial" w:hAnsi="Arial" w:cs="Arial"/>
        </w:rPr>
        <w:t>В любое время с момента приема документов, указанных в пункте 2.7.2.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Администрации.</w:t>
      </w:r>
      <w:proofErr w:type="gramEnd"/>
    </w:p>
    <w:p w:rsidR="00915F5C" w:rsidRDefault="00915F5C" w:rsidP="00915F5C">
      <w:pPr>
        <w:pStyle w:val="ConsPlusNormal"/>
        <w:widowControl/>
        <w:tabs>
          <w:tab w:val="left" w:pos="360"/>
        </w:tabs>
        <w:ind w:firstLine="399"/>
        <w:jc w:val="both"/>
        <w:rPr>
          <w:sz w:val="24"/>
          <w:szCs w:val="24"/>
        </w:rPr>
      </w:pPr>
      <w:r>
        <w:rPr>
          <w:sz w:val="24"/>
          <w:szCs w:val="24"/>
        </w:rPr>
        <w:t xml:space="preserve">2.6.8. </w:t>
      </w:r>
      <w:proofErr w:type="gramStart"/>
      <w:r>
        <w:rPr>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заявлении.</w:t>
      </w:r>
      <w:proofErr w:type="gramEnd"/>
      <w:r>
        <w:rPr>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15F5C" w:rsidRDefault="00915F5C" w:rsidP="00915F5C">
      <w:pPr>
        <w:pStyle w:val="ConsPlusNormal"/>
        <w:widowControl/>
        <w:tabs>
          <w:tab w:val="left" w:pos="360"/>
        </w:tabs>
        <w:ind w:firstLine="399"/>
        <w:jc w:val="both"/>
        <w:rPr>
          <w:sz w:val="24"/>
          <w:szCs w:val="24"/>
        </w:rPr>
      </w:pPr>
      <w:r>
        <w:rPr>
          <w:sz w:val="24"/>
          <w:szCs w:val="24"/>
        </w:rPr>
        <w:t>2.6.9. Муниципальная услуга предоставляется бесплатно.</w:t>
      </w:r>
    </w:p>
    <w:p w:rsidR="00915F5C" w:rsidRDefault="00915F5C" w:rsidP="00915F5C">
      <w:pPr>
        <w:pStyle w:val="3"/>
        <w:tabs>
          <w:tab w:val="left" w:pos="360"/>
        </w:tabs>
        <w:spacing w:before="120" w:after="120"/>
        <w:ind w:firstLine="399"/>
        <w:jc w:val="both"/>
        <w:rPr>
          <w:sz w:val="24"/>
          <w:szCs w:val="24"/>
        </w:rPr>
      </w:pPr>
      <w:r>
        <w:rPr>
          <w:sz w:val="24"/>
          <w:szCs w:val="24"/>
        </w:rPr>
        <w:t>2.7. Перечень документов, необходимых для предоставления муниципальной услуги</w:t>
      </w:r>
      <w:bookmarkEnd w:id="5"/>
    </w:p>
    <w:p w:rsidR="00915F5C" w:rsidRDefault="00915F5C" w:rsidP="00915F5C">
      <w:pPr>
        <w:pStyle w:val="ConsPlusNormal"/>
        <w:widowControl/>
        <w:tabs>
          <w:tab w:val="left" w:pos="360"/>
        </w:tabs>
        <w:ind w:firstLine="399"/>
        <w:jc w:val="both"/>
        <w:rPr>
          <w:sz w:val="24"/>
          <w:szCs w:val="24"/>
        </w:rPr>
      </w:pPr>
      <w:r>
        <w:rPr>
          <w:sz w:val="24"/>
          <w:szCs w:val="24"/>
        </w:rPr>
        <w:t>2.7.1. Основанием для рассмотрения вопроса о предоставлении муниципальной услуги лицам, указанным в пункте 2.5.1 настоящего Административного регламента, является письменное обращение (заявление) заявителя (Приложение № 1).</w:t>
      </w:r>
    </w:p>
    <w:p w:rsidR="00915F5C" w:rsidRDefault="00915F5C" w:rsidP="00915F5C">
      <w:pPr>
        <w:tabs>
          <w:tab w:val="left" w:pos="327"/>
          <w:tab w:val="left" w:pos="360"/>
        </w:tabs>
        <w:ind w:left="360" w:firstLine="399"/>
        <w:rPr>
          <w:rFonts w:ascii="Arial" w:hAnsi="Arial" w:cs="Arial"/>
        </w:rPr>
      </w:pPr>
      <w:r>
        <w:rPr>
          <w:rFonts w:ascii="Arial" w:hAnsi="Arial" w:cs="Arial"/>
        </w:rPr>
        <w:t>- копия документа, удостоверяющего личность заявител</w:t>
      </w:r>
      <w:proofErr w:type="gramStart"/>
      <w:r>
        <w:rPr>
          <w:rFonts w:ascii="Arial" w:hAnsi="Arial" w:cs="Arial"/>
        </w:rPr>
        <w:t>я(</w:t>
      </w:r>
      <w:proofErr w:type="gramEnd"/>
      <w:r>
        <w:rPr>
          <w:rFonts w:ascii="Arial" w:hAnsi="Arial" w:cs="Arial"/>
        </w:rPr>
        <w:t>паспорта или документа его заменяющего)</w:t>
      </w:r>
    </w:p>
    <w:p w:rsidR="00915F5C" w:rsidRDefault="00915F5C" w:rsidP="00915F5C">
      <w:pPr>
        <w:tabs>
          <w:tab w:val="left" w:pos="360"/>
        </w:tabs>
        <w:ind w:left="360" w:firstLine="399"/>
        <w:rPr>
          <w:rFonts w:ascii="Arial" w:hAnsi="Arial" w:cs="Arial"/>
        </w:rPr>
      </w:pPr>
      <w:r>
        <w:rPr>
          <w:rFonts w:ascii="Arial" w:hAnsi="Arial" w:cs="Arial"/>
        </w:rPr>
        <w:t>- доверенност</w:t>
      </w:r>
      <w:proofErr w:type="gramStart"/>
      <w:r>
        <w:rPr>
          <w:rFonts w:ascii="Arial" w:hAnsi="Arial" w:cs="Arial"/>
        </w:rPr>
        <w:t>ь(</w:t>
      </w:r>
      <w:proofErr w:type="gramEnd"/>
      <w:r>
        <w:rPr>
          <w:rFonts w:ascii="Arial" w:hAnsi="Arial" w:cs="Arial"/>
        </w:rPr>
        <w:t>для представителей заявителя)</w:t>
      </w:r>
    </w:p>
    <w:p w:rsidR="00915F5C" w:rsidRDefault="00915F5C" w:rsidP="00915F5C">
      <w:pPr>
        <w:tabs>
          <w:tab w:val="left" w:pos="360"/>
        </w:tabs>
        <w:ind w:left="360" w:firstLine="399"/>
        <w:rPr>
          <w:rFonts w:ascii="Arial" w:hAnsi="Arial" w:cs="Arial"/>
        </w:rPr>
      </w:pPr>
      <w:r>
        <w:rPr>
          <w:rFonts w:ascii="Arial" w:hAnsi="Arial" w:cs="Arial"/>
        </w:rPr>
        <w:t>- копия свидетельства о государственной регистрации индивидуального предпринимател</w:t>
      </w:r>
      <w:proofErr w:type="gramStart"/>
      <w:r>
        <w:rPr>
          <w:rFonts w:ascii="Arial" w:hAnsi="Arial" w:cs="Arial"/>
        </w:rPr>
        <w:t>я(</w:t>
      </w:r>
      <w:proofErr w:type="gramEnd"/>
      <w:r>
        <w:rPr>
          <w:rFonts w:ascii="Arial" w:hAnsi="Arial" w:cs="Arial"/>
        </w:rPr>
        <w:t>для индивидуальных предпринимателей), копия свидетельства о государственной регистрации юридического лица (для юридических лиц)</w:t>
      </w:r>
    </w:p>
    <w:p w:rsidR="00915F5C" w:rsidRDefault="00915F5C" w:rsidP="00915F5C">
      <w:pPr>
        <w:tabs>
          <w:tab w:val="left" w:pos="360"/>
        </w:tabs>
        <w:ind w:left="360" w:firstLine="399"/>
        <w:rPr>
          <w:rFonts w:ascii="Arial" w:hAnsi="Arial" w:cs="Arial"/>
        </w:rPr>
      </w:pPr>
      <w:r>
        <w:rPr>
          <w:rFonts w:ascii="Arial" w:hAnsi="Arial" w:cs="Arial"/>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915F5C" w:rsidRPr="007755A5" w:rsidRDefault="00915F5C" w:rsidP="00915F5C">
      <w:pPr>
        <w:ind w:firstLine="360"/>
        <w:rPr>
          <w:rFonts w:ascii="Arial" w:hAnsi="Arial" w:cs="Arial"/>
        </w:rPr>
      </w:pPr>
      <w:r w:rsidRPr="007755A5">
        <w:rPr>
          <w:rFonts w:ascii="Arial" w:hAnsi="Arial" w:cs="Arial"/>
        </w:rPr>
        <w:t xml:space="preserve">Прилагаемые документы представляются в двух </w:t>
      </w:r>
      <w:proofErr w:type="gramStart"/>
      <w:r w:rsidRPr="007755A5">
        <w:rPr>
          <w:rFonts w:ascii="Arial" w:hAnsi="Arial" w:cs="Arial"/>
        </w:rPr>
        <w:t>экземплярах</w:t>
      </w:r>
      <w:proofErr w:type="gramEnd"/>
      <w:r w:rsidRPr="007755A5">
        <w:rPr>
          <w:rFonts w:ascii="Arial" w:hAnsi="Arial" w:cs="Arial"/>
        </w:rPr>
        <w:t xml:space="preserve">: один из </w:t>
      </w:r>
      <w:proofErr w:type="gramStart"/>
      <w:r w:rsidRPr="007755A5">
        <w:rPr>
          <w:rFonts w:ascii="Arial" w:hAnsi="Arial" w:cs="Arial"/>
        </w:rPr>
        <w:t>которых</w:t>
      </w:r>
      <w:proofErr w:type="gramEnd"/>
      <w:r w:rsidRPr="007755A5">
        <w:rPr>
          <w:rFonts w:ascii="Arial" w:hAnsi="Arial" w:cs="Arial"/>
        </w:rPr>
        <w:t xml:space="preserve"> подлинник, представляемый для обозрения и подлежащий возврату заявителю, другой - простая копия документа, которая заверяется специалистом Администрации, или нотариально удостоверенные копии документов</w:t>
      </w:r>
    </w:p>
    <w:p w:rsidR="00915F5C" w:rsidRPr="00D54234" w:rsidRDefault="00915F5C" w:rsidP="00915F5C">
      <w:pPr>
        <w:ind w:firstLine="360"/>
        <w:jc w:val="both"/>
        <w:rPr>
          <w:rFonts w:ascii="Arial" w:hAnsi="Arial" w:cs="Arial"/>
        </w:rPr>
      </w:pPr>
      <w:r w:rsidRPr="00D54234">
        <w:rPr>
          <w:rFonts w:ascii="Arial" w:hAnsi="Arial" w:cs="Arial"/>
        </w:rPr>
        <w:t>Администрация Выдропужского сельского поселения не вправе требовать от заявителя:</w:t>
      </w:r>
    </w:p>
    <w:p w:rsidR="00915F5C" w:rsidRPr="00BF0496" w:rsidRDefault="00915F5C" w:rsidP="00915F5C">
      <w:pPr>
        <w:ind w:firstLine="360"/>
        <w:jc w:val="both"/>
        <w:rPr>
          <w:rFonts w:ascii="Arial" w:hAnsi="Arial" w:cs="Arial"/>
        </w:rPr>
      </w:pPr>
      <w:r w:rsidRPr="00BF0496">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услуги;</w:t>
      </w:r>
    </w:p>
    <w:p w:rsidR="00915F5C" w:rsidRPr="00BF0496" w:rsidRDefault="00915F5C" w:rsidP="00915F5C">
      <w:pPr>
        <w:ind w:firstLine="360"/>
        <w:jc w:val="both"/>
        <w:rPr>
          <w:rFonts w:ascii="Arial" w:hAnsi="Arial" w:cs="Arial"/>
        </w:rPr>
      </w:pPr>
      <w:r w:rsidRPr="00BF0496">
        <w:rPr>
          <w:rFonts w:ascii="Arial" w:hAnsi="Arial" w:cs="Arial"/>
        </w:rPr>
        <w:t xml:space="preserve">предоставления документов и информации, которые находятся в распоряжении администрации, предоставляющей услуги, организаций, в </w:t>
      </w:r>
      <w:r w:rsidRPr="00BF0496">
        <w:rPr>
          <w:rFonts w:ascii="Arial" w:hAnsi="Arial" w:cs="Arial"/>
        </w:rPr>
        <w:lastRenderedPageBreak/>
        <w:t>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915F5C" w:rsidRDefault="00915F5C" w:rsidP="00915F5C">
      <w:pPr>
        <w:pStyle w:val="a4"/>
        <w:tabs>
          <w:tab w:val="left" w:pos="360"/>
        </w:tabs>
        <w:spacing w:before="0" w:beforeAutospacing="0" w:after="0" w:afterAutospacing="0"/>
        <w:ind w:firstLine="399"/>
        <w:rPr>
          <w:rFonts w:ascii="Arial" w:hAnsi="Arial" w:cs="Arial"/>
        </w:rPr>
      </w:pPr>
      <w:r>
        <w:rPr>
          <w:rFonts w:ascii="Arial" w:hAnsi="Arial" w:cs="Arial"/>
        </w:rPr>
        <w:t>2.7.2. В заявлении указываются:</w:t>
      </w:r>
    </w:p>
    <w:p w:rsidR="00915F5C" w:rsidRDefault="00915F5C" w:rsidP="00915F5C">
      <w:pPr>
        <w:pStyle w:val="a4"/>
        <w:tabs>
          <w:tab w:val="left" w:pos="360"/>
        </w:tabs>
        <w:spacing w:before="0" w:beforeAutospacing="0" w:after="0" w:afterAutospacing="0"/>
        <w:ind w:firstLine="399"/>
        <w:jc w:val="both"/>
        <w:rPr>
          <w:rFonts w:ascii="Arial" w:hAnsi="Arial" w:cs="Arial"/>
        </w:rPr>
      </w:pPr>
      <w:r>
        <w:rPr>
          <w:rFonts w:ascii="Arial" w:hAnsi="Arial" w:cs="Arial"/>
        </w:rPr>
        <w:t>1) сведения о заявителе, в том числе:</w:t>
      </w:r>
    </w:p>
    <w:p w:rsidR="00915F5C" w:rsidRDefault="00915F5C" w:rsidP="00915F5C">
      <w:pPr>
        <w:pStyle w:val="a4"/>
        <w:tabs>
          <w:tab w:val="left" w:pos="360"/>
        </w:tabs>
        <w:spacing w:before="0" w:beforeAutospacing="0" w:after="0" w:afterAutospacing="0"/>
        <w:ind w:firstLine="399"/>
        <w:jc w:val="both"/>
        <w:rPr>
          <w:rFonts w:ascii="Arial" w:hAnsi="Arial" w:cs="Arial"/>
        </w:rPr>
      </w:pPr>
      <w:proofErr w:type="gramStart"/>
      <w:r>
        <w:rPr>
          <w:rFonts w:ascii="Arial" w:hAnsi="Arial" w:cs="Arial"/>
        </w:rPr>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 телефон;</w:t>
      </w:r>
      <w:proofErr w:type="gramEnd"/>
    </w:p>
    <w:p w:rsidR="00915F5C" w:rsidRDefault="00915F5C" w:rsidP="00915F5C">
      <w:pPr>
        <w:pStyle w:val="a4"/>
        <w:tabs>
          <w:tab w:val="left" w:pos="360"/>
        </w:tabs>
        <w:spacing w:before="0" w:beforeAutospacing="0" w:after="0" w:afterAutospacing="0"/>
        <w:ind w:firstLine="399"/>
        <w:jc w:val="both"/>
        <w:rPr>
          <w:rFonts w:ascii="Arial" w:hAnsi="Arial" w:cs="Arial"/>
        </w:rPr>
      </w:pPr>
      <w:r>
        <w:rPr>
          <w:rFonts w:ascii="Arial" w:hAnsi="Arial" w:cs="Arial"/>
        </w:rPr>
        <w:t>сведения о документах, уполномочивающих представителя физического лица или юридического лица подавать от их имени заявление;</w:t>
      </w:r>
    </w:p>
    <w:p w:rsidR="00915F5C" w:rsidRDefault="00915F5C" w:rsidP="00915F5C">
      <w:pPr>
        <w:pStyle w:val="a4"/>
        <w:tabs>
          <w:tab w:val="left" w:pos="360"/>
        </w:tabs>
        <w:spacing w:before="0" w:beforeAutospacing="0" w:after="0" w:afterAutospacing="0"/>
        <w:ind w:firstLine="399"/>
        <w:jc w:val="both"/>
        <w:rPr>
          <w:rFonts w:ascii="Arial" w:hAnsi="Arial" w:cs="Arial"/>
        </w:rPr>
      </w:pPr>
      <w:r>
        <w:rPr>
          <w:rFonts w:ascii="Arial" w:hAnsi="Arial" w:cs="Arial"/>
        </w:rPr>
        <w:t>2) сведения, необходимые для его исполнения (дата, номер запрашиваемого документа, наименование выдавшей его организации, в случае отсутствия номера и даты документа указывается год поиска архивной информации, реквизиты лица, которому предоставлялся земельный участок);</w:t>
      </w:r>
    </w:p>
    <w:p w:rsidR="00915F5C" w:rsidRDefault="00915F5C" w:rsidP="00915F5C">
      <w:pPr>
        <w:pStyle w:val="a4"/>
        <w:tabs>
          <w:tab w:val="left" w:pos="360"/>
        </w:tabs>
        <w:spacing w:before="0" w:beforeAutospacing="0" w:after="0" w:afterAutospacing="0"/>
        <w:ind w:firstLine="399"/>
        <w:jc w:val="both"/>
        <w:rPr>
          <w:rFonts w:ascii="Arial" w:hAnsi="Arial" w:cs="Arial"/>
        </w:rPr>
      </w:pPr>
      <w:r>
        <w:rPr>
          <w:rFonts w:ascii="Arial" w:hAnsi="Arial" w:cs="Arial"/>
        </w:rPr>
        <w:t>3) подпись заявителя - физического лица либо руководителя юридического лица, или иного уполномоченного лица.</w:t>
      </w:r>
    </w:p>
    <w:p w:rsidR="00915F5C" w:rsidRDefault="00915F5C" w:rsidP="00915F5C">
      <w:pPr>
        <w:pStyle w:val="a4"/>
        <w:tabs>
          <w:tab w:val="left" w:pos="360"/>
        </w:tabs>
        <w:spacing w:before="0" w:beforeAutospacing="0" w:after="0" w:afterAutospacing="0"/>
        <w:ind w:firstLine="399"/>
        <w:jc w:val="both"/>
        <w:rPr>
          <w:rFonts w:ascii="Arial" w:hAnsi="Arial" w:cs="Arial"/>
        </w:rPr>
      </w:pPr>
      <w:r>
        <w:rPr>
          <w:rFonts w:ascii="Arial" w:hAnsi="Arial" w:cs="Arial"/>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915F5C" w:rsidRDefault="00915F5C" w:rsidP="00915F5C">
      <w:pPr>
        <w:pStyle w:val="3"/>
        <w:tabs>
          <w:tab w:val="left" w:pos="360"/>
        </w:tabs>
        <w:spacing w:before="120" w:after="120"/>
        <w:ind w:firstLine="399"/>
        <w:rPr>
          <w:sz w:val="24"/>
          <w:szCs w:val="24"/>
        </w:rPr>
      </w:pPr>
      <w:bookmarkStart w:id="7" w:name="_Toc206489257"/>
      <w:bookmarkStart w:id="8" w:name="_Toc206489255"/>
      <w:r>
        <w:rPr>
          <w:sz w:val="24"/>
          <w:szCs w:val="24"/>
        </w:rPr>
        <w:t>2.8. Сроки предоставления муниципальной услуги</w:t>
      </w:r>
      <w:bookmarkEnd w:id="7"/>
    </w:p>
    <w:p w:rsidR="00915F5C" w:rsidRDefault="00915F5C" w:rsidP="00915F5C">
      <w:pPr>
        <w:tabs>
          <w:tab w:val="left" w:pos="360"/>
          <w:tab w:val="left" w:pos="3570"/>
        </w:tabs>
        <w:ind w:firstLine="399"/>
        <w:jc w:val="both"/>
        <w:rPr>
          <w:rFonts w:ascii="Arial" w:hAnsi="Arial" w:cs="Arial"/>
        </w:rPr>
      </w:pPr>
      <w:r>
        <w:rPr>
          <w:rFonts w:ascii="Arial" w:hAnsi="Arial" w:cs="Arial"/>
        </w:rPr>
        <w:t>2.8.1. Общий срок осуществления процедуры по предоставлению муниципальной услуги не может превышать 30 (Тридцать) календарных дней со дня подачи заявления и документов, предусмотренных пунктом 2.7.2. настоящего Административного регламента.</w:t>
      </w:r>
    </w:p>
    <w:p w:rsidR="00915F5C" w:rsidRDefault="00915F5C" w:rsidP="00915F5C">
      <w:pPr>
        <w:tabs>
          <w:tab w:val="left" w:pos="360"/>
          <w:tab w:val="left" w:pos="3570"/>
        </w:tabs>
        <w:ind w:firstLine="399"/>
        <w:jc w:val="both"/>
        <w:rPr>
          <w:rFonts w:ascii="Arial" w:hAnsi="Arial" w:cs="Arial"/>
        </w:rPr>
      </w:pPr>
      <w:r>
        <w:rPr>
          <w:rFonts w:ascii="Arial" w:hAnsi="Arial" w:cs="Arial"/>
        </w:rPr>
        <w:t>2.8.2. Время ожидания в очереди на прием к должностному лицу или для получения консультации не должно превышать 30 минут.</w:t>
      </w:r>
    </w:p>
    <w:p w:rsidR="00915F5C" w:rsidRDefault="00915F5C" w:rsidP="00915F5C">
      <w:pPr>
        <w:pStyle w:val="3"/>
        <w:tabs>
          <w:tab w:val="left" w:pos="360"/>
        </w:tabs>
        <w:spacing w:before="120" w:after="120"/>
        <w:ind w:firstLine="399"/>
        <w:jc w:val="both"/>
        <w:rPr>
          <w:sz w:val="24"/>
          <w:szCs w:val="24"/>
        </w:rPr>
      </w:pPr>
      <w:r>
        <w:rPr>
          <w:sz w:val="24"/>
          <w:szCs w:val="24"/>
        </w:rPr>
        <w:t>2.9. Перечень оснований для приостановления либо отказа в предоставлении муниципальной услуги</w:t>
      </w:r>
    </w:p>
    <w:bookmarkEnd w:id="8"/>
    <w:p w:rsidR="00915F5C" w:rsidRDefault="00915F5C" w:rsidP="00915F5C">
      <w:pPr>
        <w:pStyle w:val="ConsPlusNormal"/>
        <w:widowControl/>
        <w:tabs>
          <w:tab w:val="left" w:pos="360"/>
        </w:tabs>
        <w:ind w:firstLine="399"/>
        <w:jc w:val="both"/>
        <w:rPr>
          <w:sz w:val="24"/>
          <w:szCs w:val="24"/>
        </w:rPr>
      </w:pPr>
      <w:r>
        <w:rPr>
          <w:sz w:val="24"/>
          <w:szCs w:val="24"/>
        </w:rPr>
        <w:t>Основаниями для приостановления либо отказа в предоставлении муниципальной услуги являются:</w:t>
      </w:r>
    </w:p>
    <w:p w:rsidR="00915F5C" w:rsidRDefault="00915F5C" w:rsidP="00915F5C">
      <w:pPr>
        <w:pStyle w:val="ConsPlusNormal"/>
        <w:widowControl/>
        <w:tabs>
          <w:tab w:val="left" w:pos="360"/>
        </w:tabs>
        <w:ind w:firstLine="399"/>
        <w:jc w:val="both"/>
        <w:rPr>
          <w:sz w:val="24"/>
          <w:szCs w:val="24"/>
        </w:rPr>
      </w:pPr>
      <w:r>
        <w:rPr>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915F5C" w:rsidRDefault="00915F5C" w:rsidP="00915F5C">
      <w:pPr>
        <w:tabs>
          <w:tab w:val="left" w:pos="360"/>
          <w:tab w:val="left" w:pos="3570"/>
        </w:tabs>
        <w:ind w:firstLine="399"/>
        <w:jc w:val="both"/>
        <w:rPr>
          <w:rFonts w:ascii="Arial" w:hAnsi="Arial" w:cs="Arial"/>
        </w:rPr>
      </w:pPr>
      <w:r>
        <w:rPr>
          <w:rFonts w:ascii="Arial" w:hAnsi="Arial" w:cs="Arial"/>
        </w:rPr>
        <w:t>- непредставление документов, указанных в пункте 2.7.2. настоящего Административного регламента;</w:t>
      </w:r>
    </w:p>
    <w:p w:rsidR="00915F5C" w:rsidRDefault="00915F5C" w:rsidP="00915F5C">
      <w:pPr>
        <w:tabs>
          <w:tab w:val="left" w:pos="360"/>
          <w:tab w:val="left" w:pos="3570"/>
        </w:tabs>
        <w:ind w:firstLine="399"/>
        <w:jc w:val="both"/>
        <w:rPr>
          <w:rFonts w:ascii="Arial" w:hAnsi="Arial" w:cs="Arial"/>
        </w:rPr>
      </w:pPr>
      <w:r>
        <w:rPr>
          <w:rFonts w:ascii="Arial" w:hAnsi="Arial" w:cs="Arial"/>
        </w:rPr>
        <w:t>- документы, представленные заявителем, не соответствуют требованиям пункта 2.7. настоящего Административного регламента.</w:t>
      </w:r>
      <w:bookmarkStart w:id="9" w:name="_Toc206489259"/>
    </w:p>
    <w:p w:rsidR="00915F5C" w:rsidRDefault="00915F5C" w:rsidP="00915F5C">
      <w:pPr>
        <w:pStyle w:val="3"/>
        <w:tabs>
          <w:tab w:val="left" w:pos="360"/>
        </w:tabs>
        <w:spacing w:before="120" w:after="120"/>
        <w:ind w:firstLine="399"/>
        <w:rPr>
          <w:sz w:val="24"/>
          <w:szCs w:val="24"/>
        </w:rPr>
      </w:pPr>
      <w:r>
        <w:rPr>
          <w:sz w:val="24"/>
          <w:szCs w:val="24"/>
        </w:rPr>
        <w:t>2.10. Требования к местам предоставления муниципальной услуги</w:t>
      </w:r>
      <w:bookmarkEnd w:id="9"/>
    </w:p>
    <w:p w:rsidR="00915F5C" w:rsidRDefault="00915F5C" w:rsidP="00915F5C">
      <w:pPr>
        <w:tabs>
          <w:tab w:val="left" w:pos="360"/>
        </w:tabs>
        <w:ind w:firstLine="399"/>
        <w:jc w:val="both"/>
        <w:rPr>
          <w:rFonts w:ascii="Arial" w:hAnsi="Arial" w:cs="Arial"/>
        </w:rPr>
      </w:pPr>
      <w:r>
        <w:rPr>
          <w:rFonts w:ascii="Arial" w:hAnsi="Arial" w:cs="Arial"/>
        </w:rPr>
        <w:t>2.10.1. Требования к размещению и оформлению помещений:</w:t>
      </w:r>
    </w:p>
    <w:p w:rsidR="00915F5C" w:rsidRDefault="00915F5C" w:rsidP="00915F5C">
      <w:pPr>
        <w:tabs>
          <w:tab w:val="left" w:pos="360"/>
        </w:tabs>
        <w:ind w:firstLine="399"/>
        <w:jc w:val="both"/>
        <w:rPr>
          <w:rFonts w:ascii="Arial" w:hAnsi="Arial" w:cs="Arial"/>
        </w:rPr>
      </w:pPr>
      <w:r>
        <w:rPr>
          <w:rFonts w:ascii="Arial" w:hAnsi="Arial" w:cs="Arial"/>
        </w:rPr>
        <w:t xml:space="preserve">- помещения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Arial" w:hAnsi="Arial" w:cs="Arial"/>
        </w:rPr>
        <w:t>СанПиН</w:t>
      </w:r>
      <w:proofErr w:type="spellEnd"/>
      <w:r>
        <w:rPr>
          <w:rFonts w:ascii="Arial" w:hAnsi="Arial" w:cs="Arial"/>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Arial" w:hAnsi="Arial" w:cs="Arial"/>
        </w:rPr>
        <w:t>СанПиН</w:t>
      </w:r>
      <w:proofErr w:type="spellEnd"/>
      <w:r>
        <w:rPr>
          <w:rFonts w:ascii="Arial" w:hAnsi="Arial" w:cs="Arial"/>
        </w:rPr>
        <w:t xml:space="preserve"> 2.2.1/2.1.1.1278-03»;</w:t>
      </w:r>
    </w:p>
    <w:p w:rsidR="00915F5C" w:rsidRDefault="00915F5C" w:rsidP="00915F5C">
      <w:pPr>
        <w:tabs>
          <w:tab w:val="left" w:pos="360"/>
        </w:tabs>
        <w:ind w:firstLine="399"/>
        <w:jc w:val="both"/>
        <w:rPr>
          <w:rFonts w:ascii="Arial" w:hAnsi="Arial" w:cs="Arial"/>
          <w:color w:val="000000"/>
        </w:rPr>
      </w:pPr>
      <w:proofErr w:type="gramStart"/>
      <w:r>
        <w:rPr>
          <w:rFonts w:ascii="Arial" w:hAnsi="Arial" w:cs="Arial"/>
          <w:color w:val="000000"/>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2.10.2. Требования к оборудованию мест ожидания:</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lastRenderedPageBreak/>
        <w:t>- места ожидания в очереди на предоставление или получение документов могут быть оборудованы стульями.</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2.10.3. Требования к парковочным местам:</w:t>
      </w:r>
    </w:p>
    <w:p w:rsidR="00915F5C" w:rsidRDefault="00915F5C" w:rsidP="00915F5C">
      <w:pPr>
        <w:pStyle w:val="ConsPlusNormal"/>
        <w:widowControl/>
        <w:tabs>
          <w:tab w:val="left" w:pos="360"/>
        </w:tabs>
        <w:ind w:firstLine="399"/>
        <w:jc w:val="both"/>
        <w:rPr>
          <w:sz w:val="24"/>
          <w:szCs w:val="24"/>
        </w:rPr>
      </w:pPr>
      <w:r>
        <w:rPr>
          <w:sz w:val="24"/>
          <w:szCs w:val="24"/>
        </w:rPr>
        <w:t>- на территории, прилегающей к месторасположению Администрации, оборудуются места для парковки автотранспортных средств;</w:t>
      </w:r>
    </w:p>
    <w:p w:rsidR="00915F5C" w:rsidRDefault="00915F5C" w:rsidP="00915F5C">
      <w:pPr>
        <w:pStyle w:val="ConsPlusNormal"/>
        <w:widowControl/>
        <w:tabs>
          <w:tab w:val="left" w:pos="360"/>
        </w:tabs>
        <w:ind w:firstLine="399"/>
        <w:jc w:val="both"/>
        <w:rPr>
          <w:sz w:val="24"/>
          <w:szCs w:val="24"/>
        </w:rPr>
      </w:pPr>
      <w:r>
        <w:rPr>
          <w:sz w:val="24"/>
          <w:szCs w:val="24"/>
        </w:rPr>
        <w:t>- доступ заявителей к парковочным местам является бесплатным.</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2.10.4. Требования к оформлению входа в здание:</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 здание, в котором расположена администрация, должно быть оборудовано входом для свободного доступа заявителей в помещение.</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2.5.5. Требования к местам приема заявителей:</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 кабинеты приема заявителей должны быть оборудованы информационными табличками с указанием:</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 номера кабинета;</w:t>
      </w:r>
    </w:p>
    <w:p w:rsidR="00915F5C" w:rsidRDefault="00915F5C" w:rsidP="00915F5C">
      <w:pPr>
        <w:pStyle w:val="ConsPlusNormal"/>
        <w:widowControl/>
        <w:tabs>
          <w:tab w:val="left" w:pos="360"/>
        </w:tabs>
        <w:ind w:firstLine="399"/>
        <w:jc w:val="both"/>
        <w:rPr>
          <w:color w:val="000000"/>
          <w:sz w:val="24"/>
          <w:szCs w:val="24"/>
        </w:rPr>
      </w:pPr>
      <w:r>
        <w:rPr>
          <w:color w:val="000000"/>
          <w:sz w:val="24"/>
          <w:szCs w:val="24"/>
        </w:rPr>
        <w:t>- фамилии, имени, отчества и должности специалиста, осуществляющего предоставление муниципальной услуги;</w:t>
      </w:r>
      <w:bookmarkStart w:id="10" w:name="_Toc206489260"/>
    </w:p>
    <w:p w:rsidR="00915F5C" w:rsidRDefault="00915F5C" w:rsidP="00915F5C">
      <w:pPr>
        <w:pStyle w:val="ConsPlusNormal"/>
        <w:widowControl/>
        <w:tabs>
          <w:tab w:val="left" w:pos="360"/>
        </w:tabs>
        <w:ind w:firstLine="399"/>
        <w:jc w:val="both"/>
        <w:rPr>
          <w:b/>
          <w:sz w:val="24"/>
          <w:szCs w:val="24"/>
        </w:rPr>
      </w:pPr>
      <w:r>
        <w:rPr>
          <w:b/>
          <w:sz w:val="24"/>
          <w:szCs w:val="24"/>
        </w:rPr>
        <w:t>2.11. Другие положения, характеризующие требования к предоставлению муниципальной услуги</w:t>
      </w:r>
      <w:bookmarkEnd w:id="10"/>
    </w:p>
    <w:p w:rsidR="00915F5C" w:rsidRDefault="00915F5C" w:rsidP="00915F5C">
      <w:pPr>
        <w:pStyle w:val="ConsNormal0"/>
        <w:widowControl/>
        <w:tabs>
          <w:tab w:val="left" w:pos="360"/>
        </w:tabs>
        <w:ind w:firstLine="399"/>
        <w:jc w:val="both"/>
        <w:rPr>
          <w:sz w:val="24"/>
          <w:szCs w:val="24"/>
        </w:rPr>
      </w:pPr>
      <w:r>
        <w:rPr>
          <w:sz w:val="24"/>
          <w:szCs w:val="24"/>
        </w:rPr>
        <w:t>2.11.1. Муниципальная услуга предоставляется бесплатно.</w:t>
      </w:r>
    </w:p>
    <w:p w:rsidR="00915F5C" w:rsidRDefault="00915F5C" w:rsidP="00915F5C">
      <w:pPr>
        <w:pStyle w:val="ConsNormal0"/>
        <w:widowControl/>
        <w:tabs>
          <w:tab w:val="left" w:pos="360"/>
        </w:tabs>
        <w:ind w:firstLine="399"/>
        <w:jc w:val="both"/>
        <w:rPr>
          <w:sz w:val="24"/>
          <w:szCs w:val="24"/>
        </w:rPr>
      </w:pPr>
      <w:r>
        <w:rPr>
          <w:sz w:val="24"/>
          <w:szCs w:val="24"/>
        </w:rPr>
        <w:t>2.11.2. Информирование заинтересованных лиц осуществляется бесплатно.</w:t>
      </w:r>
    </w:p>
    <w:p w:rsidR="00915F5C" w:rsidRDefault="00915F5C" w:rsidP="00915F5C">
      <w:pPr>
        <w:pStyle w:val="ConsNormal0"/>
        <w:widowControl/>
        <w:tabs>
          <w:tab w:val="left" w:pos="360"/>
        </w:tabs>
        <w:ind w:firstLine="399"/>
        <w:jc w:val="both"/>
        <w:rPr>
          <w:sz w:val="24"/>
          <w:szCs w:val="24"/>
        </w:rPr>
      </w:pPr>
      <w:r>
        <w:rPr>
          <w:sz w:val="24"/>
          <w:szCs w:val="24"/>
        </w:rPr>
        <w:t xml:space="preserve">2.11.3. Документы, указанные в подразделе пункта 2.7.2. настоящего Административного регламента, могут быть направлены в администрацию почтовым отправлением с объявленной ценностью при его пересылке. </w:t>
      </w:r>
    </w:p>
    <w:p w:rsidR="00915F5C" w:rsidRDefault="00915F5C" w:rsidP="00915F5C">
      <w:pPr>
        <w:pStyle w:val="ConsNormal0"/>
        <w:widowControl/>
        <w:tabs>
          <w:tab w:val="left" w:pos="360"/>
        </w:tabs>
        <w:ind w:firstLine="399"/>
        <w:jc w:val="both"/>
        <w:rPr>
          <w:sz w:val="24"/>
          <w:szCs w:val="24"/>
        </w:rPr>
      </w:pPr>
      <w:r>
        <w:rPr>
          <w:sz w:val="24"/>
          <w:szCs w:val="24"/>
        </w:rPr>
        <w:t xml:space="preserve">2.11.4. Заявителям предоставляется возможность для предварительной записи на прием к должностному лицу Администрации  Выдропужского сельского поселения. Предварительная запись может </w:t>
      </w:r>
      <w:proofErr w:type="spellStart"/>
      <w:r>
        <w:rPr>
          <w:sz w:val="24"/>
          <w:szCs w:val="24"/>
        </w:rPr>
        <w:t>осуществлятся</w:t>
      </w:r>
      <w:proofErr w:type="spellEnd"/>
      <w:r>
        <w:rPr>
          <w:sz w:val="24"/>
          <w:szCs w:val="24"/>
        </w:rPr>
        <w:t xml:space="preserve">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приема.</w:t>
      </w:r>
      <w:bookmarkStart w:id="11" w:name="_Toc206489256"/>
    </w:p>
    <w:p w:rsidR="00915F5C" w:rsidRDefault="00915F5C" w:rsidP="00915F5C">
      <w:pPr>
        <w:pStyle w:val="3"/>
        <w:tabs>
          <w:tab w:val="left" w:pos="360"/>
        </w:tabs>
        <w:spacing w:before="120" w:after="120"/>
        <w:ind w:firstLine="399"/>
        <w:jc w:val="both"/>
        <w:rPr>
          <w:sz w:val="24"/>
          <w:szCs w:val="24"/>
        </w:rPr>
      </w:pPr>
      <w:r>
        <w:rPr>
          <w:sz w:val="24"/>
          <w:szCs w:val="24"/>
        </w:rPr>
        <w:t>2.12. Порядок получения консультаций о предоставлении муниципальной услуги</w:t>
      </w:r>
      <w:bookmarkEnd w:id="11"/>
    </w:p>
    <w:p w:rsidR="00915F5C" w:rsidRDefault="00915F5C" w:rsidP="00915F5C">
      <w:pPr>
        <w:tabs>
          <w:tab w:val="left" w:pos="360"/>
          <w:tab w:val="left" w:pos="3570"/>
        </w:tabs>
        <w:ind w:firstLine="399"/>
        <w:jc w:val="both"/>
        <w:rPr>
          <w:rFonts w:ascii="Arial" w:hAnsi="Arial" w:cs="Arial"/>
        </w:rPr>
      </w:pPr>
      <w:r>
        <w:rPr>
          <w:rFonts w:ascii="Arial" w:hAnsi="Arial" w:cs="Arial"/>
        </w:rPr>
        <w:t>2.12.1. 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915F5C" w:rsidRDefault="00915F5C" w:rsidP="00915F5C">
      <w:pPr>
        <w:tabs>
          <w:tab w:val="left" w:pos="360"/>
          <w:tab w:val="left" w:pos="3570"/>
        </w:tabs>
        <w:ind w:firstLine="399"/>
        <w:jc w:val="both"/>
        <w:rPr>
          <w:rFonts w:ascii="Arial" w:hAnsi="Arial" w:cs="Arial"/>
        </w:rPr>
      </w:pPr>
      <w:r>
        <w:rPr>
          <w:rFonts w:ascii="Arial" w:hAnsi="Arial" w:cs="Arial"/>
        </w:rPr>
        <w:t>При ответах на телефонные звонки и обращения граждан по вопросу получения муниципальной услуги специалисты поселения обязаны:</w:t>
      </w:r>
    </w:p>
    <w:p w:rsidR="00915F5C" w:rsidRDefault="00915F5C" w:rsidP="00915F5C">
      <w:pPr>
        <w:tabs>
          <w:tab w:val="left" w:pos="360"/>
          <w:tab w:val="left" w:pos="3570"/>
        </w:tabs>
        <w:ind w:firstLine="399"/>
        <w:jc w:val="both"/>
        <w:rPr>
          <w:rFonts w:ascii="Arial" w:hAnsi="Arial" w:cs="Arial"/>
        </w:rPr>
      </w:pPr>
      <w:r>
        <w:rPr>
          <w:rFonts w:ascii="Arial" w:hAnsi="Arial" w:cs="Arial"/>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15F5C" w:rsidRDefault="00915F5C" w:rsidP="00915F5C">
      <w:pPr>
        <w:pStyle w:val="ConsPlusNormal"/>
        <w:widowControl/>
        <w:tabs>
          <w:tab w:val="left" w:pos="360"/>
        </w:tabs>
        <w:ind w:firstLine="399"/>
        <w:jc w:val="both"/>
        <w:rPr>
          <w:sz w:val="24"/>
          <w:szCs w:val="24"/>
        </w:rPr>
      </w:pPr>
      <w:r>
        <w:rPr>
          <w:sz w:val="24"/>
          <w:szCs w:val="24"/>
        </w:rPr>
        <w:t>- подробно в корректной форме информировать заинтересованное лицо о порядке получения муниципальной услуги;</w:t>
      </w:r>
    </w:p>
    <w:p w:rsidR="00915F5C" w:rsidRDefault="00915F5C" w:rsidP="00915F5C">
      <w:pPr>
        <w:pStyle w:val="ConsPlusNormal"/>
        <w:widowControl/>
        <w:tabs>
          <w:tab w:val="left" w:pos="360"/>
        </w:tabs>
        <w:ind w:firstLine="399"/>
        <w:jc w:val="both"/>
        <w:rPr>
          <w:sz w:val="24"/>
          <w:szCs w:val="24"/>
        </w:rPr>
      </w:pPr>
      <w:r>
        <w:rPr>
          <w:sz w:val="24"/>
          <w:szCs w:val="24"/>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915F5C" w:rsidRDefault="00915F5C" w:rsidP="00915F5C">
      <w:pPr>
        <w:pStyle w:val="ConsPlusNormal"/>
        <w:widowControl/>
        <w:tabs>
          <w:tab w:val="left" w:pos="360"/>
        </w:tabs>
        <w:ind w:firstLine="399"/>
        <w:jc w:val="both"/>
        <w:rPr>
          <w:sz w:val="24"/>
          <w:szCs w:val="24"/>
        </w:rPr>
      </w:pPr>
      <w:r>
        <w:rPr>
          <w:sz w:val="24"/>
          <w:szCs w:val="24"/>
        </w:rPr>
        <w:t>- избегать конфликтных ситуаций, способных нанести ущерб их репутации или авторитету муниципального органа;</w:t>
      </w:r>
    </w:p>
    <w:p w:rsidR="00915F5C" w:rsidRDefault="00915F5C" w:rsidP="00915F5C">
      <w:pPr>
        <w:pStyle w:val="ConsPlusNormal"/>
        <w:widowControl/>
        <w:tabs>
          <w:tab w:val="left" w:pos="360"/>
        </w:tabs>
        <w:ind w:firstLine="399"/>
        <w:jc w:val="both"/>
        <w:rPr>
          <w:sz w:val="24"/>
          <w:szCs w:val="24"/>
        </w:rPr>
      </w:pPr>
      <w:r>
        <w:rPr>
          <w:sz w:val="24"/>
          <w:szCs w:val="24"/>
        </w:rPr>
        <w:t>- соблюдать права и законные интересы заявителей.</w:t>
      </w:r>
    </w:p>
    <w:p w:rsidR="00915F5C" w:rsidRDefault="00915F5C" w:rsidP="00915F5C">
      <w:pPr>
        <w:pStyle w:val="ConsPlusNormal"/>
        <w:widowControl/>
        <w:tabs>
          <w:tab w:val="left" w:pos="360"/>
        </w:tabs>
        <w:ind w:firstLine="399"/>
        <w:jc w:val="both"/>
        <w:rPr>
          <w:sz w:val="24"/>
          <w:szCs w:val="24"/>
        </w:rPr>
      </w:pPr>
      <w:r>
        <w:rPr>
          <w:sz w:val="24"/>
          <w:szCs w:val="24"/>
        </w:rPr>
        <w:t>2.12.2. Консультации предоставляются по следующим вопросам:</w:t>
      </w:r>
    </w:p>
    <w:p w:rsidR="00915F5C" w:rsidRDefault="00915F5C" w:rsidP="00915F5C">
      <w:pPr>
        <w:pStyle w:val="ConsPlusNormal"/>
        <w:widowControl/>
        <w:tabs>
          <w:tab w:val="left" w:pos="360"/>
        </w:tabs>
        <w:ind w:firstLine="399"/>
        <w:jc w:val="both"/>
        <w:rPr>
          <w:sz w:val="24"/>
          <w:szCs w:val="24"/>
        </w:rPr>
      </w:pPr>
      <w:r>
        <w:rPr>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915F5C" w:rsidRDefault="00915F5C" w:rsidP="00915F5C">
      <w:pPr>
        <w:pStyle w:val="ConsPlusNormal"/>
        <w:widowControl/>
        <w:tabs>
          <w:tab w:val="left" w:pos="360"/>
        </w:tabs>
        <w:ind w:firstLine="399"/>
        <w:jc w:val="both"/>
        <w:rPr>
          <w:sz w:val="24"/>
          <w:szCs w:val="24"/>
        </w:rPr>
      </w:pPr>
      <w:r>
        <w:rPr>
          <w:sz w:val="24"/>
          <w:szCs w:val="24"/>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915F5C" w:rsidRDefault="00915F5C" w:rsidP="00915F5C">
      <w:pPr>
        <w:pStyle w:val="ConsPlusNormal"/>
        <w:widowControl/>
        <w:tabs>
          <w:tab w:val="left" w:pos="360"/>
        </w:tabs>
        <w:ind w:firstLine="399"/>
        <w:jc w:val="both"/>
        <w:rPr>
          <w:sz w:val="24"/>
          <w:szCs w:val="24"/>
        </w:rPr>
      </w:pPr>
      <w:r>
        <w:rPr>
          <w:sz w:val="24"/>
          <w:szCs w:val="24"/>
        </w:rPr>
        <w:t>- времени приема и выдачи документов;</w:t>
      </w:r>
    </w:p>
    <w:p w:rsidR="00915F5C" w:rsidRDefault="00915F5C" w:rsidP="00915F5C">
      <w:pPr>
        <w:pStyle w:val="ConsPlusNormal"/>
        <w:widowControl/>
        <w:tabs>
          <w:tab w:val="left" w:pos="360"/>
        </w:tabs>
        <w:ind w:firstLine="399"/>
        <w:jc w:val="both"/>
        <w:rPr>
          <w:sz w:val="24"/>
          <w:szCs w:val="24"/>
        </w:rPr>
      </w:pPr>
      <w:r>
        <w:rPr>
          <w:sz w:val="24"/>
          <w:szCs w:val="24"/>
        </w:rPr>
        <w:t>- сроков предоставления муниципальной услуги;</w:t>
      </w:r>
    </w:p>
    <w:p w:rsidR="00915F5C" w:rsidRDefault="00915F5C" w:rsidP="00915F5C">
      <w:pPr>
        <w:pStyle w:val="ConsPlusNormal"/>
        <w:widowControl/>
        <w:tabs>
          <w:tab w:val="left" w:pos="360"/>
        </w:tabs>
        <w:ind w:firstLine="399"/>
        <w:jc w:val="both"/>
        <w:rPr>
          <w:sz w:val="24"/>
          <w:szCs w:val="24"/>
        </w:rPr>
      </w:pPr>
      <w:r>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915F5C" w:rsidRDefault="00915F5C" w:rsidP="00915F5C">
      <w:pPr>
        <w:pStyle w:val="ConsPlusNormal"/>
        <w:widowControl/>
        <w:tabs>
          <w:tab w:val="left" w:pos="360"/>
        </w:tabs>
        <w:ind w:firstLine="399"/>
        <w:jc w:val="both"/>
        <w:rPr>
          <w:sz w:val="24"/>
          <w:szCs w:val="24"/>
        </w:rPr>
      </w:pPr>
      <w:r>
        <w:rPr>
          <w:sz w:val="24"/>
          <w:szCs w:val="24"/>
        </w:rPr>
        <w:t>2.12.3. Консультации и приём должностными лицами администрации граждан и организаций осуществляются в соответствии с режимом работы Администрации, указанным в пункте 2.6.2 настоящего Административного регламента.</w:t>
      </w:r>
    </w:p>
    <w:p w:rsidR="00915F5C" w:rsidRDefault="00915F5C" w:rsidP="00915F5C">
      <w:pPr>
        <w:pStyle w:val="3"/>
        <w:tabs>
          <w:tab w:val="left" w:pos="360"/>
        </w:tabs>
        <w:spacing w:before="120" w:after="120"/>
        <w:ind w:firstLine="399"/>
        <w:jc w:val="both"/>
        <w:rPr>
          <w:sz w:val="24"/>
          <w:szCs w:val="24"/>
        </w:rPr>
      </w:pPr>
      <w:bookmarkStart w:id="12" w:name="_Toc206489261"/>
      <w:r>
        <w:rPr>
          <w:sz w:val="24"/>
          <w:szCs w:val="24"/>
        </w:rPr>
        <w:t>2.13. Требования к оформлению документов, представляемых заявителями</w:t>
      </w:r>
    </w:p>
    <w:p w:rsidR="00915F5C" w:rsidRDefault="00915F5C" w:rsidP="00915F5C">
      <w:pPr>
        <w:tabs>
          <w:tab w:val="left" w:pos="360"/>
        </w:tabs>
        <w:ind w:firstLine="399"/>
        <w:jc w:val="both"/>
        <w:rPr>
          <w:rFonts w:ascii="Arial" w:hAnsi="Arial" w:cs="Arial"/>
        </w:rPr>
      </w:pPr>
      <w:r>
        <w:rPr>
          <w:rFonts w:ascii="Arial" w:hAnsi="Arial" w:cs="Arial"/>
        </w:rPr>
        <w:t xml:space="preserve">2.13.1. В заявлении указываются следующие обязательные характеристики: </w:t>
      </w:r>
    </w:p>
    <w:p w:rsidR="00915F5C" w:rsidRDefault="00915F5C" w:rsidP="00915F5C">
      <w:pPr>
        <w:tabs>
          <w:tab w:val="left" w:pos="360"/>
        </w:tabs>
        <w:ind w:firstLine="399"/>
        <w:jc w:val="both"/>
        <w:rPr>
          <w:rFonts w:ascii="Arial" w:hAnsi="Arial" w:cs="Arial"/>
        </w:rPr>
      </w:pPr>
      <w:r>
        <w:rPr>
          <w:rFonts w:ascii="Arial" w:hAnsi="Arial" w:cs="Arial"/>
        </w:rPr>
        <w:t>а) для физического лица:</w:t>
      </w:r>
    </w:p>
    <w:p w:rsidR="00915F5C" w:rsidRDefault="00915F5C" w:rsidP="00915F5C">
      <w:pPr>
        <w:tabs>
          <w:tab w:val="left" w:pos="360"/>
        </w:tabs>
        <w:ind w:firstLine="399"/>
        <w:jc w:val="both"/>
        <w:rPr>
          <w:rFonts w:ascii="Arial" w:hAnsi="Arial" w:cs="Arial"/>
        </w:rPr>
      </w:pPr>
      <w:r>
        <w:rPr>
          <w:rFonts w:ascii="Arial" w:hAnsi="Arial" w:cs="Arial"/>
        </w:rPr>
        <w:t xml:space="preserve">- реквизиты лица, заинтересованного в представлении муниципальной услуги (фамилия, имя, отчество физического лица), телефон; </w:t>
      </w:r>
    </w:p>
    <w:p w:rsidR="00915F5C" w:rsidRDefault="00915F5C" w:rsidP="00915F5C">
      <w:pPr>
        <w:tabs>
          <w:tab w:val="left" w:pos="360"/>
        </w:tabs>
        <w:ind w:firstLine="399"/>
        <w:jc w:val="both"/>
        <w:rPr>
          <w:rFonts w:ascii="Arial" w:hAnsi="Arial" w:cs="Arial"/>
        </w:rPr>
      </w:pPr>
      <w:r>
        <w:rPr>
          <w:rFonts w:ascii="Arial" w:hAnsi="Arial" w:cs="Arial"/>
        </w:rPr>
        <w:t xml:space="preserve">- реквизиты документа, удостоверяющего личность заинтересованного лица; </w:t>
      </w:r>
    </w:p>
    <w:p w:rsidR="00915F5C" w:rsidRDefault="00915F5C" w:rsidP="00915F5C">
      <w:pPr>
        <w:tabs>
          <w:tab w:val="left" w:pos="360"/>
        </w:tabs>
        <w:ind w:firstLine="399"/>
        <w:jc w:val="both"/>
        <w:rPr>
          <w:rFonts w:ascii="Arial" w:hAnsi="Arial" w:cs="Arial"/>
        </w:rPr>
      </w:pPr>
      <w:r>
        <w:rPr>
          <w:rFonts w:ascii="Arial" w:hAnsi="Arial" w:cs="Arial"/>
        </w:rPr>
        <w:t xml:space="preserve">- место регистрации физического лица; </w:t>
      </w:r>
    </w:p>
    <w:p w:rsidR="00915F5C" w:rsidRDefault="00915F5C" w:rsidP="00915F5C">
      <w:pPr>
        <w:tabs>
          <w:tab w:val="left" w:pos="360"/>
        </w:tabs>
        <w:ind w:firstLine="399"/>
        <w:jc w:val="both"/>
        <w:rPr>
          <w:rFonts w:ascii="Arial" w:hAnsi="Arial" w:cs="Arial"/>
        </w:rPr>
      </w:pPr>
      <w:r>
        <w:rPr>
          <w:rFonts w:ascii="Arial" w:hAnsi="Arial" w:cs="Arial"/>
        </w:rPr>
        <w:t xml:space="preserve"> - подпись заинтересованного лица, подавшего заявление. </w:t>
      </w:r>
    </w:p>
    <w:p w:rsidR="00915F5C" w:rsidRDefault="00915F5C" w:rsidP="00915F5C">
      <w:pPr>
        <w:tabs>
          <w:tab w:val="left" w:pos="360"/>
        </w:tabs>
        <w:ind w:firstLine="399"/>
        <w:jc w:val="both"/>
        <w:rPr>
          <w:rFonts w:ascii="Arial" w:hAnsi="Arial" w:cs="Arial"/>
        </w:rPr>
      </w:pPr>
      <w:r>
        <w:rPr>
          <w:rFonts w:ascii="Arial" w:hAnsi="Arial" w:cs="Arial"/>
        </w:rPr>
        <w:t>б) для юридического лица:</w:t>
      </w:r>
    </w:p>
    <w:p w:rsidR="00915F5C" w:rsidRDefault="00915F5C" w:rsidP="00915F5C">
      <w:pPr>
        <w:tabs>
          <w:tab w:val="left" w:pos="360"/>
        </w:tabs>
        <w:ind w:firstLine="399"/>
        <w:jc w:val="both"/>
        <w:rPr>
          <w:rFonts w:ascii="Arial" w:hAnsi="Arial" w:cs="Arial"/>
        </w:rPr>
      </w:pPr>
      <w:r>
        <w:rPr>
          <w:rFonts w:ascii="Arial" w:hAnsi="Arial" w:cs="Arial"/>
        </w:rPr>
        <w:t xml:space="preserve">- полное наименование и реквизиты юридического лица, заинтересованного в представлении муниципальной услуги; </w:t>
      </w:r>
    </w:p>
    <w:p w:rsidR="00915F5C" w:rsidRDefault="00915F5C" w:rsidP="00915F5C">
      <w:pPr>
        <w:tabs>
          <w:tab w:val="left" w:pos="360"/>
        </w:tabs>
        <w:ind w:firstLine="399"/>
        <w:jc w:val="both"/>
        <w:rPr>
          <w:rFonts w:ascii="Arial" w:hAnsi="Arial" w:cs="Arial"/>
        </w:rPr>
      </w:pPr>
      <w:r>
        <w:rPr>
          <w:rFonts w:ascii="Arial" w:hAnsi="Arial" w:cs="Arial"/>
        </w:rPr>
        <w:t xml:space="preserve">- реквизиты документа, удостоверяющего личность уполномоченного представителя; </w:t>
      </w:r>
    </w:p>
    <w:p w:rsidR="00915F5C" w:rsidRDefault="00915F5C" w:rsidP="00915F5C">
      <w:pPr>
        <w:tabs>
          <w:tab w:val="left" w:pos="360"/>
        </w:tabs>
        <w:ind w:firstLine="399"/>
        <w:jc w:val="both"/>
        <w:rPr>
          <w:rFonts w:ascii="Arial" w:hAnsi="Arial" w:cs="Arial"/>
        </w:rPr>
      </w:pPr>
      <w:r>
        <w:rPr>
          <w:rFonts w:ascii="Arial" w:hAnsi="Arial" w:cs="Arial"/>
        </w:rPr>
        <w:t xml:space="preserve">- место регистрации юридического лица; </w:t>
      </w:r>
    </w:p>
    <w:p w:rsidR="00915F5C" w:rsidRDefault="00915F5C" w:rsidP="00915F5C">
      <w:pPr>
        <w:tabs>
          <w:tab w:val="left" w:pos="360"/>
        </w:tabs>
        <w:ind w:firstLine="399"/>
        <w:jc w:val="both"/>
        <w:rPr>
          <w:rFonts w:ascii="Arial" w:hAnsi="Arial" w:cs="Arial"/>
        </w:rPr>
      </w:pPr>
      <w:r>
        <w:rPr>
          <w:rFonts w:ascii="Arial" w:hAnsi="Arial" w:cs="Arial"/>
        </w:rPr>
        <w:t xml:space="preserve">- реквизиты документа, подтверждающего полномочия представителя заинтересованного лица; </w:t>
      </w:r>
    </w:p>
    <w:p w:rsidR="00915F5C" w:rsidRDefault="00915F5C" w:rsidP="00915F5C">
      <w:pPr>
        <w:tabs>
          <w:tab w:val="left" w:pos="360"/>
        </w:tabs>
        <w:ind w:firstLine="399"/>
        <w:jc w:val="both"/>
        <w:rPr>
          <w:rFonts w:ascii="Arial" w:hAnsi="Arial" w:cs="Arial"/>
        </w:rPr>
      </w:pPr>
      <w:r>
        <w:rPr>
          <w:rFonts w:ascii="Arial" w:hAnsi="Arial" w:cs="Arial"/>
        </w:rPr>
        <w:t xml:space="preserve">- подпись представителя заинтересованного лица, подавшего заявление. </w:t>
      </w:r>
    </w:p>
    <w:p w:rsidR="00915F5C" w:rsidRDefault="00915F5C" w:rsidP="00915F5C">
      <w:pPr>
        <w:tabs>
          <w:tab w:val="left" w:pos="360"/>
        </w:tabs>
        <w:ind w:firstLine="399"/>
        <w:jc w:val="both"/>
        <w:rPr>
          <w:rFonts w:ascii="Arial" w:hAnsi="Arial" w:cs="Arial"/>
        </w:rPr>
      </w:pPr>
      <w:r>
        <w:rPr>
          <w:rFonts w:ascii="Arial" w:hAnsi="Arial" w:cs="Arial"/>
        </w:rPr>
        <w:t>2.13.2. Заявление может быть заполнено от руки или машинописным способом и распечатано посредством электронных печатающих устройств, на русском языке. При заполнении не допускается использование сокращений слов и аббревиатур.</w:t>
      </w:r>
    </w:p>
    <w:p w:rsidR="00915F5C" w:rsidRDefault="00915F5C" w:rsidP="00915F5C">
      <w:pPr>
        <w:tabs>
          <w:tab w:val="left" w:pos="360"/>
        </w:tabs>
        <w:ind w:firstLine="399"/>
        <w:jc w:val="both"/>
        <w:rPr>
          <w:rFonts w:ascii="Arial" w:hAnsi="Arial" w:cs="Arial"/>
        </w:rPr>
      </w:pPr>
      <w:r>
        <w:rPr>
          <w:rFonts w:ascii="Arial" w:hAnsi="Arial" w:cs="Arial"/>
        </w:rPr>
        <w:t>2.13.3.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915F5C" w:rsidRDefault="00915F5C" w:rsidP="00915F5C">
      <w:pPr>
        <w:tabs>
          <w:tab w:val="left" w:pos="360"/>
        </w:tabs>
        <w:ind w:firstLine="399"/>
        <w:jc w:val="both"/>
        <w:rPr>
          <w:rFonts w:ascii="Arial" w:hAnsi="Arial" w:cs="Arial"/>
        </w:rPr>
      </w:pPr>
      <w:r>
        <w:rPr>
          <w:rFonts w:ascii="Arial" w:hAnsi="Arial" w:cs="Arial"/>
        </w:rPr>
        <w:t>2.13.4. Заявление на предоставление муниципальной услуги формируется в одном экземпляре и подписывается заявителем.</w:t>
      </w:r>
    </w:p>
    <w:p w:rsidR="00915F5C" w:rsidRDefault="00915F5C" w:rsidP="00915F5C">
      <w:pPr>
        <w:tabs>
          <w:tab w:val="left" w:pos="360"/>
        </w:tabs>
        <w:ind w:firstLine="399"/>
        <w:jc w:val="center"/>
        <w:rPr>
          <w:rFonts w:ascii="Arial" w:hAnsi="Arial" w:cs="Arial"/>
          <w:b/>
        </w:rPr>
      </w:pPr>
    </w:p>
    <w:p w:rsidR="00915F5C" w:rsidRDefault="00915F5C" w:rsidP="00915F5C">
      <w:pPr>
        <w:tabs>
          <w:tab w:val="left" w:pos="360"/>
        </w:tabs>
        <w:ind w:firstLine="399"/>
        <w:jc w:val="center"/>
        <w:rPr>
          <w:rFonts w:ascii="Arial" w:hAnsi="Arial" w:cs="Arial"/>
          <w:b/>
        </w:rPr>
      </w:pPr>
      <w:r>
        <w:rPr>
          <w:rFonts w:ascii="Arial" w:hAnsi="Arial" w:cs="Arial"/>
          <w:b/>
        </w:rPr>
        <w:t>III. Административные процедуры</w:t>
      </w:r>
      <w:bookmarkEnd w:id="12"/>
    </w:p>
    <w:p w:rsidR="00915F5C" w:rsidRDefault="00915F5C" w:rsidP="00915F5C">
      <w:pPr>
        <w:pStyle w:val="3"/>
        <w:tabs>
          <w:tab w:val="left" w:pos="360"/>
        </w:tabs>
        <w:spacing w:before="120" w:after="120"/>
        <w:ind w:firstLine="399"/>
        <w:rPr>
          <w:sz w:val="24"/>
          <w:szCs w:val="24"/>
        </w:rPr>
      </w:pPr>
      <w:bookmarkStart w:id="13" w:name="_Toc206489262"/>
      <w:r>
        <w:rPr>
          <w:sz w:val="24"/>
          <w:szCs w:val="24"/>
        </w:rPr>
        <w:t>3.1. Последовательность административных действий (процедур)</w:t>
      </w:r>
      <w:bookmarkEnd w:id="13"/>
    </w:p>
    <w:p w:rsidR="00915F5C" w:rsidRDefault="00915F5C" w:rsidP="00915F5C">
      <w:pPr>
        <w:tabs>
          <w:tab w:val="left" w:pos="360"/>
        </w:tabs>
        <w:ind w:firstLine="399"/>
        <w:rPr>
          <w:rFonts w:ascii="Arial" w:hAnsi="Arial" w:cs="Arial"/>
        </w:rPr>
      </w:pPr>
      <w:r>
        <w:rPr>
          <w:rFonts w:ascii="Arial" w:hAnsi="Arial" w:cs="Arial"/>
        </w:rPr>
        <w:t xml:space="preserve"> 3.1.1. Предоставление муниципальной услуги включает в себя следующие административные процедуры:</w:t>
      </w:r>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прием и регистрация поступивших документов; </w:t>
      </w:r>
    </w:p>
    <w:p w:rsidR="00915F5C" w:rsidRDefault="00915F5C" w:rsidP="00915F5C">
      <w:pPr>
        <w:pStyle w:val="ConsPlusNormal"/>
        <w:widowControl/>
        <w:tabs>
          <w:tab w:val="left" w:pos="360"/>
        </w:tabs>
        <w:ind w:firstLine="399"/>
        <w:jc w:val="both"/>
        <w:rPr>
          <w:sz w:val="24"/>
          <w:szCs w:val="24"/>
        </w:rPr>
      </w:pPr>
      <w:r>
        <w:rPr>
          <w:sz w:val="24"/>
          <w:szCs w:val="24"/>
        </w:rPr>
        <w:t xml:space="preserve">рассмотрение поступивших документов; </w:t>
      </w:r>
    </w:p>
    <w:p w:rsidR="00915F5C" w:rsidRDefault="00915F5C" w:rsidP="00915F5C">
      <w:pPr>
        <w:pStyle w:val="ConsPlusNormal"/>
        <w:widowControl/>
        <w:tabs>
          <w:tab w:val="left" w:pos="360"/>
        </w:tabs>
        <w:ind w:firstLine="399"/>
        <w:jc w:val="both"/>
        <w:rPr>
          <w:sz w:val="24"/>
          <w:szCs w:val="24"/>
        </w:rPr>
      </w:pPr>
      <w:r>
        <w:rPr>
          <w:sz w:val="24"/>
          <w:szCs w:val="24"/>
        </w:rPr>
        <w:t>подготовка архивной копии, архивной выписки документов, дубликата документов, подтверждающих право на владение землей, или письма об отказе;</w:t>
      </w:r>
    </w:p>
    <w:p w:rsidR="00915F5C" w:rsidRDefault="00915F5C" w:rsidP="00915F5C">
      <w:pPr>
        <w:pStyle w:val="ConsPlusNormal"/>
        <w:widowControl/>
        <w:tabs>
          <w:tab w:val="left" w:pos="360"/>
        </w:tabs>
        <w:ind w:firstLine="399"/>
        <w:jc w:val="both"/>
        <w:rPr>
          <w:sz w:val="24"/>
          <w:szCs w:val="24"/>
        </w:rPr>
      </w:pPr>
      <w:r>
        <w:rPr>
          <w:sz w:val="24"/>
          <w:szCs w:val="24"/>
        </w:rPr>
        <w:t>проверка архивной копии, архивной выписки документов, дубликата, подтверждающих право на владение землей, или письма об отказе;</w:t>
      </w:r>
    </w:p>
    <w:p w:rsidR="00915F5C" w:rsidRDefault="00915F5C" w:rsidP="00915F5C">
      <w:pPr>
        <w:pStyle w:val="ConsPlusNormal"/>
        <w:widowControl/>
        <w:tabs>
          <w:tab w:val="left" w:pos="360"/>
        </w:tabs>
        <w:ind w:firstLine="399"/>
        <w:jc w:val="both"/>
        <w:rPr>
          <w:sz w:val="24"/>
          <w:szCs w:val="24"/>
        </w:rPr>
      </w:pPr>
      <w:r>
        <w:rPr>
          <w:sz w:val="24"/>
          <w:szCs w:val="24"/>
        </w:rPr>
        <w:t>подписание и регистрация архивной копии, архивной выписки документов, дубликата, подтверждающих право на владение землей, или письма об отказе;</w:t>
      </w:r>
    </w:p>
    <w:p w:rsidR="00915F5C" w:rsidRDefault="00915F5C" w:rsidP="00915F5C">
      <w:pPr>
        <w:pStyle w:val="ConsPlusNormal"/>
        <w:widowControl/>
        <w:tabs>
          <w:tab w:val="left" w:pos="360"/>
        </w:tabs>
        <w:ind w:firstLine="399"/>
        <w:jc w:val="both"/>
        <w:rPr>
          <w:sz w:val="24"/>
          <w:szCs w:val="24"/>
        </w:rPr>
      </w:pPr>
      <w:r>
        <w:rPr>
          <w:sz w:val="24"/>
          <w:szCs w:val="24"/>
        </w:rPr>
        <w:lastRenderedPageBreak/>
        <w:t>выдача архивной копии, архивной выписки документов, дубликата, подтверждающих право на владение землей, или письма об отказе.</w:t>
      </w:r>
    </w:p>
    <w:p w:rsidR="00915F5C" w:rsidRPr="004804DF" w:rsidRDefault="00915F5C" w:rsidP="00915F5C">
      <w:pPr>
        <w:pStyle w:val="ConsPlusNormal"/>
        <w:widowControl/>
        <w:tabs>
          <w:tab w:val="left" w:pos="360"/>
        </w:tabs>
        <w:ind w:firstLine="399"/>
        <w:jc w:val="both"/>
        <w:rPr>
          <w:sz w:val="24"/>
          <w:szCs w:val="24"/>
        </w:rPr>
      </w:pPr>
      <w:r>
        <w:rPr>
          <w:sz w:val="24"/>
          <w:szCs w:val="24"/>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hyperlink r:id="rId4" w:anchor="_Приложение_№_3#_Приложение_№_3" w:history="1">
        <w:r w:rsidRPr="004804DF">
          <w:rPr>
            <w:rStyle w:val="a3"/>
            <w:sz w:val="24"/>
            <w:szCs w:val="24"/>
          </w:rPr>
          <w:t xml:space="preserve">Приложении № 2 </w:t>
        </w:r>
      </w:hyperlink>
      <w:r w:rsidRPr="004804DF">
        <w:rPr>
          <w:sz w:val="24"/>
          <w:szCs w:val="24"/>
        </w:rPr>
        <w:t xml:space="preserve"> к настоящему Административному регламенту.</w:t>
      </w:r>
    </w:p>
    <w:p w:rsidR="00915F5C" w:rsidRDefault="00915F5C" w:rsidP="00915F5C">
      <w:pPr>
        <w:pStyle w:val="3"/>
        <w:tabs>
          <w:tab w:val="left" w:pos="360"/>
        </w:tabs>
        <w:spacing w:before="120" w:after="120"/>
        <w:ind w:firstLine="399"/>
        <w:rPr>
          <w:sz w:val="24"/>
          <w:szCs w:val="24"/>
        </w:rPr>
      </w:pPr>
      <w:r w:rsidRPr="004804DF">
        <w:rPr>
          <w:sz w:val="24"/>
          <w:szCs w:val="24"/>
        </w:rPr>
        <w:t>3.2. Приём и рег</w:t>
      </w:r>
      <w:r>
        <w:rPr>
          <w:sz w:val="24"/>
          <w:szCs w:val="24"/>
        </w:rPr>
        <w:t>истрация документов</w:t>
      </w:r>
    </w:p>
    <w:p w:rsidR="00915F5C" w:rsidRDefault="00915F5C" w:rsidP="00915F5C">
      <w:pPr>
        <w:pStyle w:val="ConsPlusNormal"/>
        <w:widowControl/>
        <w:tabs>
          <w:tab w:val="left" w:pos="360"/>
        </w:tabs>
        <w:ind w:firstLine="399"/>
        <w:jc w:val="both"/>
        <w:rPr>
          <w:sz w:val="24"/>
          <w:szCs w:val="24"/>
        </w:rPr>
      </w:pPr>
      <w:r>
        <w:rPr>
          <w:sz w:val="24"/>
          <w:szCs w:val="24"/>
        </w:rPr>
        <w:t xml:space="preserve">3.2.1. </w:t>
      </w:r>
      <w:proofErr w:type="gramStart"/>
      <w:r>
        <w:rPr>
          <w:sz w:val="24"/>
          <w:szCs w:val="24"/>
        </w:rPr>
        <w:t>Основанием для начала процедуры приема и регистрации документов Заявителя является получение специалистами администрации заявления с резолюцией Главы администрации о предоставлении муниципальной услуги с приложением документов, предусмотренных пунктом 2.2.2. настоящего Административного регламента.</w:t>
      </w:r>
      <w:proofErr w:type="gramEnd"/>
    </w:p>
    <w:p w:rsidR="00915F5C" w:rsidRDefault="00915F5C" w:rsidP="00915F5C">
      <w:pPr>
        <w:pStyle w:val="ConsPlusNormal"/>
        <w:widowControl/>
        <w:tabs>
          <w:tab w:val="left" w:pos="360"/>
        </w:tabs>
        <w:ind w:firstLine="399"/>
        <w:jc w:val="both"/>
        <w:rPr>
          <w:sz w:val="24"/>
          <w:szCs w:val="24"/>
        </w:rPr>
      </w:pPr>
      <w:r>
        <w:rPr>
          <w:sz w:val="24"/>
          <w:szCs w:val="24"/>
        </w:rPr>
        <w:t>3.2.2. Специалист администрации, ответственный за учет входящей корреспонденции:</w:t>
      </w:r>
    </w:p>
    <w:p w:rsidR="00915F5C" w:rsidRDefault="00915F5C" w:rsidP="00915F5C">
      <w:pPr>
        <w:pStyle w:val="ConsPlusNormal"/>
        <w:widowControl/>
        <w:tabs>
          <w:tab w:val="left" w:pos="360"/>
        </w:tabs>
        <w:ind w:firstLine="399"/>
        <w:jc w:val="both"/>
        <w:rPr>
          <w:sz w:val="24"/>
          <w:szCs w:val="24"/>
        </w:rPr>
      </w:pPr>
      <w:proofErr w:type="gramStart"/>
      <w:r>
        <w:rPr>
          <w:sz w:val="24"/>
          <w:szCs w:val="24"/>
        </w:rPr>
        <w:t>- устанавливает предмет обращения, устанавливает личность заявителя, проверяет документ, удостоверяющий личность;</w:t>
      </w:r>
      <w:proofErr w:type="gramEnd"/>
    </w:p>
    <w:p w:rsidR="00915F5C" w:rsidRDefault="00915F5C" w:rsidP="00915F5C">
      <w:pPr>
        <w:pStyle w:val="ConsPlusNormal"/>
        <w:widowControl/>
        <w:tabs>
          <w:tab w:val="left" w:pos="360"/>
        </w:tabs>
        <w:ind w:firstLine="399"/>
        <w:jc w:val="both"/>
        <w:rPr>
          <w:sz w:val="24"/>
          <w:szCs w:val="24"/>
        </w:rPr>
      </w:pPr>
      <w:r>
        <w:rPr>
          <w:sz w:val="24"/>
          <w:szCs w:val="24"/>
        </w:rPr>
        <w:t>- проверяет полномочия заявителя, в том числе полномочия представителя правообладателя действовать от его имени;</w:t>
      </w:r>
    </w:p>
    <w:p w:rsidR="00915F5C" w:rsidRDefault="00915F5C" w:rsidP="00915F5C">
      <w:pPr>
        <w:shd w:val="clear" w:color="auto" w:fill="FFFFFF"/>
        <w:tabs>
          <w:tab w:val="left" w:pos="360"/>
          <w:tab w:val="left" w:pos="709"/>
          <w:tab w:val="left" w:pos="851"/>
          <w:tab w:val="left" w:pos="993"/>
          <w:tab w:val="left" w:pos="1276"/>
          <w:tab w:val="left" w:pos="1418"/>
          <w:tab w:val="left" w:pos="1632"/>
        </w:tabs>
        <w:spacing w:line="298" w:lineRule="exact"/>
        <w:ind w:firstLine="399"/>
        <w:jc w:val="both"/>
        <w:rPr>
          <w:rFonts w:ascii="Arial" w:hAnsi="Arial" w:cs="Arial"/>
        </w:rPr>
      </w:pPr>
      <w:r>
        <w:rPr>
          <w:rFonts w:ascii="Arial" w:hAnsi="Arial" w:cs="Arial"/>
        </w:rPr>
        <w:t xml:space="preserve">- регистрирует поступление заявления в соответствии </w:t>
      </w:r>
      <w:r>
        <w:rPr>
          <w:rFonts w:ascii="Arial" w:hAnsi="Arial" w:cs="Arial"/>
          <w:spacing w:val="3"/>
        </w:rPr>
        <w:t>с установленными правилами делопроизводства;</w:t>
      </w:r>
    </w:p>
    <w:p w:rsidR="00915F5C" w:rsidRDefault="00915F5C" w:rsidP="00915F5C">
      <w:pPr>
        <w:pStyle w:val="ConsPlusNormal"/>
        <w:widowControl/>
        <w:tabs>
          <w:tab w:val="left" w:pos="360"/>
        </w:tabs>
        <w:ind w:firstLine="399"/>
        <w:jc w:val="both"/>
        <w:rPr>
          <w:sz w:val="24"/>
          <w:szCs w:val="24"/>
        </w:rPr>
      </w:pPr>
      <w:r>
        <w:rPr>
          <w:sz w:val="24"/>
          <w:szCs w:val="24"/>
        </w:rPr>
        <w:t>- передаёт специалисту поселения все документы в день их поступления.</w:t>
      </w:r>
    </w:p>
    <w:p w:rsidR="00915F5C" w:rsidRDefault="00915F5C" w:rsidP="00915F5C">
      <w:pPr>
        <w:pStyle w:val="ConsPlusNormal"/>
        <w:widowControl/>
        <w:tabs>
          <w:tab w:val="left" w:pos="360"/>
        </w:tabs>
        <w:ind w:firstLine="399"/>
        <w:jc w:val="both"/>
        <w:rPr>
          <w:sz w:val="24"/>
          <w:szCs w:val="24"/>
        </w:rPr>
      </w:pPr>
      <w:r>
        <w:rPr>
          <w:sz w:val="24"/>
          <w:szCs w:val="24"/>
        </w:rPr>
        <w:t>Регистрация документов осуществляется специалистом в день поступления документов.</w:t>
      </w:r>
    </w:p>
    <w:p w:rsidR="00915F5C" w:rsidRDefault="00915F5C" w:rsidP="00915F5C">
      <w:pPr>
        <w:pStyle w:val="3"/>
        <w:tabs>
          <w:tab w:val="left" w:pos="360"/>
        </w:tabs>
        <w:spacing w:before="120" w:after="120"/>
        <w:ind w:firstLine="399"/>
        <w:rPr>
          <w:sz w:val="24"/>
          <w:szCs w:val="24"/>
        </w:rPr>
      </w:pPr>
      <w:r>
        <w:rPr>
          <w:sz w:val="24"/>
          <w:szCs w:val="24"/>
        </w:rPr>
        <w:t>3.3. Рассмотрение поступивших документов</w:t>
      </w:r>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3.3.1.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915F5C" w:rsidRDefault="00915F5C" w:rsidP="00915F5C">
      <w:pPr>
        <w:tabs>
          <w:tab w:val="left" w:pos="360"/>
          <w:tab w:val="left" w:pos="3570"/>
        </w:tabs>
        <w:ind w:firstLine="399"/>
        <w:jc w:val="both"/>
        <w:rPr>
          <w:rFonts w:ascii="Arial" w:hAnsi="Arial" w:cs="Arial"/>
        </w:rPr>
      </w:pPr>
      <w:r>
        <w:rPr>
          <w:rFonts w:ascii="Arial" w:hAnsi="Arial" w:cs="Arial"/>
        </w:rPr>
        <w:t>Рассмотрение документов, представленных заявителем, осуществляет специалист администрации</w:t>
      </w:r>
      <w:proofErr w:type="gramStart"/>
      <w:r>
        <w:rPr>
          <w:rFonts w:ascii="Arial" w:hAnsi="Arial" w:cs="Arial"/>
        </w:rPr>
        <w:t xml:space="preserve"> .</w:t>
      </w:r>
      <w:proofErr w:type="gramEnd"/>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 3.3.2. Заявление с резолюцией адресуется специалисту отдела для организации работы по предоставлению муниципальной услуги. </w:t>
      </w:r>
    </w:p>
    <w:p w:rsidR="00915F5C" w:rsidRDefault="00915F5C" w:rsidP="00915F5C">
      <w:pPr>
        <w:tabs>
          <w:tab w:val="left" w:pos="360"/>
          <w:tab w:val="left" w:pos="3570"/>
        </w:tabs>
        <w:ind w:firstLine="399"/>
        <w:jc w:val="both"/>
        <w:rPr>
          <w:rFonts w:ascii="Arial" w:hAnsi="Arial" w:cs="Arial"/>
        </w:rPr>
      </w:pPr>
      <w:r>
        <w:rPr>
          <w:rFonts w:ascii="Arial" w:hAnsi="Arial" w:cs="Arial"/>
        </w:rPr>
        <w:t>3.3.3. Специалист администрации, ответственный за подготовку документов по предоставлению (отказу) муниципальной услуги, проверяет наличие всех необходимых документов, предусмотренных пунктом 2.2.2. и соответствие их требованиям пункта 2.8. настоящего Административного регламента.</w:t>
      </w:r>
    </w:p>
    <w:p w:rsidR="00915F5C" w:rsidRDefault="00915F5C" w:rsidP="00915F5C">
      <w:pPr>
        <w:tabs>
          <w:tab w:val="left" w:pos="360"/>
          <w:tab w:val="left" w:pos="3570"/>
        </w:tabs>
        <w:ind w:firstLine="399"/>
        <w:jc w:val="both"/>
        <w:rPr>
          <w:rFonts w:ascii="Arial" w:hAnsi="Arial" w:cs="Arial"/>
        </w:rPr>
      </w:pPr>
      <w:r>
        <w:rPr>
          <w:rFonts w:ascii="Arial" w:hAnsi="Arial" w:cs="Arial"/>
        </w:rPr>
        <w:t>3.3.4. Специалист администрации удостоверяется, что:</w:t>
      </w:r>
    </w:p>
    <w:p w:rsidR="00915F5C" w:rsidRDefault="00915F5C" w:rsidP="00915F5C">
      <w:pPr>
        <w:pStyle w:val="ConsPlusNormal"/>
        <w:widowControl/>
        <w:tabs>
          <w:tab w:val="left" w:pos="360"/>
        </w:tabs>
        <w:ind w:firstLine="399"/>
        <w:jc w:val="both"/>
        <w:rPr>
          <w:sz w:val="24"/>
          <w:szCs w:val="24"/>
        </w:rPr>
      </w:pPr>
      <w:proofErr w:type="gramStart"/>
      <w:r>
        <w:rPr>
          <w:sz w:val="24"/>
          <w:szCs w:val="24"/>
        </w:rPr>
        <w:t>- отсутствуют противоречия между заявлением, представленным заинтересованным лицом услуги и образцом заявления, предусмотренным Административным регламентом;</w:t>
      </w:r>
      <w:proofErr w:type="gramEnd"/>
    </w:p>
    <w:p w:rsidR="00915F5C" w:rsidRDefault="00915F5C" w:rsidP="00915F5C">
      <w:pPr>
        <w:tabs>
          <w:tab w:val="left" w:pos="360"/>
          <w:tab w:val="left" w:pos="3570"/>
        </w:tabs>
        <w:ind w:firstLine="399"/>
        <w:jc w:val="both"/>
        <w:rPr>
          <w:rFonts w:ascii="Arial" w:hAnsi="Arial" w:cs="Arial"/>
        </w:rPr>
      </w:pPr>
      <w:r>
        <w:rPr>
          <w:rFonts w:ascii="Arial" w:hAnsi="Arial" w:cs="Arial"/>
        </w:rPr>
        <w:t>- документы скреплены печатями, имеют надлежащие подписи сторон или определенных законодательством должностных лиц;</w:t>
      </w:r>
    </w:p>
    <w:p w:rsidR="00915F5C" w:rsidRDefault="00915F5C" w:rsidP="00915F5C">
      <w:pPr>
        <w:tabs>
          <w:tab w:val="left" w:pos="360"/>
          <w:tab w:val="left" w:pos="3570"/>
        </w:tabs>
        <w:ind w:firstLine="399"/>
        <w:jc w:val="both"/>
        <w:rPr>
          <w:rFonts w:ascii="Arial" w:hAnsi="Arial" w:cs="Arial"/>
        </w:rPr>
      </w:pPr>
      <w:r>
        <w:rPr>
          <w:rFonts w:ascii="Arial" w:hAnsi="Arial" w:cs="Arial"/>
        </w:rPr>
        <w:t>- тексты документов написаны разборчиво;</w:t>
      </w:r>
    </w:p>
    <w:p w:rsidR="00915F5C" w:rsidRDefault="00915F5C" w:rsidP="00915F5C">
      <w:pPr>
        <w:tabs>
          <w:tab w:val="left" w:pos="360"/>
          <w:tab w:val="left" w:pos="3570"/>
        </w:tabs>
        <w:ind w:firstLine="399"/>
        <w:jc w:val="both"/>
        <w:rPr>
          <w:rFonts w:ascii="Arial" w:hAnsi="Arial" w:cs="Arial"/>
        </w:rPr>
      </w:pPr>
      <w:r>
        <w:rPr>
          <w:rFonts w:ascii="Arial" w:hAnsi="Arial" w:cs="Arial"/>
        </w:rPr>
        <w:t>- фамилии, имена и отчества физических лиц, адреса их мест жительства написаны полностью;</w:t>
      </w:r>
    </w:p>
    <w:p w:rsidR="00915F5C" w:rsidRDefault="00915F5C" w:rsidP="00915F5C">
      <w:pPr>
        <w:tabs>
          <w:tab w:val="left" w:pos="360"/>
          <w:tab w:val="left" w:pos="3570"/>
        </w:tabs>
        <w:ind w:firstLine="399"/>
        <w:jc w:val="both"/>
        <w:rPr>
          <w:rFonts w:ascii="Arial" w:hAnsi="Arial" w:cs="Arial"/>
        </w:rPr>
      </w:pPr>
      <w:r>
        <w:rPr>
          <w:rFonts w:ascii="Arial" w:hAnsi="Arial" w:cs="Arial"/>
        </w:rPr>
        <w:t>- в документах нет подчисток, приписок и зачеркнутых слов;</w:t>
      </w:r>
    </w:p>
    <w:p w:rsidR="00915F5C" w:rsidRDefault="00915F5C" w:rsidP="00915F5C">
      <w:pPr>
        <w:tabs>
          <w:tab w:val="left" w:pos="360"/>
          <w:tab w:val="left" w:pos="3570"/>
        </w:tabs>
        <w:ind w:firstLine="399"/>
        <w:jc w:val="both"/>
        <w:rPr>
          <w:rFonts w:ascii="Arial" w:hAnsi="Arial" w:cs="Arial"/>
        </w:rPr>
      </w:pPr>
      <w:r>
        <w:rPr>
          <w:rFonts w:ascii="Arial" w:hAnsi="Arial" w:cs="Arial"/>
        </w:rPr>
        <w:t>- документы исполнены не карандашом;</w:t>
      </w:r>
    </w:p>
    <w:p w:rsidR="00915F5C" w:rsidRDefault="00915F5C" w:rsidP="00915F5C">
      <w:pPr>
        <w:tabs>
          <w:tab w:val="left" w:pos="360"/>
          <w:tab w:val="left" w:pos="3570"/>
        </w:tabs>
        <w:ind w:firstLine="399"/>
        <w:jc w:val="both"/>
        <w:rPr>
          <w:rFonts w:ascii="Arial" w:hAnsi="Arial" w:cs="Arial"/>
        </w:rPr>
      </w:pPr>
      <w:r>
        <w:rPr>
          <w:rFonts w:ascii="Arial" w:hAnsi="Arial" w:cs="Arial"/>
        </w:rPr>
        <w:t>- документы не имеют серьёзных повреждений, наличие которых не позволяет однозначно истолковать их содержание;</w:t>
      </w:r>
    </w:p>
    <w:p w:rsidR="00915F5C" w:rsidRDefault="00915F5C" w:rsidP="00915F5C">
      <w:pPr>
        <w:tabs>
          <w:tab w:val="left" w:pos="360"/>
          <w:tab w:val="left" w:pos="3570"/>
        </w:tabs>
        <w:ind w:firstLine="399"/>
        <w:jc w:val="both"/>
        <w:rPr>
          <w:rFonts w:ascii="Arial" w:hAnsi="Arial" w:cs="Arial"/>
        </w:rPr>
      </w:pPr>
      <w:r>
        <w:rPr>
          <w:rFonts w:ascii="Arial" w:hAnsi="Arial" w:cs="Arial"/>
        </w:rPr>
        <w:t>- представленные документы, подтверждающие полномочия представителя заявителя дают право на получение муниципальной услуги.</w:t>
      </w:r>
    </w:p>
    <w:p w:rsidR="00915F5C" w:rsidRDefault="00915F5C" w:rsidP="00915F5C">
      <w:pPr>
        <w:pStyle w:val="3"/>
        <w:tabs>
          <w:tab w:val="left" w:pos="360"/>
        </w:tabs>
        <w:spacing w:before="120" w:after="0"/>
        <w:ind w:firstLine="399"/>
        <w:rPr>
          <w:sz w:val="24"/>
          <w:szCs w:val="24"/>
        </w:rPr>
      </w:pPr>
      <w:bookmarkStart w:id="14" w:name="_Toc206489265"/>
      <w:r>
        <w:rPr>
          <w:sz w:val="24"/>
          <w:szCs w:val="24"/>
        </w:rPr>
        <w:lastRenderedPageBreak/>
        <w:t xml:space="preserve">3.4. Подготовка </w:t>
      </w:r>
      <w:bookmarkEnd w:id="14"/>
      <w:r>
        <w:rPr>
          <w:sz w:val="24"/>
          <w:szCs w:val="24"/>
        </w:rPr>
        <w:t>архивной копии, архивной выписки документов, дубликата документов, подтверждающих право на владение землей, или письма об отказе</w:t>
      </w:r>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3.4.1.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915F5C" w:rsidRDefault="00915F5C" w:rsidP="00915F5C">
      <w:pPr>
        <w:pStyle w:val="ConsPlusNormal"/>
        <w:widowControl/>
        <w:tabs>
          <w:tab w:val="left" w:pos="360"/>
        </w:tabs>
        <w:ind w:firstLine="399"/>
        <w:jc w:val="both"/>
        <w:rPr>
          <w:sz w:val="24"/>
          <w:szCs w:val="24"/>
        </w:rPr>
      </w:pPr>
      <w:r>
        <w:rPr>
          <w:sz w:val="24"/>
          <w:szCs w:val="24"/>
        </w:rPr>
        <w:t xml:space="preserve">3.4.2. </w:t>
      </w:r>
      <w:proofErr w:type="gramStart"/>
      <w:r>
        <w:rPr>
          <w:sz w:val="24"/>
          <w:szCs w:val="24"/>
        </w:rPr>
        <w:t>В случае выявления несоответствия заявления и иных документов перечню, установленному в пункте 2.2.2.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поселения сообщается по телефону о приостановлении рассмотрения документов, об имеющихся недостатках и способах их устранения.</w:t>
      </w:r>
      <w:proofErr w:type="gramEnd"/>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В случае отказа в предоставлении муниципальной услуги заявителю направляется письменное сообщение за подписью Главы администрации или лица, его замещающего об отказе с указанием его причины. </w:t>
      </w:r>
    </w:p>
    <w:p w:rsidR="00915F5C" w:rsidRDefault="00915F5C" w:rsidP="00915F5C">
      <w:pPr>
        <w:tabs>
          <w:tab w:val="left" w:pos="360"/>
        </w:tabs>
        <w:ind w:firstLine="399"/>
        <w:jc w:val="both"/>
        <w:rPr>
          <w:rFonts w:ascii="Arial" w:hAnsi="Arial" w:cs="Arial"/>
        </w:rPr>
      </w:pPr>
      <w:r>
        <w:rPr>
          <w:rFonts w:ascii="Arial" w:hAnsi="Arial" w:cs="Arial"/>
        </w:rPr>
        <w:t xml:space="preserve">3.4.3. В случае отсутствия причин для отказа (прекращения) или приостановления предоставления муниципальной услуги и наличия запрашиваемой информации специалист администрации осуществляет поиск документов, подтверждающих право на владение землей, готовит проект архивной копии, архивной выписки документов, дубликата документов, подтверждающих право на владение землей, в 2 (Двух) экземплярах. </w:t>
      </w:r>
    </w:p>
    <w:p w:rsidR="00915F5C" w:rsidRDefault="00915F5C" w:rsidP="00915F5C">
      <w:pPr>
        <w:tabs>
          <w:tab w:val="left" w:pos="360"/>
          <w:tab w:val="left" w:pos="3570"/>
        </w:tabs>
        <w:ind w:firstLine="399"/>
        <w:jc w:val="both"/>
        <w:rPr>
          <w:rFonts w:ascii="Arial" w:hAnsi="Arial" w:cs="Arial"/>
        </w:rPr>
      </w:pPr>
      <w:r>
        <w:rPr>
          <w:rFonts w:ascii="Arial" w:hAnsi="Arial" w:cs="Arial"/>
        </w:rPr>
        <w:t>Максимальное время, затраченное специалистом на административные действия не должно превышать 5 (Пяти) дней.</w:t>
      </w:r>
    </w:p>
    <w:p w:rsidR="00915F5C" w:rsidRDefault="00915F5C" w:rsidP="00915F5C">
      <w:pPr>
        <w:pStyle w:val="3"/>
        <w:tabs>
          <w:tab w:val="left" w:pos="360"/>
        </w:tabs>
        <w:spacing w:before="120" w:after="120"/>
        <w:ind w:firstLine="399"/>
        <w:jc w:val="both"/>
        <w:rPr>
          <w:sz w:val="24"/>
          <w:szCs w:val="24"/>
        </w:rPr>
      </w:pPr>
      <w:bookmarkStart w:id="15" w:name="_Toc206489266"/>
      <w:r>
        <w:rPr>
          <w:sz w:val="24"/>
          <w:szCs w:val="24"/>
        </w:rPr>
        <w:t>3.5. Проверка архивной копии, архивной выписки документов, дубликата документов, подтверждающих право на владение землей, или письма об отказе</w:t>
      </w:r>
      <w:bookmarkEnd w:id="15"/>
    </w:p>
    <w:p w:rsidR="00915F5C" w:rsidRDefault="00915F5C" w:rsidP="00915F5C">
      <w:pPr>
        <w:tabs>
          <w:tab w:val="left" w:pos="360"/>
        </w:tabs>
        <w:ind w:firstLine="399"/>
        <w:jc w:val="both"/>
        <w:rPr>
          <w:rFonts w:ascii="Arial" w:hAnsi="Arial" w:cs="Arial"/>
        </w:rPr>
      </w:pPr>
      <w:r>
        <w:rPr>
          <w:rFonts w:ascii="Arial" w:hAnsi="Arial" w:cs="Arial"/>
        </w:rPr>
        <w:t xml:space="preserve">3.5.1. </w:t>
      </w:r>
      <w:proofErr w:type="gramStart"/>
      <w:r>
        <w:rPr>
          <w:rFonts w:ascii="Arial" w:hAnsi="Arial" w:cs="Arial"/>
        </w:rPr>
        <w:t>Основанием для начала процедуры является подготовленный проект архивной копии, архивной выписки документов, дубликата документов, подтверждающих право на владение землей, или письма об отказе.</w:t>
      </w:r>
      <w:proofErr w:type="gramEnd"/>
    </w:p>
    <w:p w:rsidR="00915F5C" w:rsidRDefault="00915F5C" w:rsidP="00915F5C">
      <w:pPr>
        <w:tabs>
          <w:tab w:val="left" w:pos="360"/>
        </w:tabs>
        <w:ind w:firstLine="399"/>
        <w:jc w:val="both"/>
        <w:rPr>
          <w:rFonts w:ascii="Arial" w:hAnsi="Arial" w:cs="Arial"/>
        </w:rPr>
      </w:pPr>
      <w:r>
        <w:rPr>
          <w:rFonts w:ascii="Arial" w:hAnsi="Arial" w:cs="Arial"/>
        </w:rPr>
        <w:t>3.5.2. Подготовленный специалистом поселения проект архивной копии, архивной выписки документов, дубликата документов, подтверждающих право на владение землей, или письма об отказе в 2 (Двух) экземплярах передается на проверку и подписание Главы администрации.</w:t>
      </w:r>
    </w:p>
    <w:p w:rsidR="00915F5C" w:rsidRDefault="00915F5C" w:rsidP="00915F5C">
      <w:pPr>
        <w:pStyle w:val="3"/>
        <w:tabs>
          <w:tab w:val="left" w:pos="360"/>
        </w:tabs>
        <w:spacing w:before="120" w:after="120"/>
        <w:ind w:firstLine="399"/>
        <w:jc w:val="both"/>
        <w:rPr>
          <w:sz w:val="24"/>
          <w:szCs w:val="24"/>
        </w:rPr>
      </w:pPr>
      <w:r>
        <w:rPr>
          <w:sz w:val="24"/>
          <w:szCs w:val="24"/>
        </w:rPr>
        <w:t>3.6. Подписание архивной копии, архивной выписки документов, дубликата документов, подтверждающих право на владение землей, или письма об отказе</w:t>
      </w:r>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3.6.1. </w:t>
      </w:r>
      <w:proofErr w:type="gramStart"/>
      <w:r>
        <w:rPr>
          <w:rFonts w:ascii="Arial" w:hAnsi="Arial" w:cs="Arial"/>
        </w:rPr>
        <w:t>Глава администрации осуществляет проверку проекта архивной копии, архивной выписки документов, дубликата документов, подтверждающих право на владение землей, или письма об отказе.</w:t>
      </w:r>
      <w:proofErr w:type="gramEnd"/>
      <w:r>
        <w:rPr>
          <w:rFonts w:ascii="Arial" w:hAnsi="Arial" w:cs="Arial"/>
        </w:rPr>
        <w:t xml:space="preserve"> Проверка документов осуществляется в течение 2 (Двух) дней с даты их поступления.</w:t>
      </w:r>
    </w:p>
    <w:p w:rsidR="00915F5C" w:rsidRDefault="00915F5C" w:rsidP="00915F5C">
      <w:pPr>
        <w:tabs>
          <w:tab w:val="left" w:pos="360"/>
          <w:tab w:val="left" w:pos="3570"/>
        </w:tabs>
        <w:ind w:firstLine="399"/>
        <w:jc w:val="both"/>
        <w:rPr>
          <w:rFonts w:ascii="Arial" w:hAnsi="Arial" w:cs="Arial"/>
        </w:rPr>
      </w:pPr>
      <w:r>
        <w:rPr>
          <w:rFonts w:ascii="Arial" w:hAnsi="Arial" w:cs="Arial"/>
        </w:rPr>
        <w:t xml:space="preserve">3.6.2. </w:t>
      </w:r>
      <w:proofErr w:type="gramStart"/>
      <w:r>
        <w:rPr>
          <w:rFonts w:ascii="Arial" w:hAnsi="Arial" w:cs="Arial"/>
        </w:rPr>
        <w:t>В случае отсутствия каких-либо замечаний, Глава администрации подписывает архивную копию, архивную выписку документов, дубликат документов, подтверждающих право на владение землей, или письмо об отказе в предоставлении услуги.</w:t>
      </w:r>
      <w:proofErr w:type="gramEnd"/>
    </w:p>
    <w:p w:rsidR="00915F5C" w:rsidRDefault="00915F5C" w:rsidP="00915F5C">
      <w:pPr>
        <w:tabs>
          <w:tab w:val="left" w:pos="360"/>
          <w:tab w:val="left" w:pos="3570"/>
        </w:tabs>
        <w:ind w:firstLine="399"/>
        <w:jc w:val="both"/>
        <w:rPr>
          <w:rFonts w:ascii="Arial" w:hAnsi="Arial" w:cs="Arial"/>
        </w:rPr>
      </w:pPr>
      <w:r>
        <w:rPr>
          <w:rFonts w:ascii="Arial" w:hAnsi="Arial" w:cs="Arial"/>
        </w:rPr>
        <w:t>В случае выявления каких-либо замечаний, Глава администрации возвращает проекты документов специалисту поселения на доработку.</w:t>
      </w:r>
    </w:p>
    <w:p w:rsidR="00915F5C" w:rsidRDefault="00915F5C" w:rsidP="00915F5C">
      <w:pPr>
        <w:tabs>
          <w:tab w:val="left" w:pos="360"/>
        </w:tabs>
        <w:ind w:firstLine="399"/>
        <w:jc w:val="both"/>
        <w:rPr>
          <w:rFonts w:ascii="Arial" w:hAnsi="Arial" w:cs="Arial"/>
        </w:rPr>
      </w:pPr>
      <w:r>
        <w:rPr>
          <w:rFonts w:ascii="Arial" w:hAnsi="Arial" w:cs="Arial"/>
        </w:rPr>
        <w:t>Максимальное время, затраченное на административную процедуру не должно превышать 2 (Двух) дней.</w:t>
      </w:r>
    </w:p>
    <w:p w:rsidR="00915F5C" w:rsidRDefault="00915F5C" w:rsidP="00915F5C">
      <w:pPr>
        <w:pStyle w:val="3"/>
        <w:tabs>
          <w:tab w:val="left" w:pos="360"/>
        </w:tabs>
        <w:spacing w:before="120" w:after="120"/>
        <w:ind w:firstLine="399"/>
        <w:jc w:val="both"/>
        <w:rPr>
          <w:sz w:val="24"/>
          <w:szCs w:val="24"/>
        </w:rPr>
      </w:pPr>
      <w:bookmarkStart w:id="16" w:name="_Toc206489268"/>
      <w:r>
        <w:rPr>
          <w:sz w:val="24"/>
          <w:szCs w:val="24"/>
        </w:rPr>
        <w:lastRenderedPageBreak/>
        <w:t xml:space="preserve">3.7. Регистрация </w:t>
      </w:r>
      <w:bookmarkEnd w:id="16"/>
      <w:r>
        <w:rPr>
          <w:sz w:val="24"/>
          <w:szCs w:val="24"/>
        </w:rPr>
        <w:t xml:space="preserve">архивной копии, архивной выписки документов, дубликата документов, подтверждающих право на владение землей, или письма об отказе </w:t>
      </w:r>
    </w:p>
    <w:p w:rsidR="00915F5C" w:rsidRDefault="00915F5C" w:rsidP="00915F5C">
      <w:pPr>
        <w:pStyle w:val="3"/>
        <w:tabs>
          <w:tab w:val="left" w:pos="360"/>
        </w:tabs>
        <w:spacing w:before="120" w:after="120"/>
        <w:ind w:firstLine="399"/>
        <w:jc w:val="both"/>
        <w:rPr>
          <w:b w:val="0"/>
          <w:sz w:val="24"/>
          <w:szCs w:val="24"/>
        </w:rPr>
      </w:pPr>
      <w:r>
        <w:rPr>
          <w:b w:val="0"/>
          <w:sz w:val="24"/>
          <w:szCs w:val="24"/>
        </w:rPr>
        <w:t xml:space="preserve">3.7.1. </w:t>
      </w:r>
      <w:proofErr w:type="gramStart"/>
      <w:r>
        <w:rPr>
          <w:b w:val="0"/>
          <w:sz w:val="24"/>
          <w:szCs w:val="24"/>
        </w:rPr>
        <w:t>Основанием для регистрации документов является подписанная архивная копия, архивная выписка документов, дубликат документов, подтверждающих право на владение землей, или письмо об отказе.</w:t>
      </w:r>
      <w:proofErr w:type="gramEnd"/>
    </w:p>
    <w:p w:rsidR="00915F5C" w:rsidRDefault="00915F5C" w:rsidP="00915F5C">
      <w:pPr>
        <w:tabs>
          <w:tab w:val="left" w:pos="360"/>
        </w:tabs>
        <w:ind w:firstLine="399"/>
        <w:jc w:val="both"/>
        <w:rPr>
          <w:rFonts w:ascii="Arial" w:hAnsi="Arial" w:cs="Arial"/>
        </w:rPr>
      </w:pPr>
      <w:r>
        <w:rPr>
          <w:rFonts w:ascii="Arial" w:hAnsi="Arial" w:cs="Arial"/>
        </w:rPr>
        <w:t xml:space="preserve">3.7.2. </w:t>
      </w:r>
      <w:proofErr w:type="gramStart"/>
      <w:r>
        <w:rPr>
          <w:rFonts w:ascii="Arial" w:hAnsi="Arial" w:cs="Arial"/>
        </w:rPr>
        <w:t>Подписанные Главой администрации архивная копия, архивная выписка документов, дубликат документов, подтверждающих право на владение землей, или письмо об отказе передаются на регистрацию специалисту администрации.</w:t>
      </w:r>
      <w:proofErr w:type="gramEnd"/>
    </w:p>
    <w:p w:rsidR="00915F5C" w:rsidRDefault="00915F5C" w:rsidP="00915F5C">
      <w:pPr>
        <w:tabs>
          <w:tab w:val="left" w:pos="360"/>
        </w:tabs>
        <w:ind w:firstLine="399"/>
        <w:jc w:val="both"/>
        <w:rPr>
          <w:rFonts w:ascii="Arial" w:hAnsi="Arial" w:cs="Arial"/>
        </w:rPr>
      </w:pPr>
      <w:r>
        <w:rPr>
          <w:rFonts w:ascii="Arial" w:hAnsi="Arial" w:cs="Arial"/>
        </w:rPr>
        <w:t xml:space="preserve">3.7.3. Специалист администрации: </w:t>
      </w:r>
    </w:p>
    <w:p w:rsidR="00915F5C" w:rsidRDefault="00915F5C" w:rsidP="00915F5C">
      <w:pPr>
        <w:tabs>
          <w:tab w:val="left" w:pos="360"/>
        </w:tabs>
        <w:ind w:firstLine="399"/>
        <w:jc w:val="both"/>
        <w:rPr>
          <w:rFonts w:ascii="Arial" w:hAnsi="Arial" w:cs="Arial"/>
        </w:rPr>
      </w:pPr>
      <w:proofErr w:type="gramStart"/>
      <w:r>
        <w:rPr>
          <w:rFonts w:ascii="Arial" w:hAnsi="Arial" w:cs="Arial"/>
        </w:rPr>
        <w:t>- проставляет на архивной копии, архивной выписке документов, дубликате документов, подтверждающих право на владение землей, или письме об отказе исходящий номер и дату;</w:t>
      </w:r>
      <w:proofErr w:type="gramEnd"/>
    </w:p>
    <w:p w:rsidR="00915F5C" w:rsidRDefault="00915F5C" w:rsidP="00915F5C">
      <w:pPr>
        <w:tabs>
          <w:tab w:val="left" w:pos="360"/>
        </w:tabs>
        <w:ind w:firstLine="399"/>
        <w:jc w:val="both"/>
        <w:rPr>
          <w:rFonts w:ascii="Arial" w:hAnsi="Arial" w:cs="Arial"/>
        </w:rPr>
      </w:pPr>
      <w:r>
        <w:rPr>
          <w:rFonts w:ascii="Arial" w:hAnsi="Arial" w:cs="Arial"/>
        </w:rPr>
        <w:t>- извещает заявителя по телефону о завершении оформления документов.</w:t>
      </w:r>
    </w:p>
    <w:p w:rsidR="00915F5C" w:rsidRDefault="00915F5C" w:rsidP="00915F5C">
      <w:pPr>
        <w:pStyle w:val="3"/>
        <w:tabs>
          <w:tab w:val="left" w:pos="360"/>
        </w:tabs>
        <w:spacing w:before="120" w:after="120"/>
        <w:ind w:firstLine="399"/>
        <w:jc w:val="both"/>
        <w:rPr>
          <w:sz w:val="24"/>
          <w:szCs w:val="24"/>
        </w:rPr>
      </w:pPr>
      <w:r>
        <w:rPr>
          <w:sz w:val="24"/>
          <w:szCs w:val="24"/>
        </w:rPr>
        <w:t xml:space="preserve">3.8. Выдача архивной копии, архивной выписки документов, дубликата документов, подтверждающих право на владение землей, или письма об отказе </w:t>
      </w:r>
    </w:p>
    <w:p w:rsidR="00915F5C" w:rsidRDefault="00915F5C" w:rsidP="00915F5C">
      <w:pPr>
        <w:pStyle w:val="3"/>
        <w:tabs>
          <w:tab w:val="left" w:pos="360"/>
        </w:tabs>
        <w:spacing w:before="120" w:after="120"/>
        <w:ind w:firstLine="399"/>
        <w:jc w:val="both"/>
        <w:rPr>
          <w:b w:val="0"/>
          <w:sz w:val="24"/>
          <w:szCs w:val="24"/>
        </w:rPr>
      </w:pPr>
      <w:r>
        <w:rPr>
          <w:b w:val="0"/>
          <w:sz w:val="24"/>
          <w:szCs w:val="24"/>
        </w:rPr>
        <w:t xml:space="preserve">3.8.1. </w:t>
      </w:r>
      <w:proofErr w:type="gramStart"/>
      <w:r>
        <w:rPr>
          <w:b w:val="0"/>
          <w:sz w:val="24"/>
          <w:szCs w:val="24"/>
        </w:rPr>
        <w:t>Основанием для выдачи документов является зарегистрированная архивная копия, архивная выписка документов, дубликат документов, подтверждающих право на владение землей, или письмо об отказе и обращение заявителя, либо его представителя для получения документов.</w:t>
      </w:r>
      <w:proofErr w:type="gramEnd"/>
    </w:p>
    <w:p w:rsidR="00915F5C" w:rsidRDefault="00915F5C" w:rsidP="00915F5C">
      <w:pPr>
        <w:pStyle w:val="ConsPlusNormal"/>
        <w:widowControl/>
        <w:tabs>
          <w:tab w:val="left" w:pos="360"/>
        </w:tabs>
        <w:ind w:firstLine="399"/>
        <w:jc w:val="both"/>
        <w:rPr>
          <w:sz w:val="24"/>
          <w:szCs w:val="24"/>
        </w:rPr>
      </w:pPr>
      <w:r>
        <w:rPr>
          <w:sz w:val="24"/>
          <w:szCs w:val="24"/>
        </w:rPr>
        <w:t xml:space="preserve">3.8.2. </w:t>
      </w:r>
      <w:proofErr w:type="gramStart"/>
      <w:r>
        <w:rPr>
          <w:sz w:val="24"/>
          <w:szCs w:val="24"/>
        </w:rPr>
        <w:t>Архивная копия, архивная выписка документов, дубликат документов, подтверждающих право на владение землей, или письмо об отказе подлежат передаче специалистом администрации получателю услуги под роспись или направлению по почте на адрес заявителя услуги.</w:t>
      </w:r>
      <w:proofErr w:type="gramEnd"/>
    </w:p>
    <w:p w:rsidR="00915F5C" w:rsidRDefault="00915F5C" w:rsidP="00915F5C">
      <w:pPr>
        <w:tabs>
          <w:tab w:val="left" w:pos="360"/>
        </w:tabs>
        <w:ind w:firstLine="399"/>
        <w:jc w:val="both"/>
        <w:rPr>
          <w:rFonts w:ascii="Arial" w:hAnsi="Arial" w:cs="Arial"/>
        </w:rPr>
      </w:pPr>
      <w:r>
        <w:rPr>
          <w:rFonts w:ascii="Arial" w:hAnsi="Arial" w:cs="Arial"/>
        </w:rPr>
        <w:t>3.8.3. При обращении получателя услуги за получением ответа специалист администрации:</w:t>
      </w:r>
    </w:p>
    <w:p w:rsidR="00915F5C" w:rsidRDefault="00915F5C" w:rsidP="00915F5C">
      <w:pPr>
        <w:tabs>
          <w:tab w:val="left" w:pos="360"/>
        </w:tabs>
        <w:ind w:firstLine="399"/>
        <w:jc w:val="both"/>
        <w:rPr>
          <w:rFonts w:ascii="Arial" w:hAnsi="Arial" w:cs="Arial"/>
        </w:rPr>
      </w:pPr>
      <w:proofErr w:type="gramStart"/>
      <w:r>
        <w:rPr>
          <w:rFonts w:ascii="Arial" w:hAnsi="Arial" w:cs="Arial"/>
        </w:rPr>
        <w:t>- устанавливает личность и правомочность заявителя услуги;</w:t>
      </w:r>
      <w:proofErr w:type="gramEnd"/>
    </w:p>
    <w:p w:rsidR="00915F5C" w:rsidRDefault="00915F5C" w:rsidP="00915F5C">
      <w:pPr>
        <w:tabs>
          <w:tab w:val="left" w:pos="360"/>
        </w:tabs>
        <w:ind w:firstLine="399"/>
        <w:jc w:val="both"/>
        <w:rPr>
          <w:rFonts w:ascii="Arial" w:hAnsi="Arial" w:cs="Arial"/>
        </w:rPr>
      </w:pPr>
      <w:proofErr w:type="gramStart"/>
      <w:r>
        <w:rPr>
          <w:rFonts w:ascii="Arial" w:hAnsi="Arial" w:cs="Arial"/>
        </w:rPr>
        <w:t xml:space="preserve">- передает заявителю услуги архивную копию, архивную выписку документов, дубликат документов, подтверждающих право на владение землей, или письмо об отказе под роспись. </w:t>
      </w:r>
      <w:proofErr w:type="gramEnd"/>
    </w:p>
    <w:p w:rsidR="00915F5C" w:rsidRDefault="00915F5C" w:rsidP="00915F5C">
      <w:pPr>
        <w:tabs>
          <w:tab w:val="left" w:pos="360"/>
        </w:tabs>
        <w:ind w:firstLine="399"/>
        <w:jc w:val="both"/>
        <w:rPr>
          <w:rFonts w:ascii="Arial" w:hAnsi="Arial" w:cs="Arial"/>
        </w:rPr>
      </w:pPr>
      <w:r>
        <w:rPr>
          <w:rFonts w:ascii="Arial" w:hAnsi="Arial" w:cs="Arial"/>
        </w:rPr>
        <w:t>3.8.4. В случае если документы, подлежащие выдаче, не будут получены заявителем в течение 5 (Пяти) дней после его извещения специалистом администрации по телефону, то данные документы в порядке делопроизводства отправляются заявителю по почте.</w:t>
      </w:r>
    </w:p>
    <w:p w:rsidR="00915F5C" w:rsidRDefault="00915F5C" w:rsidP="00915F5C">
      <w:pPr>
        <w:tabs>
          <w:tab w:val="left" w:pos="360"/>
        </w:tabs>
        <w:ind w:firstLine="399"/>
        <w:jc w:val="both"/>
        <w:rPr>
          <w:rFonts w:ascii="Arial" w:hAnsi="Arial" w:cs="Arial"/>
        </w:rPr>
      </w:pPr>
      <w:r>
        <w:rPr>
          <w:rFonts w:ascii="Arial" w:hAnsi="Arial" w:cs="Arial"/>
        </w:rPr>
        <w:t>Максимальное время, затраченное на административную процедуру не должно превышать 1 (Одного) дня.</w:t>
      </w:r>
    </w:p>
    <w:p w:rsidR="00915F5C" w:rsidRDefault="00915F5C" w:rsidP="00915F5C">
      <w:pPr>
        <w:pStyle w:val="ConsPlusNormal"/>
        <w:widowControl/>
        <w:tabs>
          <w:tab w:val="left" w:pos="360"/>
        </w:tabs>
        <w:ind w:firstLine="399"/>
        <w:jc w:val="both"/>
        <w:rPr>
          <w:sz w:val="24"/>
          <w:szCs w:val="24"/>
        </w:rPr>
      </w:pPr>
    </w:p>
    <w:p w:rsidR="00915F5C" w:rsidRDefault="00915F5C" w:rsidP="00915F5C">
      <w:pPr>
        <w:pStyle w:val="3"/>
        <w:tabs>
          <w:tab w:val="left" w:pos="360"/>
        </w:tabs>
        <w:spacing w:before="120" w:after="0"/>
        <w:ind w:firstLine="399"/>
        <w:jc w:val="center"/>
        <w:rPr>
          <w:sz w:val="24"/>
          <w:szCs w:val="24"/>
        </w:rPr>
      </w:pPr>
      <w:bookmarkStart w:id="17" w:name="_Toc206489269"/>
      <w:r>
        <w:rPr>
          <w:sz w:val="24"/>
          <w:szCs w:val="24"/>
        </w:rPr>
        <w:t xml:space="preserve">IV. Порядок и формы </w:t>
      </w:r>
      <w:proofErr w:type="gramStart"/>
      <w:r>
        <w:rPr>
          <w:sz w:val="24"/>
          <w:szCs w:val="24"/>
        </w:rPr>
        <w:t>контроля за</w:t>
      </w:r>
      <w:proofErr w:type="gramEnd"/>
      <w:r>
        <w:rPr>
          <w:sz w:val="24"/>
          <w:szCs w:val="24"/>
        </w:rPr>
        <w:t xml:space="preserve"> предоставлением муниципальной услуги</w:t>
      </w:r>
      <w:bookmarkEnd w:id="17"/>
    </w:p>
    <w:p w:rsidR="00915F5C" w:rsidRDefault="00915F5C" w:rsidP="00915F5C">
      <w:pPr>
        <w:tabs>
          <w:tab w:val="left" w:pos="360"/>
        </w:tabs>
        <w:ind w:firstLine="399"/>
        <w:jc w:val="both"/>
        <w:rPr>
          <w:rFonts w:ascii="Arial" w:hAnsi="Arial" w:cs="Arial"/>
        </w:rPr>
      </w:pPr>
      <w:bookmarkStart w:id="18" w:name="_Toc206489270"/>
      <w:r>
        <w:rPr>
          <w:rFonts w:ascii="Arial" w:hAnsi="Arial" w:cs="Arial"/>
        </w:rPr>
        <w:t xml:space="preserve">4.1. </w:t>
      </w:r>
      <w:proofErr w:type="gramStart"/>
      <w:r>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 принятием решений специалистами администрации обеспечивается должностными лицами Администрации, ответственными за организацию работы по предоставлению муниципальной услуги:</w:t>
      </w:r>
      <w:proofErr w:type="gramEnd"/>
    </w:p>
    <w:p w:rsidR="00915F5C" w:rsidRDefault="00915F5C" w:rsidP="00915F5C">
      <w:pPr>
        <w:tabs>
          <w:tab w:val="left" w:pos="360"/>
        </w:tabs>
        <w:ind w:firstLine="399"/>
        <w:jc w:val="both"/>
        <w:rPr>
          <w:rFonts w:ascii="Arial" w:hAnsi="Arial" w:cs="Arial"/>
        </w:rPr>
      </w:pPr>
      <w:r>
        <w:rPr>
          <w:rFonts w:ascii="Arial" w:hAnsi="Arial" w:cs="Arial"/>
        </w:rPr>
        <w:t>Главой администрации;</w:t>
      </w:r>
    </w:p>
    <w:p w:rsidR="00915F5C" w:rsidRDefault="00915F5C" w:rsidP="00915F5C">
      <w:pPr>
        <w:tabs>
          <w:tab w:val="left" w:pos="360"/>
        </w:tabs>
        <w:ind w:firstLine="399"/>
        <w:jc w:val="both"/>
        <w:rPr>
          <w:rFonts w:ascii="Arial" w:hAnsi="Arial" w:cs="Arial"/>
        </w:rPr>
      </w:pPr>
      <w:r>
        <w:rPr>
          <w:rFonts w:ascii="Arial" w:hAnsi="Arial" w:cs="Arial"/>
        </w:rPr>
        <w:t>заместителем Главы администрации;</w:t>
      </w:r>
    </w:p>
    <w:p w:rsidR="00915F5C" w:rsidRDefault="00915F5C" w:rsidP="00915F5C">
      <w:pPr>
        <w:pStyle w:val="ConsPlusNormal"/>
        <w:widowControl/>
        <w:tabs>
          <w:tab w:val="left" w:pos="360"/>
        </w:tabs>
        <w:ind w:firstLine="399"/>
        <w:jc w:val="both"/>
        <w:rPr>
          <w:sz w:val="24"/>
          <w:szCs w:val="24"/>
        </w:rPr>
      </w:pPr>
      <w:r>
        <w:rPr>
          <w:sz w:val="24"/>
          <w:szCs w:val="24"/>
        </w:rPr>
        <w:t xml:space="preserve">4.2. Специалисты, задействованные в процедуре исполнения муниципальной услуги, несут персональную ответственность за соблюдение сроков и порядка </w:t>
      </w:r>
      <w:r>
        <w:rPr>
          <w:sz w:val="24"/>
          <w:szCs w:val="24"/>
        </w:rPr>
        <w:lastRenderedPageBreak/>
        <w:t>проведения административных процедур, установленных Административным регламентом.</w:t>
      </w:r>
    </w:p>
    <w:p w:rsidR="00915F5C" w:rsidRDefault="00915F5C" w:rsidP="00915F5C">
      <w:pPr>
        <w:pStyle w:val="ConsPlusNormal"/>
        <w:widowControl/>
        <w:tabs>
          <w:tab w:val="left" w:pos="360"/>
        </w:tabs>
        <w:ind w:firstLine="399"/>
        <w:jc w:val="both"/>
        <w:rPr>
          <w:sz w:val="24"/>
          <w:szCs w:val="24"/>
        </w:rPr>
      </w:pPr>
      <w:r>
        <w:rPr>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915F5C" w:rsidRDefault="00915F5C" w:rsidP="00915F5C">
      <w:pPr>
        <w:pStyle w:val="ConsPlusNormal"/>
        <w:widowControl/>
        <w:tabs>
          <w:tab w:val="left" w:pos="360"/>
        </w:tabs>
        <w:ind w:firstLine="399"/>
        <w:jc w:val="both"/>
        <w:rPr>
          <w:sz w:val="24"/>
          <w:szCs w:val="24"/>
        </w:rPr>
      </w:pPr>
      <w:r>
        <w:rPr>
          <w:sz w:val="24"/>
          <w:szCs w:val="24"/>
        </w:rPr>
        <w:t xml:space="preserve">4.3. </w:t>
      </w:r>
      <w:proofErr w:type="gramStart"/>
      <w:r>
        <w:rPr>
          <w:sz w:val="24"/>
          <w:szCs w:val="24"/>
        </w:rPr>
        <w:t>Контроль за</w:t>
      </w:r>
      <w:proofErr w:type="gramEnd"/>
      <w:r>
        <w:rPr>
          <w:sz w:val="24"/>
          <w:szCs w:val="24"/>
        </w:rPr>
        <w:t xml:space="preserve"> полнотой и качеством предоставления услуг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15F5C" w:rsidRDefault="00915F5C" w:rsidP="00915F5C">
      <w:pPr>
        <w:pStyle w:val="ConsPlusNormal"/>
        <w:widowControl/>
        <w:tabs>
          <w:tab w:val="left" w:pos="360"/>
        </w:tabs>
        <w:ind w:firstLine="399"/>
        <w:jc w:val="both"/>
        <w:rPr>
          <w:sz w:val="24"/>
          <w:szCs w:val="24"/>
        </w:rPr>
      </w:pPr>
      <w:r>
        <w:rPr>
          <w:sz w:val="24"/>
          <w:szCs w:val="24"/>
        </w:rPr>
        <w:t>4.4.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5F5C" w:rsidRDefault="00915F5C" w:rsidP="00915F5C">
      <w:pPr>
        <w:pStyle w:val="3"/>
        <w:tabs>
          <w:tab w:val="left" w:pos="360"/>
        </w:tabs>
        <w:spacing w:before="120" w:after="120"/>
        <w:ind w:firstLine="399"/>
        <w:jc w:val="center"/>
        <w:rPr>
          <w:sz w:val="24"/>
          <w:szCs w:val="24"/>
        </w:rPr>
      </w:pPr>
      <w:r>
        <w:rPr>
          <w:sz w:val="24"/>
          <w:szCs w:val="24"/>
        </w:rPr>
        <w:t>V. Порядок обжалования действий (бездействий) и решений, осуществляемых (принятых) в ходе предоставления муниципальной услуги</w:t>
      </w:r>
      <w:bookmarkEnd w:id="18"/>
    </w:p>
    <w:p w:rsidR="00915F5C" w:rsidRDefault="00915F5C" w:rsidP="00915F5C">
      <w:pPr>
        <w:pStyle w:val="ConsPlusNormal"/>
        <w:widowControl/>
        <w:tabs>
          <w:tab w:val="left" w:pos="360"/>
        </w:tabs>
        <w:ind w:firstLine="399"/>
        <w:jc w:val="both"/>
        <w:rPr>
          <w:sz w:val="24"/>
          <w:szCs w:val="24"/>
        </w:rPr>
      </w:pPr>
      <w:r>
        <w:rPr>
          <w:sz w:val="24"/>
          <w:szCs w:val="24"/>
        </w:rPr>
        <w:t>5.1. Действия (бездействие) и решения должностных лиц администрации, осуществляемые (принятые) в ходе предоставления муниципального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915F5C" w:rsidRDefault="00915F5C" w:rsidP="00915F5C">
      <w:pPr>
        <w:pStyle w:val="ConsPlusNormal"/>
        <w:widowControl/>
        <w:tabs>
          <w:tab w:val="left" w:pos="360"/>
        </w:tabs>
        <w:ind w:firstLine="399"/>
        <w:jc w:val="both"/>
        <w:rPr>
          <w:sz w:val="24"/>
          <w:szCs w:val="24"/>
        </w:rPr>
      </w:pPr>
      <w:r>
        <w:rPr>
          <w:sz w:val="24"/>
          <w:szCs w:val="24"/>
        </w:rPr>
        <w:t>Заявители также могут обжаловать действия (бездействие):</w:t>
      </w:r>
    </w:p>
    <w:p w:rsidR="00915F5C" w:rsidRDefault="00915F5C" w:rsidP="00915F5C">
      <w:pPr>
        <w:pStyle w:val="ConsPlusNormal"/>
        <w:widowControl/>
        <w:tabs>
          <w:tab w:val="left" w:pos="360"/>
        </w:tabs>
        <w:ind w:firstLine="399"/>
        <w:jc w:val="both"/>
        <w:rPr>
          <w:sz w:val="24"/>
          <w:szCs w:val="24"/>
        </w:rPr>
      </w:pPr>
      <w:r>
        <w:rPr>
          <w:sz w:val="24"/>
          <w:szCs w:val="24"/>
        </w:rPr>
        <w:t>- специалистов администрации- Заместителю Главы администрации</w:t>
      </w:r>
      <w:proofErr w:type="gramStart"/>
      <w:r>
        <w:rPr>
          <w:sz w:val="24"/>
          <w:szCs w:val="24"/>
        </w:rPr>
        <w:t xml:space="preserve"> ;</w:t>
      </w:r>
      <w:proofErr w:type="gramEnd"/>
    </w:p>
    <w:p w:rsidR="00915F5C" w:rsidRDefault="00915F5C" w:rsidP="00915F5C">
      <w:pPr>
        <w:pStyle w:val="ConsPlusNormal"/>
        <w:widowControl/>
        <w:tabs>
          <w:tab w:val="left" w:pos="360"/>
        </w:tabs>
        <w:ind w:firstLine="399"/>
        <w:jc w:val="both"/>
        <w:rPr>
          <w:sz w:val="24"/>
          <w:szCs w:val="24"/>
        </w:rPr>
      </w:pPr>
      <w:r>
        <w:rPr>
          <w:sz w:val="24"/>
          <w:szCs w:val="24"/>
        </w:rPr>
        <w:t>- Заместителя Главы администрации- Главе администрации.</w:t>
      </w:r>
    </w:p>
    <w:p w:rsidR="00915F5C" w:rsidRDefault="00915F5C" w:rsidP="00915F5C">
      <w:pPr>
        <w:pStyle w:val="ConsPlusNormal"/>
        <w:widowControl/>
        <w:tabs>
          <w:tab w:val="left" w:pos="360"/>
        </w:tabs>
        <w:ind w:firstLine="399"/>
        <w:jc w:val="both"/>
        <w:rPr>
          <w:bCs/>
          <w:sz w:val="24"/>
          <w:szCs w:val="24"/>
        </w:rPr>
      </w:pPr>
      <w:r>
        <w:rPr>
          <w:bCs/>
          <w:sz w:val="24"/>
          <w:szCs w:val="24"/>
        </w:rPr>
        <w:t>Заявители могут обжаловать действия или бездействия Администрации в судебном порядке.</w:t>
      </w:r>
    </w:p>
    <w:p w:rsidR="00915F5C" w:rsidRDefault="00915F5C" w:rsidP="00915F5C">
      <w:pPr>
        <w:pStyle w:val="ConsPlusNormal"/>
        <w:widowControl/>
        <w:tabs>
          <w:tab w:val="left" w:pos="360"/>
        </w:tabs>
        <w:ind w:firstLine="399"/>
        <w:jc w:val="both"/>
        <w:rPr>
          <w:sz w:val="24"/>
          <w:szCs w:val="24"/>
        </w:rPr>
      </w:pPr>
      <w:r>
        <w:rPr>
          <w:sz w:val="24"/>
          <w:szCs w:val="24"/>
        </w:rPr>
        <w:t xml:space="preserve">5.2. </w:t>
      </w:r>
      <w:r>
        <w:rPr>
          <w:bCs/>
          <w:sz w:val="24"/>
          <w:szCs w:val="24"/>
        </w:rPr>
        <w:t xml:space="preserve">Заявители имеют право обратиться с жалобой лично или направить письменное обращение, жалобу (претензию) </w:t>
      </w:r>
      <w:r w:rsidRPr="004804DF">
        <w:rPr>
          <w:bCs/>
          <w:sz w:val="24"/>
          <w:szCs w:val="24"/>
        </w:rPr>
        <w:t>(</w:t>
      </w:r>
      <w:hyperlink r:id="rId5" w:anchor="_Приложение_№_7#_Приложение_№_7" w:history="1">
        <w:r w:rsidRPr="004804DF">
          <w:rPr>
            <w:rStyle w:val="a3"/>
            <w:bCs/>
            <w:sz w:val="24"/>
            <w:szCs w:val="24"/>
          </w:rPr>
          <w:t>Приложение № 3</w:t>
        </w:r>
      </w:hyperlink>
      <w:r>
        <w:rPr>
          <w:bCs/>
          <w:sz w:val="24"/>
          <w:szCs w:val="24"/>
        </w:rPr>
        <w:t xml:space="preserve"> к настоящему Административному регламенту).</w:t>
      </w:r>
    </w:p>
    <w:p w:rsidR="00915F5C" w:rsidRDefault="00915F5C" w:rsidP="00915F5C">
      <w:pPr>
        <w:pStyle w:val="ConsPlusNormal"/>
        <w:widowControl/>
        <w:tabs>
          <w:tab w:val="left" w:pos="360"/>
        </w:tabs>
        <w:ind w:firstLine="399"/>
        <w:jc w:val="both"/>
        <w:rPr>
          <w:sz w:val="24"/>
          <w:szCs w:val="24"/>
        </w:rPr>
      </w:pPr>
      <w:r>
        <w:rPr>
          <w:sz w:val="24"/>
          <w:szCs w:val="24"/>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Тверской области, Выдропужского сельского поселения.</w:t>
      </w:r>
    </w:p>
    <w:p w:rsidR="00915F5C" w:rsidRDefault="00915F5C" w:rsidP="00915F5C">
      <w:pPr>
        <w:pStyle w:val="ConsPlusNormal"/>
        <w:widowControl/>
        <w:tabs>
          <w:tab w:val="left" w:pos="360"/>
        </w:tabs>
        <w:ind w:firstLine="399"/>
        <w:jc w:val="both"/>
        <w:rPr>
          <w:sz w:val="24"/>
          <w:szCs w:val="24"/>
        </w:rPr>
      </w:pPr>
      <w:r>
        <w:rPr>
          <w:sz w:val="24"/>
          <w:szCs w:val="24"/>
        </w:rPr>
        <w:t>Обращения иных заинтересованных лиц рассматриваются в течение 30 дней со дня их поступления в Администрацию.</w:t>
      </w:r>
    </w:p>
    <w:p w:rsidR="00915F5C" w:rsidRDefault="00915F5C" w:rsidP="00915F5C">
      <w:pPr>
        <w:pStyle w:val="ConsPlusNormal"/>
        <w:widowControl/>
        <w:tabs>
          <w:tab w:val="left" w:pos="360"/>
        </w:tabs>
        <w:ind w:firstLine="399"/>
        <w:jc w:val="both"/>
        <w:rPr>
          <w:sz w:val="24"/>
          <w:szCs w:val="24"/>
        </w:rPr>
      </w:pPr>
      <w:r>
        <w:rPr>
          <w:sz w:val="24"/>
          <w:szCs w:val="24"/>
        </w:rPr>
        <w:t>5.3.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915F5C" w:rsidRDefault="00915F5C" w:rsidP="00915F5C">
      <w:pPr>
        <w:pStyle w:val="ConsPlusNormal"/>
        <w:widowControl/>
        <w:tabs>
          <w:tab w:val="left" w:pos="360"/>
        </w:tabs>
        <w:ind w:firstLine="399"/>
        <w:jc w:val="both"/>
        <w:rPr>
          <w:sz w:val="24"/>
          <w:szCs w:val="24"/>
        </w:rPr>
      </w:pPr>
      <w:r>
        <w:rPr>
          <w:sz w:val="24"/>
          <w:szCs w:val="24"/>
        </w:rPr>
        <w:t xml:space="preserve">5.4. Должностные лица администрации проводят личный прием заявителей по жалобам в соответствии с режимом работы Администрации, указанным в пункте 2.6.2 настоящего Административного регламента. </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sz w:val="24"/>
          <w:szCs w:val="24"/>
        </w:rPr>
        <w:t xml:space="preserve">5.5. </w:t>
      </w:r>
      <w:r>
        <w:rPr>
          <w:rFonts w:ascii="Arial" w:hAnsi="Arial" w:cs="Arial"/>
          <w:bCs/>
          <w:sz w:val="24"/>
          <w:szCs w:val="24"/>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
    <w:p w:rsidR="00915F5C" w:rsidRDefault="00915F5C" w:rsidP="00915F5C">
      <w:pPr>
        <w:pStyle w:val="31"/>
        <w:widowControl w:val="0"/>
        <w:tabs>
          <w:tab w:val="left" w:pos="360"/>
        </w:tabs>
        <w:spacing w:after="0"/>
        <w:ind w:firstLine="399"/>
        <w:jc w:val="both"/>
        <w:rPr>
          <w:rFonts w:ascii="Arial" w:hAnsi="Arial" w:cs="Arial"/>
          <w:bCs/>
          <w:sz w:val="24"/>
          <w:szCs w:val="24"/>
        </w:rPr>
      </w:pPr>
      <w:proofErr w:type="gramStart"/>
      <w:r>
        <w:rPr>
          <w:rFonts w:ascii="Arial" w:hAnsi="Arial" w:cs="Arial"/>
          <w:bCs/>
          <w:sz w:val="24"/>
          <w:szCs w:val="24"/>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дней, уведомив о продлении срока его рассмотрения заявителя.</w:t>
      </w:r>
      <w:proofErr w:type="gramEnd"/>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 xml:space="preserve">5.6. </w:t>
      </w:r>
      <w:proofErr w:type="gramStart"/>
      <w:r>
        <w:rPr>
          <w:rFonts w:ascii="Arial" w:hAnsi="Arial" w:cs="Arial"/>
          <w:bCs/>
          <w:sz w:val="24"/>
          <w:szCs w:val="24"/>
        </w:rPr>
        <w:t xml:space="preserve">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w:t>
      </w:r>
      <w:r>
        <w:rPr>
          <w:rFonts w:ascii="Arial" w:hAnsi="Arial" w:cs="Arial"/>
          <w:bCs/>
          <w:sz w:val="24"/>
          <w:szCs w:val="24"/>
        </w:rPr>
        <w:lastRenderedPageBreak/>
        <w:t>(последнее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rFonts w:ascii="Arial" w:hAnsi="Arial" w:cs="Arial"/>
          <w:bCs/>
          <w:sz w:val="24"/>
          <w:szCs w:val="24"/>
        </w:rPr>
        <w:t xml:space="preserve"> дату.</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 xml:space="preserve">5.7.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(Приложение № 4 к настоящему Административному регламенту). </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 xml:space="preserve">Письменный ответ, содержащий результаты рассмотрения обращения направляется заявителю. </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 xml:space="preserve">5.8. Если в письменном обращении не </w:t>
      </w:r>
      <w:proofErr w:type="gramStart"/>
      <w:r>
        <w:rPr>
          <w:rFonts w:ascii="Arial" w:hAnsi="Arial" w:cs="Arial"/>
          <w:bCs/>
          <w:sz w:val="24"/>
          <w:szCs w:val="24"/>
        </w:rPr>
        <w:t>указаны</w:t>
      </w:r>
      <w:proofErr w:type="gramEnd"/>
      <w:r>
        <w:rPr>
          <w:rFonts w:ascii="Arial" w:hAnsi="Arial" w:cs="Arial"/>
          <w:bCs/>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 xml:space="preserve">5.9. </w:t>
      </w:r>
      <w:proofErr w:type="gramStart"/>
      <w:r>
        <w:rPr>
          <w:rFonts w:ascii="Arial" w:hAnsi="Arial" w:cs="Arial"/>
          <w:bCs/>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roofErr w:type="gramEnd"/>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 xml:space="preserve">5.11. </w:t>
      </w:r>
      <w:proofErr w:type="gramStart"/>
      <w:r>
        <w:rPr>
          <w:rFonts w:ascii="Arial" w:hAnsi="Arial" w:cs="Arial"/>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rFonts w:ascii="Arial" w:hAnsi="Arial" w:cs="Arial"/>
          <w:bCs/>
          <w:sz w:val="24"/>
          <w:szCs w:val="24"/>
        </w:rPr>
        <w:t xml:space="preserve"> О данном решении уведомляется заявитель, направивший обращение.</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5.14. Заявители вправе обжаловать решения, принятые в ходе предоставления муниципальной услуги, действия или бездействие должностных лиц</w:t>
      </w:r>
      <w:proofErr w:type="gramStart"/>
      <w:r>
        <w:rPr>
          <w:rFonts w:ascii="Arial" w:hAnsi="Arial" w:cs="Arial"/>
          <w:bCs/>
          <w:sz w:val="24"/>
          <w:szCs w:val="24"/>
        </w:rPr>
        <w:t xml:space="preserve"> ,</w:t>
      </w:r>
      <w:proofErr w:type="gramEnd"/>
      <w:r>
        <w:rPr>
          <w:rFonts w:ascii="Arial" w:hAnsi="Arial" w:cs="Arial"/>
          <w:bCs/>
          <w:sz w:val="24"/>
          <w:szCs w:val="24"/>
        </w:rPr>
        <w:t xml:space="preserve"> в судебном порядке.</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5.15.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по номерам телефонов, содержащихся в пункте 2.6.3. к Административному регламенту;</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на Интернет - сайт и по электронной почте органов, предоставляющих муниципальную услугу (в случае его наличия).</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5.16. Сообщение заявителя должно содержать следующую информацию:</w:t>
      </w:r>
    </w:p>
    <w:p w:rsidR="00915F5C" w:rsidRDefault="00915F5C" w:rsidP="00915F5C">
      <w:pPr>
        <w:pStyle w:val="31"/>
        <w:widowControl w:val="0"/>
        <w:tabs>
          <w:tab w:val="left" w:pos="360"/>
        </w:tabs>
        <w:spacing w:after="0"/>
        <w:ind w:firstLine="399"/>
        <w:jc w:val="both"/>
        <w:rPr>
          <w:rFonts w:ascii="Arial" w:hAnsi="Arial" w:cs="Arial"/>
          <w:bCs/>
          <w:sz w:val="24"/>
          <w:szCs w:val="24"/>
        </w:rPr>
      </w:pPr>
      <w:proofErr w:type="gramStart"/>
      <w:r>
        <w:rPr>
          <w:rFonts w:ascii="Arial" w:hAnsi="Arial" w:cs="Arial"/>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roofErr w:type="gramEnd"/>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 xml:space="preserve">должность, фамилию, имя и отчество специалиста (при наличии информации), решение, действие (бездействие) которого нарушает права и законные интересы </w:t>
      </w:r>
      <w:r>
        <w:rPr>
          <w:rFonts w:ascii="Arial" w:hAnsi="Arial" w:cs="Arial"/>
          <w:bCs/>
          <w:sz w:val="24"/>
          <w:szCs w:val="24"/>
        </w:rPr>
        <w:lastRenderedPageBreak/>
        <w:t>заявителя;</w:t>
      </w:r>
    </w:p>
    <w:p w:rsidR="00915F5C" w:rsidRDefault="00915F5C" w:rsidP="00915F5C">
      <w:pPr>
        <w:pStyle w:val="31"/>
        <w:widowControl w:val="0"/>
        <w:tabs>
          <w:tab w:val="left" w:pos="360"/>
        </w:tabs>
        <w:spacing w:after="0"/>
        <w:ind w:firstLine="399"/>
        <w:jc w:val="both"/>
        <w:rPr>
          <w:rFonts w:ascii="Arial" w:hAnsi="Arial" w:cs="Arial"/>
          <w:bCs/>
          <w:sz w:val="24"/>
          <w:szCs w:val="24"/>
        </w:rPr>
      </w:pPr>
      <w:r>
        <w:rPr>
          <w:rFonts w:ascii="Arial" w:hAnsi="Arial" w:cs="Arial"/>
          <w:bCs/>
          <w:sz w:val="24"/>
          <w:szCs w:val="24"/>
        </w:rPr>
        <w:t>суть нарушенных прав и законных интересов, противоправного решения, действия (бездействия);</w:t>
      </w:r>
    </w:p>
    <w:p w:rsidR="00915F5C" w:rsidRDefault="00915F5C" w:rsidP="00915F5C">
      <w:pPr>
        <w:pStyle w:val="ConsPlusNormal"/>
        <w:widowControl/>
        <w:tabs>
          <w:tab w:val="left" w:pos="360"/>
        </w:tabs>
        <w:ind w:firstLine="399"/>
        <w:jc w:val="both"/>
        <w:rPr>
          <w:bCs/>
          <w:sz w:val="24"/>
          <w:szCs w:val="24"/>
        </w:rPr>
      </w:pPr>
      <w:r>
        <w:rPr>
          <w:bCs/>
          <w:sz w:val="24"/>
          <w:szCs w:val="24"/>
        </w:rPr>
        <w:t>сведения о способе информирования заявителя о принятых мерах по результатам рассмотрения его сообщения.</w:t>
      </w:r>
    </w:p>
    <w:p w:rsidR="00915F5C" w:rsidRDefault="00915F5C" w:rsidP="00915F5C">
      <w:pPr>
        <w:pStyle w:val="ConsPlusNormal"/>
        <w:widowControl/>
        <w:tabs>
          <w:tab w:val="left" w:pos="360"/>
        </w:tabs>
        <w:ind w:firstLine="399"/>
        <w:jc w:val="both"/>
        <w:rPr>
          <w:bCs/>
          <w:sz w:val="24"/>
          <w:szCs w:val="24"/>
        </w:rPr>
      </w:pPr>
    </w:p>
    <w:p w:rsidR="00915F5C" w:rsidRDefault="00915F5C" w:rsidP="00915F5C">
      <w:pPr>
        <w:pStyle w:val="ConsPlusNormal"/>
        <w:widowControl/>
        <w:tabs>
          <w:tab w:val="left" w:pos="360"/>
        </w:tabs>
        <w:ind w:firstLine="399"/>
        <w:jc w:val="both"/>
        <w:rPr>
          <w:bCs/>
          <w:sz w:val="24"/>
          <w:szCs w:val="24"/>
        </w:rPr>
      </w:pPr>
      <w:r>
        <w:rPr>
          <w:bCs/>
          <w:sz w:val="24"/>
          <w:szCs w:val="24"/>
        </w:rPr>
        <w:t xml:space="preserve"> </w:t>
      </w:r>
    </w:p>
    <w:p w:rsidR="00915F5C" w:rsidRDefault="00915F5C" w:rsidP="00915F5C">
      <w:pPr>
        <w:pStyle w:val="3"/>
        <w:tabs>
          <w:tab w:val="left" w:pos="360"/>
        </w:tabs>
        <w:spacing w:before="0" w:after="0"/>
        <w:ind w:firstLine="720"/>
        <w:jc w:val="right"/>
        <w:rPr>
          <w:bCs w:val="0"/>
          <w:sz w:val="24"/>
          <w:szCs w:val="24"/>
        </w:rPr>
      </w:pPr>
      <w:r>
        <w:rPr>
          <w:bCs w:val="0"/>
          <w:sz w:val="24"/>
          <w:szCs w:val="24"/>
        </w:rPr>
        <w:t xml:space="preserve"> </w:t>
      </w: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pStyle w:val="3"/>
        <w:tabs>
          <w:tab w:val="left" w:pos="360"/>
        </w:tabs>
        <w:spacing w:before="0" w:after="0"/>
        <w:ind w:firstLine="720"/>
        <w:jc w:val="right"/>
        <w:rPr>
          <w:bCs w:val="0"/>
          <w:sz w:val="24"/>
          <w:szCs w:val="24"/>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Pr="00915F5C" w:rsidRDefault="00915F5C" w:rsidP="00915F5C"/>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bCs w:val="0"/>
          <w:sz w:val="24"/>
          <w:szCs w:val="24"/>
        </w:rPr>
      </w:pPr>
    </w:p>
    <w:p w:rsidR="00915F5C" w:rsidRDefault="00915F5C" w:rsidP="00915F5C">
      <w:pPr>
        <w:pStyle w:val="3"/>
        <w:tabs>
          <w:tab w:val="left" w:pos="360"/>
        </w:tabs>
        <w:spacing w:before="0" w:after="0"/>
        <w:jc w:val="right"/>
        <w:rPr>
          <w:b w:val="0"/>
          <w:sz w:val="24"/>
          <w:szCs w:val="24"/>
        </w:rPr>
      </w:pPr>
      <w:r>
        <w:rPr>
          <w:b w:val="0"/>
          <w:bCs w:val="0"/>
          <w:sz w:val="24"/>
          <w:szCs w:val="24"/>
        </w:rPr>
        <w:t xml:space="preserve"> </w:t>
      </w:r>
      <w:r>
        <w:rPr>
          <w:b w:val="0"/>
          <w:sz w:val="24"/>
          <w:szCs w:val="24"/>
        </w:rPr>
        <w:t>Приложение № 1</w:t>
      </w:r>
    </w:p>
    <w:p w:rsidR="00915F5C" w:rsidRDefault="00915F5C" w:rsidP="00915F5C">
      <w:pPr>
        <w:tabs>
          <w:tab w:val="left" w:pos="360"/>
        </w:tabs>
        <w:jc w:val="right"/>
        <w:rPr>
          <w:rFonts w:ascii="Arial" w:hAnsi="Arial" w:cs="Arial"/>
        </w:rPr>
      </w:pPr>
      <w:r>
        <w:rPr>
          <w:rFonts w:ascii="Arial" w:hAnsi="Arial" w:cs="Arial"/>
        </w:rPr>
        <w:t xml:space="preserve"> к Административному регламенту</w:t>
      </w:r>
    </w:p>
    <w:p w:rsidR="00915F5C" w:rsidRDefault="00915F5C" w:rsidP="00915F5C">
      <w:pPr>
        <w:tabs>
          <w:tab w:val="left" w:pos="360"/>
        </w:tabs>
        <w:jc w:val="right"/>
        <w:rPr>
          <w:rFonts w:ascii="Arial" w:hAnsi="Arial" w:cs="Arial"/>
        </w:rPr>
      </w:pPr>
      <w:r>
        <w:rPr>
          <w:rFonts w:ascii="Arial" w:hAnsi="Arial" w:cs="Arial"/>
        </w:rPr>
        <w:t xml:space="preserve">«Выдача копий архивных документов, </w:t>
      </w:r>
    </w:p>
    <w:p w:rsidR="00915F5C" w:rsidRDefault="00915F5C" w:rsidP="00915F5C">
      <w:pPr>
        <w:tabs>
          <w:tab w:val="left" w:pos="360"/>
        </w:tabs>
        <w:jc w:val="right"/>
        <w:rPr>
          <w:rFonts w:ascii="Arial" w:hAnsi="Arial" w:cs="Arial"/>
        </w:rPr>
      </w:pPr>
      <w:proofErr w:type="gramStart"/>
      <w:r>
        <w:rPr>
          <w:rFonts w:ascii="Arial" w:hAnsi="Arial" w:cs="Arial"/>
        </w:rPr>
        <w:t>подтверждающих</w:t>
      </w:r>
      <w:proofErr w:type="gramEnd"/>
      <w:r>
        <w:rPr>
          <w:rFonts w:ascii="Arial" w:hAnsi="Arial" w:cs="Arial"/>
        </w:rPr>
        <w:t xml:space="preserve"> право на владение землей» </w:t>
      </w:r>
    </w:p>
    <w:p w:rsidR="00915F5C" w:rsidRDefault="00915F5C" w:rsidP="00915F5C">
      <w:pPr>
        <w:tabs>
          <w:tab w:val="left" w:pos="360"/>
        </w:tabs>
        <w:jc w:val="right"/>
        <w:rPr>
          <w:rFonts w:ascii="Arial" w:hAnsi="Arial" w:cs="Arial"/>
          <w:b/>
        </w:rPr>
      </w:pPr>
    </w:p>
    <w:p w:rsidR="00915F5C" w:rsidRDefault="00915F5C" w:rsidP="00915F5C">
      <w:pPr>
        <w:tabs>
          <w:tab w:val="left" w:pos="360"/>
        </w:tabs>
        <w:rPr>
          <w:rFonts w:ascii="Arial" w:hAnsi="Arial" w:cs="Arial"/>
        </w:rPr>
      </w:pPr>
      <w:r>
        <w:rPr>
          <w:rFonts w:ascii="Arial" w:hAnsi="Arial" w:cs="Arial"/>
        </w:rPr>
        <w:t xml:space="preserve"> </w:t>
      </w:r>
    </w:p>
    <w:tbl>
      <w:tblPr>
        <w:tblW w:w="0" w:type="auto"/>
        <w:tblLook w:val="01E0"/>
      </w:tblPr>
      <w:tblGrid>
        <w:gridCol w:w="3190"/>
        <w:gridCol w:w="1421"/>
        <w:gridCol w:w="4869"/>
      </w:tblGrid>
      <w:tr w:rsidR="00915F5C" w:rsidTr="009D7C51">
        <w:tc>
          <w:tcPr>
            <w:tcW w:w="3190" w:type="dxa"/>
          </w:tcPr>
          <w:p w:rsidR="00915F5C" w:rsidRDefault="00915F5C" w:rsidP="009D7C51">
            <w:pPr>
              <w:tabs>
                <w:tab w:val="left" w:pos="360"/>
              </w:tabs>
              <w:jc w:val="right"/>
              <w:rPr>
                <w:rFonts w:ascii="Arial" w:hAnsi="Arial" w:cs="Arial"/>
                <w:color w:val="000000"/>
              </w:rPr>
            </w:pPr>
          </w:p>
        </w:tc>
        <w:tc>
          <w:tcPr>
            <w:tcW w:w="1421" w:type="dxa"/>
          </w:tcPr>
          <w:p w:rsidR="00915F5C" w:rsidRDefault="00915F5C" w:rsidP="009D7C51">
            <w:pPr>
              <w:tabs>
                <w:tab w:val="left" w:pos="360"/>
              </w:tabs>
              <w:jc w:val="right"/>
              <w:rPr>
                <w:rFonts w:ascii="Arial" w:hAnsi="Arial" w:cs="Arial"/>
                <w:color w:val="000000"/>
              </w:rPr>
            </w:pPr>
          </w:p>
        </w:tc>
        <w:tc>
          <w:tcPr>
            <w:tcW w:w="4869" w:type="dxa"/>
          </w:tcPr>
          <w:p w:rsidR="00915F5C" w:rsidRDefault="00915F5C" w:rsidP="009D7C51">
            <w:pPr>
              <w:tabs>
                <w:tab w:val="left" w:pos="360"/>
              </w:tabs>
              <w:rPr>
                <w:rFonts w:ascii="Arial" w:hAnsi="Arial" w:cs="Arial"/>
                <w:color w:val="000000"/>
              </w:rPr>
            </w:pPr>
            <w:r>
              <w:rPr>
                <w:rFonts w:ascii="Arial" w:hAnsi="Arial" w:cs="Arial"/>
                <w:color w:val="000000"/>
              </w:rPr>
              <w:t>Главе  Выдропужского сельского поселения</w:t>
            </w:r>
          </w:p>
          <w:p w:rsidR="00915F5C" w:rsidRDefault="00915F5C" w:rsidP="009D7C51">
            <w:pPr>
              <w:tabs>
                <w:tab w:val="left" w:pos="360"/>
              </w:tabs>
              <w:ind w:right="-185"/>
              <w:jc w:val="both"/>
              <w:rPr>
                <w:rFonts w:ascii="Arial" w:hAnsi="Arial" w:cs="Arial"/>
                <w:color w:val="000000"/>
              </w:rPr>
            </w:pPr>
            <w:proofErr w:type="gramStart"/>
            <w:r>
              <w:rPr>
                <w:rFonts w:ascii="Arial" w:hAnsi="Arial" w:cs="Arial"/>
                <w:color w:val="000000"/>
              </w:rPr>
              <w:t>от __________________________</w:t>
            </w:r>
            <w:proofErr w:type="gramEnd"/>
          </w:p>
          <w:p w:rsidR="00915F5C" w:rsidRDefault="00915F5C" w:rsidP="009D7C51">
            <w:pPr>
              <w:tabs>
                <w:tab w:val="left" w:pos="360"/>
              </w:tabs>
              <w:ind w:right="-185"/>
              <w:jc w:val="both"/>
              <w:rPr>
                <w:rFonts w:ascii="Arial" w:hAnsi="Arial" w:cs="Arial"/>
                <w:color w:val="000000"/>
              </w:rPr>
            </w:pPr>
            <w:r>
              <w:rPr>
                <w:rFonts w:ascii="Arial" w:hAnsi="Arial" w:cs="Arial"/>
                <w:color w:val="000000"/>
              </w:rPr>
              <w:t>____________________________</w:t>
            </w:r>
          </w:p>
          <w:p w:rsidR="00915F5C" w:rsidRDefault="00915F5C" w:rsidP="009D7C51">
            <w:pPr>
              <w:tabs>
                <w:tab w:val="left" w:pos="360"/>
              </w:tabs>
              <w:ind w:left="-108" w:right="30"/>
              <w:jc w:val="both"/>
              <w:rPr>
                <w:rFonts w:ascii="Arial" w:hAnsi="Arial" w:cs="Arial"/>
                <w:color w:val="000000"/>
              </w:rPr>
            </w:pPr>
            <w:r>
              <w:rPr>
                <w:rFonts w:ascii="Arial" w:hAnsi="Arial" w:cs="Arial"/>
              </w:rPr>
              <w:t>(реквизиты лица, заинтересованного в представлении муниципальной услуги)</w:t>
            </w:r>
          </w:p>
          <w:p w:rsidR="00915F5C" w:rsidRDefault="00915F5C" w:rsidP="009D7C51">
            <w:pPr>
              <w:tabs>
                <w:tab w:val="left" w:pos="360"/>
              </w:tabs>
              <w:jc w:val="right"/>
              <w:rPr>
                <w:rFonts w:ascii="Arial" w:hAnsi="Arial" w:cs="Arial"/>
                <w:color w:val="000000"/>
              </w:rPr>
            </w:pPr>
          </w:p>
        </w:tc>
      </w:tr>
    </w:tbl>
    <w:p w:rsidR="00915F5C" w:rsidRDefault="00915F5C" w:rsidP="00915F5C">
      <w:pPr>
        <w:tabs>
          <w:tab w:val="left" w:pos="360"/>
        </w:tabs>
        <w:jc w:val="center"/>
        <w:rPr>
          <w:rFonts w:ascii="Arial" w:hAnsi="Arial" w:cs="Arial"/>
        </w:rPr>
      </w:pPr>
    </w:p>
    <w:p w:rsidR="00915F5C" w:rsidRDefault="00915F5C" w:rsidP="00915F5C">
      <w:pPr>
        <w:tabs>
          <w:tab w:val="left" w:pos="360"/>
        </w:tabs>
        <w:ind w:firstLine="720"/>
        <w:jc w:val="center"/>
        <w:rPr>
          <w:rFonts w:ascii="Arial" w:hAnsi="Arial" w:cs="Arial"/>
        </w:rPr>
      </w:pPr>
      <w:r>
        <w:rPr>
          <w:rFonts w:ascii="Arial" w:hAnsi="Arial" w:cs="Arial"/>
        </w:rPr>
        <w:t>ЗАЯВЛЕНИЕ</w:t>
      </w:r>
    </w:p>
    <w:p w:rsidR="00915F5C" w:rsidRDefault="00915F5C" w:rsidP="00915F5C">
      <w:pPr>
        <w:tabs>
          <w:tab w:val="left" w:pos="360"/>
        </w:tabs>
        <w:ind w:firstLine="720"/>
        <w:jc w:val="center"/>
        <w:rPr>
          <w:rFonts w:ascii="Arial" w:hAnsi="Arial" w:cs="Arial"/>
        </w:rPr>
      </w:pPr>
    </w:p>
    <w:p w:rsidR="00915F5C" w:rsidRDefault="00915F5C" w:rsidP="00915F5C">
      <w:pPr>
        <w:tabs>
          <w:tab w:val="left" w:pos="360"/>
        </w:tabs>
        <w:ind w:firstLine="708"/>
        <w:jc w:val="both"/>
        <w:rPr>
          <w:rFonts w:ascii="Arial" w:hAnsi="Arial" w:cs="Arial"/>
        </w:rPr>
      </w:pPr>
      <w:r>
        <w:rPr>
          <w:rFonts w:ascii="Arial" w:hAnsi="Arial" w:cs="Arial"/>
        </w:rPr>
        <w:t xml:space="preserve">Прошу выдать копию архивного документа, подтверждающего право на владение землей (постановления, решения, распоряжения) ______________________________ </w:t>
      </w:r>
      <w:proofErr w:type="gramStart"/>
      <w:r>
        <w:rPr>
          <w:rFonts w:ascii="Arial" w:hAnsi="Arial" w:cs="Arial"/>
        </w:rPr>
        <w:t>от</w:t>
      </w:r>
      <w:proofErr w:type="gramEnd"/>
      <w:r>
        <w:rPr>
          <w:rFonts w:ascii="Arial" w:hAnsi="Arial" w:cs="Arial"/>
        </w:rPr>
        <w:t xml:space="preserve"> _________№____, выданного ____________________________________________________________________________</w:t>
      </w:r>
    </w:p>
    <w:p w:rsidR="00915F5C" w:rsidRDefault="00915F5C" w:rsidP="00915F5C">
      <w:pPr>
        <w:tabs>
          <w:tab w:val="left" w:pos="360"/>
        </w:tabs>
        <w:jc w:val="center"/>
        <w:rPr>
          <w:rFonts w:ascii="Arial" w:hAnsi="Arial" w:cs="Arial"/>
        </w:rPr>
      </w:pPr>
      <w:r>
        <w:rPr>
          <w:rFonts w:ascii="Arial" w:hAnsi="Arial" w:cs="Arial"/>
        </w:rPr>
        <w:t>указать наименование организации</w:t>
      </w:r>
    </w:p>
    <w:p w:rsidR="00915F5C" w:rsidRDefault="00915F5C" w:rsidP="00915F5C">
      <w:pPr>
        <w:tabs>
          <w:tab w:val="left" w:pos="360"/>
        </w:tabs>
        <w:jc w:val="both"/>
        <w:rPr>
          <w:rFonts w:ascii="Arial" w:hAnsi="Arial" w:cs="Arial"/>
        </w:rPr>
      </w:pPr>
    </w:p>
    <w:p w:rsidR="00915F5C" w:rsidRDefault="00915F5C" w:rsidP="00915F5C">
      <w:pPr>
        <w:tabs>
          <w:tab w:val="left" w:pos="360"/>
        </w:tabs>
        <w:jc w:val="both"/>
        <w:rPr>
          <w:rFonts w:ascii="Arial" w:hAnsi="Arial" w:cs="Arial"/>
        </w:rPr>
      </w:pPr>
      <w:r>
        <w:rPr>
          <w:rFonts w:ascii="Arial" w:hAnsi="Arial" w:cs="Arial"/>
        </w:rPr>
        <w:t>о подтверждении права на владение землей ________________________________________ ___________________________________</w:t>
      </w:r>
    </w:p>
    <w:p w:rsidR="00915F5C" w:rsidRDefault="00915F5C" w:rsidP="00915F5C">
      <w:pPr>
        <w:pStyle w:val="a4"/>
        <w:tabs>
          <w:tab w:val="left" w:pos="360"/>
        </w:tabs>
        <w:spacing w:before="0" w:beforeAutospacing="0" w:after="0" w:afterAutospacing="0"/>
        <w:jc w:val="both"/>
        <w:rPr>
          <w:rFonts w:ascii="Arial" w:hAnsi="Arial" w:cs="Arial"/>
        </w:rPr>
      </w:pPr>
    </w:p>
    <w:p w:rsidR="00915F5C" w:rsidRDefault="00915F5C" w:rsidP="00915F5C">
      <w:pPr>
        <w:pStyle w:val="a4"/>
        <w:tabs>
          <w:tab w:val="left" w:pos="360"/>
        </w:tabs>
        <w:spacing w:before="0" w:beforeAutospacing="0" w:after="0" w:afterAutospacing="0"/>
        <w:jc w:val="both"/>
        <w:rPr>
          <w:rFonts w:ascii="Arial" w:hAnsi="Arial" w:cs="Arial"/>
          <w:u w:val="single"/>
        </w:rPr>
      </w:pPr>
      <w:r>
        <w:rPr>
          <w:rFonts w:ascii="Arial" w:hAnsi="Arial" w:cs="Arial"/>
          <w:u w:val="single"/>
        </w:rPr>
        <w:t>Данные о земельном участке:</w:t>
      </w:r>
    </w:p>
    <w:p w:rsidR="00915F5C" w:rsidRDefault="00915F5C" w:rsidP="00915F5C">
      <w:pPr>
        <w:tabs>
          <w:tab w:val="left" w:pos="360"/>
        </w:tabs>
        <w:jc w:val="both"/>
        <w:rPr>
          <w:rFonts w:ascii="Arial" w:hAnsi="Arial" w:cs="Arial"/>
        </w:rPr>
      </w:pPr>
      <w:r>
        <w:rPr>
          <w:rFonts w:ascii="Arial" w:hAnsi="Arial" w:cs="Arial"/>
        </w:rPr>
        <w:t>площадь земельного участка _____________________</w:t>
      </w:r>
    </w:p>
    <w:p w:rsidR="00915F5C" w:rsidRDefault="00915F5C" w:rsidP="00915F5C">
      <w:pPr>
        <w:tabs>
          <w:tab w:val="left" w:pos="360"/>
        </w:tabs>
        <w:jc w:val="both"/>
        <w:rPr>
          <w:rFonts w:ascii="Arial" w:hAnsi="Arial" w:cs="Arial"/>
        </w:rPr>
      </w:pPr>
      <w:r>
        <w:rPr>
          <w:rFonts w:ascii="Arial" w:hAnsi="Arial" w:cs="Arial"/>
        </w:rPr>
        <w:t xml:space="preserve">номер земельного участка _______________________; </w:t>
      </w:r>
    </w:p>
    <w:p w:rsidR="00915F5C" w:rsidRDefault="00915F5C" w:rsidP="00915F5C">
      <w:pPr>
        <w:tabs>
          <w:tab w:val="left" w:pos="360"/>
        </w:tabs>
        <w:jc w:val="both"/>
        <w:rPr>
          <w:rFonts w:ascii="Arial" w:hAnsi="Arial" w:cs="Arial"/>
        </w:rPr>
      </w:pPr>
      <w:r>
        <w:rPr>
          <w:rFonts w:ascii="Arial" w:hAnsi="Arial" w:cs="Arial"/>
        </w:rPr>
        <w:t>месторасположение_________________________________________________.</w:t>
      </w:r>
    </w:p>
    <w:p w:rsidR="00915F5C" w:rsidRDefault="00915F5C" w:rsidP="00915F5C">
      <w:pPr>
        <w:tabs>
          <w:tab w:val="left" w:pos="360"/>
        </w:tabs>
        <w:jc w:val="both"/>
        <w:rPr>
          <w:rFonts w:ascii="Arial" w:hAnsi="Arial" w:cs="Arial"/>
        </w:rPr>
      </w:pPr>
      <w:r>
        <w:rPr>
          <w:rFonts w:ascii="Arial" w:hAnsi="Arial" w:cs="Arial"/>
        </w:rPr>
        <w:t xml:space="preserve"> </w:t>
      </w:r>
    </w:p>
    <w:p w:rsidR="00915F5C" w:rsidRDefault="00915F5C" w:rsidP="00915F5C">
      <w:pPr>
        <w:tabs>
          <w:tab w:val="left" w:pos="360"/>
        </w:tabs>
        <w:jc w:val="both"/>
        <w:rPr>
          <w:rFonts w:ascii="Arial" w:hAnsi="Arial" w:cs="Arial"/>
        </w:rPr>
      </w:pPr>
      <w:r>
        <w:rPr>
          <w:rFonts w:ascii="Arial" w:hAnsi="Arial" w:cs="Arial"/>
        </w:rPr>
        <w:t>Владелец участка ____________________________________________________________</w:t>
      </w:r>
    </w:p>
    <w:p w:rsidR="00915F5C" w:rsidRDefault="00915F5C" w:rsidP="00915F5C">
      <w:pPr>
        <w:tabs>
          <w:tab w:val="left" w:pos="360"/>
        </w:tabs>
        <w:ind w:left="2124" w:firstLine="708"/>
        <w:jc w:val="both"/>
        <w:rPr>
          <w:rFonts w:ascii="Arial" w:hAnsi="Arial" w:cs="Arial"/>
        </w:rPr>
      </w:pPr>
      <w:r>
        <w:rPr>
          <w:rFonts w:ascii="Arial" w:hAnsi="Arial" w:cs="Arial"/>
        </w:rPr>
        <w:t>кто значится в запрашиваемом документе</w:t>
      </w:r>
    </w:p>
    <w:p w:rsidR="00915F5C" w:rsidRDefault="00915F5C" w:rsidP="00915F5C">
      <w:pPr>
        <w:tabs>
          <w:tab w:val="left" w:pos="360"/>
        </w:tabs>
        <w:jc w:val="both"/>
        <w:rPr>
          <w:rFonts w:ascii="Arial" w:hAnsi="Arial" w:cs="Arial"/>
        </w:rPr>
      </w:pPr>
      <w:r>
        <w:rPr>
          <w:rFonts w:ascii="Arial" w:hAnsi="Arial" w:cs="Arial"/>
        </w:rPr>
        <w:t>Основание: __________________________________________________________________</w:t>
      </w:r>
    </w:p>
    <w:p w:rsidR="00915F5C" w:rsidRDefault="00915F5C" w:rsidP="00915F5C">
      <w:pPr>
        <w:tabs>
          <w:tab w:val="left" w:pos="360"/>
        </w:tabs>
        <w:jc w:val="both"/>
        <w:rPr>
          <w:rFonts w:ascii="Arial" w:hAnsi="Arial" w:cs="Arial"/>
        </w:rPr>
      </w:pPr>
      <w:r>
        <w:rPr>
          <w:rFonts w:ascii="Arial" w:hAnsi="Arial" w:cs="Arial"/>
        </w:rPr>
        <w:t>документы, подтверждающие право на получение запрашиваемой информации (доверенность, договор купли-продажи, свидетельство о праве на наследство или другие правоустанавливающие документы)</w:t>
      </w:r>
    </w:p>
    <w:p w:rsidR="00915F5C" w:rsidRDefault="00915F5C" w:rsidP="00915F5C">
      <w:pPr>
        <w:tabs>
          <w:tab w:val="left" w:pos="360"/>
        </w:tabs>
        <w:jc w:val="both"/>
        <w:rPr>
          <w:rFonts w:ascii="Arial" w:hAnsi="Arial" w:cs="Arial"/>
        </w:rPr>
      </w:pPr>
      <w:r>
        <w:rPr>
          <w:rFonts w:ascii="Arial" w:hAnsi="Arial" w:cs="Arial"/>
        </w:rPr>
        <w:t xml:space="preserve">Документ прошу выдать на руки (выслать по почте) - </w:t>
      </w:r>
      <w:proofErr w:type="gramStart"/>
      <w:r>
        <w:rPr>
          <w:rFonts w:ascii="Arial" w:hAnsi="Arial" w:cs="Arial"/>
        </w:rPr>
        <w:t>нужное</w:t>
      </w:r>
      <w:proofErr w:type="gramEnd"/>
      <w:r>
        <w:rPr>
          <w:rFonts w:ascii="Arial" w:hAnsi="Arial" w:cs="Arial"/>
        </w:rPr>
        <w:t xml:space="preserve"> подчеркнуть</w:t>
      </w:r>
    </w:p>
    <w:p w:rsidR="00915F5C" w:rsidRDefault="00915F5C" w:rsidP="00915F5C">
      <w:pPr>
        <w:tabs>
          <w:tab w:val="left" w:pos="360"/>
        </w:tabs>
        <w:jc w:val="both"/>
        <w:rPr>
          <w:rFonts w:ascii="Arial" w:hAnsi="Arial" w:cs="Arial"/>
        </w:rPr>
      </w:pPr>
    </w:p>
    <w:p w:rsidR="00915F5C" w:rsidRDefault="00915F5C" w:rsidP="00915F5C">
      <w:pPr>
        <w:tabs>
          <w:tab w:val="left" w:pos="360"/>
        </w:tabs>
        <w:jc w:val="both"/>
        <w:rPr>
          <w:rFonts w:ascii="Arial" w:hAnsi="Arial" w:cs="Arial"/>
        </w:rPr>
      </w:pPr>
      <w:r>
        <w:rPr>
          <w:rFonts w:ascii="Arial" w:hAnsi="Arial" w:cs="Arial"/>
        </w:rPr>
        <w:t>Дата_____________________</w:t>
      </w:r>
      <w:r>
        <w:rPr>
          <w:rFonts w:ascii="Arial" w:hAnsi="Arial" w:cs="Arial"/>
        </w:rPr>
        <w:tab/>
      </w:r>
      <w:r>
        <w:rPr>
          <w:rFonts w:ascii="Arial" w:hAnsi="Arial" w:cs="Arial"/>
        </w:rPr>
        <w:tab/>
        <w:t>Подпись______________________</w:t>
      </w:r>
    </w:p>
    <w:p w:rsidR="00915F5C" w:rsidRDefault="00915F5C" w:rsidP="00915F5C">
      <w:pPr>
        <w:tabs>
          <w:tab w:val="left" w:pos="360"/>
        </w:tabs>
        <w:jc w:val="both"/>
        <w:rPr>
          <w:rFonts w:ascii="Arial" w:hAnsi="Arial" w:cs="Arial"/>
        </w:rPr>
      </w:pPr>
    </w:p>
    <w:p w:rsidR="00915F5C" w:rsidRDefault="00915F5C" w:rsidP="00915F5C">
      <w:pPr>
        <w:tabs>
          <w:tab w:val="left" w:pos="360"/>
        </w:tabs>
        <w:jc w:val="right"/>
        <w:rPr>
          <w:rFonts w:ascii="Arial" w:hAnsi="Arial" w:cs="Arial"/>
        </w:rPr>
      </w:pPr>
    </w:p>
    <w:p w:rsidR="00915F5C" w:rsidRDefault="00915F5C" w:rsidP="00915F5C">
      <w:pPr>
        <w:tabs>
          <w:tab w:val="left" w:pos="360"/>
        </w:tabs>
        <w:jc w:val="both"/>
        <w:rPr>
          <w:rFonts w:ascii="Arial" w:hAnsi="Arial" w:cs="Arial"/>
        </w:rPr>
      </w:pPr>
      <w:r>
        <w:rPr>
          <w:rFonts w:ascii="Arial" w:hAnsi="Arial" w:cs="Arial"/>
        </w:rPr>
        <w:t>Примечание: к заявлению прилагаются следующие документы:</w:t>
      </w:r>
    </w:p>
    <w:p w:rsidR="00915F5C" w:rsidRDefault="00915F5C" w:rsidP="00915F5C">
      <w:pPr>
        <w:pStyle w:val="ConsPlusNormal"/>
        <w:widowControl/>
        <w:tabs>
          <w:tab w:val="left" w:pos="360"/>
        </w:tabs>
        <w:jc w:val="both"/>
        <w:rPr>
          <w:sz w:val="24"/>
          <w:szCs w:val="24"/>
        </w:rPr>
      </w:pPr>
      <w:r>
        <w:rPr>
          <w:sz w:val="24"/>
          <w:szCs w:val="24"/>
        </w:rPr>
        <w:t>а) документ, подтверждающий личность и его копию (для физического лица);</w:t>
      </w:r>
    </w:p>
    <w:p w:rsidR="00915F5C" w:rsidRDefault="00915F5C" w:rsidP="00915F5C">
      <w:pPr>
        <w:pStyle w:val="ConsPlusNormal"/>
        <w:widowControl/>
        <w:tabs>
          <w:tab w:val="left" w:pos="360"/>
        </w:tabs>
        <w:jc w:val="both"/>
        <w:rPr>
          <w:sz w:val="24"/>
          <w:szCs w:val="24"/>
        </w:rPr>
      </w:pPr>
      <w:r>
        <w:rPr>
          <w:sz w:val="24"/>
          <w:szCs w:val="24"/>
        </w:rPr>
        <w:t>б) документ, подтверждающий полномочия лица на осуществления действий от имени заявителя без доверенности (для юридического лица);</w:t>
      </w:r>
    </w:p>
    <w:p w:rsidR="00915F5C" w:rsidRDefault="00915F5C" w:rsidP="00915F5C">
      <w:pPr>
        <w:pStyle w:val="ConsPlusNormal"/>
        <w:widowControl/>
        <w:tabs>
          <w:tab w:val="left" w:pos="360"/>
        </w:tabs>
        <w:jc w:val="both"/>
        <w:rPr>
          <w:sz w:val="24"/>
          <w:szCs w:val="24"/>
        </w:rPr>
      </w:pPr>
      <w:r>
        <w:rPr>
          <w:sz w:val="24"/>
          <w:szCs w:val="24"/>
        </w:rPr>
        <w:t>в) в случае подачи заявления представителем претендента предъявляется надлежащим образом оформленная доверенность.</w:t>
      </w:r>
    </w:p>
    <w:p w:rsidR="00915F5C" w:rsidRDefault="00915F5C" w:rsidP="00915F5C">
      <w:pPr>
        <w:tabs>
          <w:tab w:val="left" w:pos="360"/>
        </w:tabs>
        <w:rPr>
          <w:rFonts w:ascii="Arial" w:hAnsi="Arial" w:cs="Arial"/>
        </w:rPr>
      </w:pPr>
      <w:r>
        <w:rPr>
          <w:rFonts w:ascii="Arial" w:hAnsi="Arial" w:cs="Arial"/>
        </w:rPr>
        <w:t xml:space="preserve"> </w:t>
      </w:r>
    </w:p>
    <w:p w:rsidR="00915F5C" w:rsidRDefault="00915F5C" w:rsidP="00915F5C">
      <w:pPr>
        <w:tabs>
          <w:tab w:val="left" w:pos="360"/>
        </w:tabs>
        <w:rPr>
          <w:rFonts w:ascii="Arial" w:hAnsi="Arial" w:cs="Arial"/>
        </w:rPr>
      </w:pPr>
      <w:r>
        <w:rPr>
          <w:rFonts w:ascii="Arial" w:hAnsi="Arial" w:cs="Arial"/>
        </w:rPr>
        <w:t xml:space="preserve"> </w:t>
      </w:r>
    </w:p>
    <w:p w:rsidR="00915F5C" w:rsidRDefault="00915F5C" w:rsidP="00915F5C">
      <w:pPr>
        <w:tabs>
          <w:tab w:val="left" w:pos="360"/>
        </w:tabs>
        <w:jc w:val="right"/>
        <w:rPr>
          <w:rFonts w:ascii="Arial" w:hAnsi="Arial" w:cs="Arial"/>
        </w:rPr>
      </w:pPr>
      <w:r>
        <w:rPr>
          <w:rFonts w:ascii="Arial" w:hAnsi="Arial" w:cs="Arial"/>
        </w:rPr>
        <w:t>Приложение № 2</w:t>
      </w:r>
    </w:p>
    <w:p w:rsidR="00915F5C" w:rsidRDefault="00915F5C" w:rsidP="00915F5C">
      <w:pPr>
        <w:tabs>
          <w:tab w:val="left" w:pos="360"/>
        </w:tabs>
        <w:jc w:val="right"/>
        <w:rPr>
          <w:rFonts w:ascii="Arial" w:hAnsi="Arial" w:cs="Arial"/>
        </w:rPr>
      </w:pPr>
      <w:r>
        <w:rPr>
          <w:rFonts w:ascii="Arial" w:hAnsi="Arial" w:cs="Arial"/>
        </w:rPr>
        <w:t xml:space="preserve"> к Административному регламенту</w:t>
      </w:r>
    </w:p>
    <w:p w:rsidR="00915F5C" w:rsidRDefault="00915F5C" w:rsidP="00915F5C">
      <w:pPr>
        <w:tabs>
          <w:tab w:val="left" w:pos="360"/>
        </w:tabs>
        <w:jc w:val="right"/>
        <w:rPr>
          <w:rFonts w:ascii="Arial" w:hAnsi="Arial" w:cs="Arial"/>
        </w:rPr>
      </w:pPr>
      <w:r>
        <w:rPr>
          <w:rFonts w:ascii="Arial" w:hAnsi="Arial" w:cs="Arial"/>
        </w:rPr>
        <w:t xml:space="preserve">«Выдача копий архивных документов, </w:t>
      </w:r>
    </w:p>
    <w:p w:rsidR="00915F5C" w:rsidRDefault="00915F5C" w:rsidP="00915F5C">
      <w:pPr>
        <w:tabs>
          <w:tab w:val="left" w:pos="360"/>
        </w:tabs>
        <w:jc w:val="right"/>
        <w:rPr>
          <w:rFonts w:ascii="Arial" w:hAnsi="Arial" w:cs="Arial"/>
        </w:rPr>
      </w:pPr>
      <w:proofErr w:type="gramStart"/>
      <w:r>
        <w:rPr>
          <w:rFonts w:ascii="Arial" w:hAnsi="Arial" w:cs="Arial"/>
        </w:rPr>
        <w:t>подтверждающих</w:t>
      </w:r>
      <w:proofErr w:type="gramEnd"/>
      <w:r>
        <w:rPr>
          <w:rFonts w:ascii="Arial" w:hAnsi="Arial" w:cs="Arial"/>
        </w:rPr>
        <w:t xml:space="preserve"> право на владение землей» </w:t>
      </w:r>
    </w:p>
    <w:p w:rsidR="00915F5C" w:rsidRDefault="00915F5C" w:rsidP="00915F5C">
      <w:pPr>
        <w:tabs>
          <w:tab w:val="left" w:pos="360"/>
        </w:tabs>
        <w:jc w:val="right"/>
        <w:rPr>
          <w:rFonts w:ascii="Arial" w:hAnsi="Arial" w:cs="Arial"/>
        </w:rPr>
      </w:pPr>
    </w:p>
    <w:p w:rsidR="00915F5C" w:rsidRDefault="00915F5C" w:rsidP="00915F5C">
      <w:pPr>
        <w:pStyle w:val="ConsPlusNormal"/>
        <w:widowControl/>
        <w:tabs>
          <w:tab w:val="left" w:pos="360"/>
        </w:tabs>
        <w:ind w:firstLine="540"/>
        <w:jc w:val="both"/>
        <w:rPr>
          <w:sz w:val="24"/>
          <w:szCs w:val="24"/>
        </w:rPr>
      </w:pPr>
    </w:p>
    <w:p w:rsidR="00915F5C" w:rsidRDefault="00915F5C" w:rsidP="00915F5C">
      <w:pPr>
        <w:pStyle w:val="ConsPlusNormal"/>
        <w:widowControl/>
        <w:tabs>
          <w:tab w:val="left" w:pos="360"/>
        </w:tabs>
        <w:ind w:firstLine="540"/>
        <w:jc w:val="center"/>
        <w:rPr>
          <w:b/>
          <w:sz w:val="24"/>
          <w:szCs w:val="24"/>
        </w:rPr>
      </w:pPr>
    </w:p>
    <w:p w:rsidR="00915F5C" w:rsidRDefault="00915F5C" w:rsidP="00915F5C">
      <w:pPr>
        <w:pStyle w:val="ConsPlusNormal"/>
        <w:widowControl/>
        <w:tabs>
          <w:tab w:val="left" w:pos="360"/>
        </w:tabs>
        <w:ind w:firstLine="540"/>
        <w:jc w:val="center"/>
        <w:rPr>
          <w:b/>
          <w:sz w:val="24"/>
          <w:szCs w:val="24"/>
        </w:rPr>
      </w:pPr>
    </w:p>
    <w:p w:rsidR="00915F5C" w:rsidRDefault="00915F5C" w:rsidP="00915F5C">
      <w:pPr>
        <w:pStyle w:val="ConsPlusNormal"/>
        <w:widowControl/>
        <w:tabs>
          <w:tab w:val="left" w:pos="360"/>
        </w:tabs>
        <w:ind w:firstLine="540"/>
        <w:jc w:val="center"/>
        <w:rPr>
          <w:b/>
          <w:sz w:val="24"/>
          <w:szCs w:val="24"/>
        </w:rPr>
      </w:pPr>
    </w:p>
    <w:p w:rsidR="00915F5C" w:rsidRDefault="00915F5C" w:rsidP="00915F5C">
      <w:pPr>
        <w:pStyle w:val="ConsPlusNormal"/>
        <w:widowControl/>
        <w:tabs>
          <w:tab w:val="left" w:pos="360"/>
        </w:tabs>
        <w:ind w:firstLine="540"/>
        <w:jc w:val="center"/>
        <w:rPr>
          <w:b/>
          <w:sz w:val="24"/>
          <w:szCs w:val="24"/>
        </w:rPr>
      </w:pPr>
      <w:r>
        <w:rPr>
          <w:b/>
          <w:sz w:val="24"/>
          <w:szCs w:val="24"/>
        </w:rPr>
        <w:t>БЛОК-СХЕМА</w:t>
      </w:r>
    </w:p>
    <w:p w:rsidR="00915F5C" w:rsidRDefault="00915F5C" w:rsidP="00915F5C">
      <w:pPr>
        <w:tabs>
          <w:tab w:val="left" w:pos="360"/>
        </w:tabs>
        <w:spacing w:before="120"/>
        <w:rPr>
          <w:rFonts w:ascii="Arial" w:hAnsi="Arial" w:cs="Arial"/>
          <w:b/>
        </w:rPr>
      </w:pPr>
      <w:r>
        <w:rPr>
          <w:rFonts w:ascii="Arial" w:hAnsi="Arial" w:cs="Arial"/>
          <w:b/>
        </w:rPr>
        <w:t>последовательности действий предоставления муниципальной услуги по выдаче копий архивных документов, подтверждающих право на владение землей</w:t>
      </w:r>
    </w:p>
    <w:p w:rsidR="00915F5C" w:rsidRDefault="00915F5C" w:rsidP="00915F5C">
      <w:pPr>
        <w:pStyle w:val="ConsPlusNormal"/>
        <w:widowControl/>
        <w:tabs>
          <w:tab w:val="left" w:pos="360"/>
        </w:tabs>
        <w:ind w:firstLine="540"/>
        <w:jc w:val="both"/>
        <w:rPr>
          <w:sz w:val="24"/>
          <w:szCs w:val="24"/>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left:0;text-align:left;margin-left:81pt;margin-top:4.65pt;width:4in;height:36pt;z-index:251676672">
            <v:textbox style="mso-next-textbox:#_x0000_s1042">
              <w:txbxContent>
                <w:p w:rsidR="00915F5C" w:rsidRDefault="00915F5C" w:rsidP="00915F5C">
                  <w:pPr>
                    <w:jc w:val="center"/>
                  </w:pPr>
                  <w:r>
                    <w:t>Начало процедуры приёма и регистрации документов</w:t>
                  </w:r>
                </w:p>
              </w:txbxContent>
            </v:textbox>
          </v:shape>
        </w:pict>
      </w:r>
    </w:p>
    <w:p w:rsidR="00915F5C" w:rsidRDefault="00915F5C" w:rsidP="00915F5C">
      <w:pPr>
        <w:pStyle w:val="ConsPlusNormal"/>
        <w:widowControl/>
        <w:tabs>
          <w:tab w:val="left" w:pos="360"/>
        </w:tabs>
        <w:ind w:firstLine="540"/>
        <w:jc w:val="both"/>
        <w:rPr>
          <w:sz w:val="24"/>
          <w:szCs w:val="24"/>
        </w:rPr>
      </w:pPr>
    </w:p>
    <w:p w:rsidR="00915F5C" w:rsidRDefault="00915F5C" w:rsidP="00915F5C">
      <w:pPr>
        <w:pStyle w:val="ConsPlusNormal"/>
        <w:widowControl/>
        <w:tabs>
          <w:tab w:val="left" w:pos="360"/>
        </w:tabs>
        <w:ind w:firstLine="540"/>
        <w:jc w:val="both"/>
        <w:rPr>
          <w:sz w:val="24"/>
          <w:szCs w:val="24"/>
        </w:rPr>
      </w:pPr>
    </w:p>
    <w:p w:rsidR="00915F5C" w:rsidRDefault="00915F5C" w:rsidP="00915F5C">
      <w:pPr>
        <w:pStyle w:val="ConsPlusNormal"/>
        <w:widowControl/>
        <w:tabs>
          <w:tab w:val="left" w:pos="360"/>
        </w:tabs>
        <w:ind w:firstLine="540"/>
        <w:jc w:val="both"/>
        <w:rPr>
          <w:sz w:val="24"/>
          <w:szCs w:val="24"/>
        </w:rPr>
      </w:pPr>
    </w:p>
    <w:p w:rsidR="00915F5C" w:rsidRDefault="00915F5C" w:rsidP="00915F5C">
      <w:pPr>
        <w:tabs>
          <w:tab w:val="left" w:pos="360"/>
        </w:tabs>
        <w:rPr>
          <w:rFonts w:ascii="Arial" w:hAnsi="Arial" w:cs="Arial"/>
        </w:rPr>
      </w:pPr>
      <w:r>
        <w:pict>
          <v:line id="_x0000_s1026" style="position:absolute;z-index:251660288" from="3in,54.35pt" to="3in,90.35pt">
            <v:stroke endarrow="block"/>
          </v:line>
        </w:pict>
      </w:r>
      <w:r>
        <w:pict>
          <v:line id="_x0000_s1027" style="position:absolute;z-index:251661312" from="3in,11.1pt" to="3in,38.1pt">
            <v:stroke endarrow="block"/>
          </v:line>
        </w:pict>
      </w:r>
      <w:r>
        <w:pict>
          <v:line id="_x0000_s1028" style="position:absolute;z-index:251662336" from="396pt,339.5pt" to="396pt,357.5pt">
            <v:stroke endarrow="block"/>
          </v:line>
        </w:pict>
      </w:r>
      <w:r>
        <w:pict>
          <v:rect id="_x0000_s1029" style="position:absolute;margin-left:81pt;margin-top:10.5pt;width:4in;height:45pt;z-index:251663360">
            <v:textbox style="mso-next-textbox:#_x0000_s1029">
              <w:txbxContent>
                <w:p w:rsidR="00915F5C" w:rsidRDefault="00915F5C" w:rsidP="00915F5C">
                  <w:pPr>
                    <w:jc w:val="center"/>
                  </w:pPr>
                  <w:r>
                    <w:t>Прием и регистрация поступивших документов</w:t>
                  </w:r>
                </w:p>
                <w:p w:rsidR="00915F5C" w:rsidRDefault="00915F5C" w:rsidP="00915F5C">
                  <w:pPr>
                    <w:jc w:val="center"/>
                  </w:pPr>
                  <w:r>
                    <w:t>от заявителя</w:t>
                  </w:r>
                </w:p>
              </w:txbxContent>
            </v:textbox>
          </v:rect>
        </w:pict>
      </w:r>
      <w:r>
        <w:pict>
          <v:rect id="_x0000_s1030" style="position:absolute;margin-left:126pt;margin-top:80.2pt;width:171pt;height:45pt;z-index:251664384">
            <v:textbox style="mso-next-textbox:#_x0000_s1030">
              <w:txbxContent>
                <w:p w:rsidR="00915F5C" w:rsidRDefault="00915F5C" w:rsidP="00915F5C">
                  <w:pPr>
                    <w:jc w:val="center"/>
                  </w:pPr>
                  <w:r>
                    <w:t>Рассмотрение поступивших документов</w:t>
                  </w:r>
                </w:p>
              </w:txbxContent>
            </v:textbox>
          </v:rect>
        </w:pict>
      </w:r>
      <w:r>
        <w:pict>
          <v:shapetype id="_x0000_t110" coordsize="21600,21600" o:spt="110" path="m10800,l,10800,10800,21600,21600,10800xe">
            <v:stroke joinstyle="miter"/>
            <v:path gradientshapeok="t" o:connecttype="rect" textboxrect="5400,5400,16200,16200"/>
          </v:shapetype>
          <v:shape id="_x0000_s1031" type="#_x0000_t110" style="position:absolute;margin-left:90pt;margin-top:145.1pt;width:225pt;height:153pt;z-index:251665408">
            <v:textbox style="mso-next-textbox:#_x0000_s1031">
              <w:txbxContent>
                <w:p w:rsidR="00915F5C" w:rsidRDefault="00915F5C" w:rsidP="00915F5C">
                  <w:pPr>
                    <w:jc w:val="center"/>
                  </w:pPr>
                  <w:r>
                    <w:t xml:space="preserve">Поиск документов, подтверждающих право на владение землей </w:t>
                  </w:r>
                </w:p>
                <w:p w:rsidR="00915F5C" w:rsidRDefault="00915F5C" w:rsidP="00915F5C">
                  <w:pPr>
                    <w:rPr>
                      <w:szCs w:val="22"/>
                    </w:rPr>
                  </w:pPr>
                </w:p>
              </w:txbxContent>
            </v:textbox>
          </v:shape>
        </w:pict>
      </w:r>
      <w:r>
        <w:pict>
          <v:shape id="_x0000_s1032" style="position:absolute;margin-left:315pt;margin-top:232.55pt;width:82pt;height:48pt;z-index:251666432;mso-position-horizontal:absolute;mso-position-vertical:absolute" coordsize="351,1179" path="m,l345,r6,1179e" filled="f">
            <v:stroke endarrow="block"/>
            <v:path arrowok="t"/>
          </v:shape>
        </w:pict>
      </w:r>
      <w:r>
        <w:pict>
          <v:shape id="_x0000_s1033" style="position:absolute;margin-left:3.75pt;margin-top:231.8pt;width:85.5pt;height:40.15pt;z-index:251667456;mso-position-horizontal:absolute;mso-position-vertical:absolute" coordsize="3630,483" path="m3630,l,,22,483e" filled="f">
            <v:stroke endarrow="block"/>
            <v:path arrowok="t"/>
          </v:shape>
        </w:pict>
      </w:r>
      <w:r>
        <w:pict>
          <v:rect id="_x0000_s1034" style="position:absolute;margin-left:18pt;margin-top:197.9pt;width:36pt;height:21pt;z-index:251668480" stroked="f">
            <v:textbox style="mso-next-textbox:#_x0000_s1034">
              <w:txbxContent>
                <w:p w:rsidR="00915F5C" w:rsidRDefault="00915F5C" w:rsidP="00915F5C">
                  <w:pPr>
                    <w:jc w:val="center"/>
                  </w:pPr>
                  <w:r>
                    <w:t>Да</w:t>
                  </w:r>
                </w:p>
              </w:txbxContent>
            </v:textbox>
          </v:rect>
        </w:pict>
      </w:r>
      <w:r>
        <w:pict>
          <v:rect id="_x0000_s1035" style="position:absolute;margin-left:333pt;margin-top:197.9pt;width:36pt;height:22pt;z-index:251669504" stroked="f">
            <v:textbox style="mso-next-textbox:#_x0000_s1035">
              <w:txbxContent>
                <w:p w:rsidR="00915F5C" w:rsidRDefault="00915F5C" w:rsidP="00915F5C">
                  <w:pPr>
                    <w:jc w:val="center"/>
                  </w:pPr>
                  <w:r>
                    <w:t>Нет</w:t>
                  </w:r>
                </w:p>
              </w:txbxContent>
            </v:textbox>
          </v:rect>
        </w:pict>
      </w:r>
      <w:r>
        <w:pict>
          <v:rect id="_x0000_s1036" style="position:absolute;margin-left:297pt;margin-top:266.75pt;width:162pt;height:63pt;z-index:251670528">
            <v:textbox style="mso-next-textbox:#_x0000_s1036">
              <w:txbxContent>
                <w:p w:rsidR="00915F5C" w:rsidRDefault="00915F5C" w:rsidP="00915F5C">
                  <w:pPr>
                    <w:jc w:val="center"/>
                  </w:pPr>
                  <w:r>
                    <w:t>Подготовка проекта архивной копии, архивной выписки документов, дубликата</w:t>
                  </w:r>
                  <w:r>
                    <w:rPr>
                      <w:sz w:val="28"/>
                      <w:szCs w:val="28"/>
                    </w:rPr>
                    <w:t xml:space="preserve"> </w:t>
                  </w:r>
                  <w:r>
                    <w:t>документов</w:t>
                  </w:r>
                  <w:r>
                    <w:rPr>
                      <w:sz w:val="28"/>
                      <w:szCs w:val="28"/>
                    </w:rPr>
                    <w:t xml:space="preserve"> землей</w:t>
                  </w:r>
                </w:p>
              </w:txbxContent>
            </v:textbox>
          </v:rect>
        </w:pict>
      </w:r>
      <w:r>
        <w:pict>
          <v:rect id="_x0000_s1037" style="position:absolute;margin-left:297pt;margin-top:359.45pt;width:162pt;height:63pt;z-index:251671552">
            <v:textbox style="mso-next-textbox:#_x0000_s1037">
              <w:txbxContent>
                <w:p w:rsidR="00915F5C" w:rsidRDefault="00915F5C" w:rsidP="00915F5C">
                  <w:pPr>
                    <w:jc w:val="center"/>
                  </w:pPr>
                  <w:r>
                    <w:t>Проверка проекта архивной копии, архивной выписки документов, дубликата</w:t>
                  </w:r>
                  <w:r>
                    <w:rPr>
                      <w:sz w:val="28"/>
                      <w:szCs w:val="28"/>
                    </w:rPr>
                    <w:t xml:space="preserve"> </w:t>
                  </w:r>
                  <w:r>
                    <w:t>документов</w:t>
                  </w:r>
                </w:p>
              </w:txbxContent>
            </v:textbox>
          </v:rect>
        </w:pict>
      </w:r>
      <w:r>
        <w:pict>
          <v:line id="_x0000_s1038" style="position:absolute;z-index:251672576" from="201.75pt,125.15pt" to="201.75pt,143.15pt">
            <v:stroke endarrow="block"/>
          </v:line>
        </w:pict>
      </w:r>
      <w:r>
        <w:pict>
          <v:rect id="_x0000_s1044" style="position:absolute;margin-left:-45pt;margin-top:281.8pt;width:162pt;height:63pt;z-index:251678720">
            <v:textbox style="mso-next-textbox:#_x0000_s1044">
              <w:txbxContent>
                <w:p w:rsidR="00915F5C" w:rsidRDefault="00915F5C" w:rsidP="00915F5C">
                  <w:pPr>
                    <w:jc w:val="center"/>
                  </w:pPr>
                  <w:r>
                    <w:t>Подготовка проекта об отказе в предоставлении муниципальной услуги</w:t>
                  </w:r>
                </w:p>
              </w:txbxContent>
            </v:textbox>
          </v:rect>
        </w:pict>
      </w:r>
      <w:r>
        <w:pict>
          <v:line id="_x0000_s1045" style="position:absolute;z-index:251679744" from="9pt,354.55pt" to="9pt,372.55pt">
            <v:stroke endarrow="block"/>
          </v:line>
        </w:pict>
      </w:r>
      <w:r>
        <w:pict>
          <v:rect id="_x0000_s1046" style="position:absolute;margin-left:-45pt;margin-top:374.5pt;width:162pt;height:41.35pt;z-index:251680768">
            <v:textbox style="mso-next-textbox:#_x0000_s1046">
              <w:txbxContent>
                <w:p w:rsidR="00915F5C" w:rsidRDefault="00915F5C" w:rsidP="00915F5C">
                  <w:pPr>
                    <w:jc w:val="center"/>
                  </w:pPr>
                  <w:r>
                    <w:t xml:space="preserve">Проверка письма </w:t>
                  </w:r>
                </w:p>
                <w:p w:rsidR="00915F5C" w:rsidRDefault="00915F5C" w:rsidP="00915F5C">
                  <w:pPr>
                    <w:jc w:val="center"/>
                  </w:pPr>
                  <w:r>
                    <w:t>об отказе</w:t>
                  </w:r>
                </w:p>
              </w:txbxContent>
            </v:textbox>
          </v:rect>
        </w:pict>
      </w: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jc w:val="center"/>
        <w:rPr>
          <w:rFonts w:ascii="Arial" w:hAnsi="Arial" w:cs="Arial"/>
        </w:rPr>
      </w:pPr>
    </w:p>
    <w:p w:rsidR="00915F5C" w:rsidRDefault="00915F5C" w:rsidP="00915F5C">
      <w:pPr>
        <w:tabs>
          <w:tab w:val="left" w:pos="360"/>
        </w:tabs>
        <w:jc w:val="center"/>
        <w:rPr>
          <w:rFonts w:ascii="Arial" w:hAnsi="Arial" w:cs="Arial"/>
        </w:rPr>
      </w:pPr>
    </w:p>
    <w:p w:rsidR="00915F5C" w:rsidRDefault="00915F5C" w:rsidP="00915F5C">
      <w:pPr>
        <w:tabs>
          <w:tab w:val="left" w:pos="360"/>
        </w:tabs>
        <w:jc w:val="center"/>
        <w:rPr>
          <w:rFonts w:ascii="Arial" w:hAnsi="Arial" w:cs="Arial"/>
        </w:rPr>
      </w:pPr>
    </w:p>
    <w:p w:rsidR="00915F5C" w:rsidRDefault="00915F5C" w:rsidP="00915F5C">
      <w:pPr>
        <w:tabs>
          <w:tab w:val="left" w:pos="360"/>
        </w:tabs>
        <w:jc w:val="center"/>
        <w:rPr>
          <w:rFonts w:ascii="Arial" w:hAnsi="Arial" w:cs="Arial"/>
        </w:rPr>
      </w:pPr>
    </w:p>
    <w:p w:rsidR="00915F5C" w:rsidRDefault="00915F5C" w:rsidP="00915F5C">
      <w:pPr>
        <w:tabs>
          <w:tab w:val="left" w:pos="360"/>
        </w:tabs>
        <w:jc w:val="center"/>
        <w:rPr>
          <w:rFonts w:ascii="Arial" w:hAnsi="Arial" w:cs="Arial"/>
        </w:rPr>
      </w:pPr>
    </w:p>
    <w:p w:rsidR="00915F5C" w:rsidRDefault="00915F5C" w:rsidP="00915F5C">
      <w:pPr>
        <w:tabs>
          <w:tab w:val="left" w:pos="360"/>
        </w:tabs>
        <w:jc w:val="center"/>
        <w:rPr>
          <w:rFonts w:ascii="Arial" w:hAnsi="Arial" w:cs="Arial"/>
        </w:rPr>
      </w:pPr>
    </w:p>
    <w:p w:rsidR="00915F5C" w:rsidRDefault="00915F5C" w:rsidP="00915F5C">
      <w:pPr>
        <w:tabs>
          <w:tab w:val="left" w:pos="360"/>
        </w:tabs>
        <w:jc w:val="center"/>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pStyle w:val="ConsPlusNormal"/>
        <w:widowControl/>
        <w:tabs>
          <w:tab w:val="left" w:pos="360"/>
        </w:tabs>
        <w:ind w:firstLine="540"/>
        <w:jc w:val="both"/>
        <w:rPr>
          <w:sz w:val="24"/>
          <w:szCs w:val="24"/>
        </w:rPr>
      </w:pPr>
    </w:p>
    <w:p w:rsidR="00915F5C" w:rsidRDefault="00915F5C" w:rsidP="00915F5C">
      <w:pPr>
        <w:pStyle w:val="ConsPlusNormal"/>
        <w:widowControl/>
        <w:tabs>
          <w:tab w:val="left" w:pos="360"/>
        </w:tabs>
        <w:ind w:firstLine="540"/>
        <w:jc w:val="both"/>
        <w:rPr>
          <w:sz w:val="24"/>
          <w:szCs w:val="24"/>
        </w:rPr>
      </w:pPr>
    </w:p>
    <w:p w:rsidR="00915F5C" w:rsidRDefault="00915F5C" w:rsidP="00915F5C">
      <w:pPr>
        <w:pStyle w:val="ConsPlusNormal"/>
        <w:widowControl/>
        <w:tabs>
          <w:tab w:val="left" w:pos="360"/>
        </w:tabs>
        <w:ind w:firstLine="540"/>
        <w:jc w:val="both"/>
        <w:rPr>
          <w:sz w:val="24"/>
          <w:szCs w:val="24"/>
        </w:rPr>
      </w:pPr>
    </w:p>
    <w:p w:rsidR="00915F5C" w:rsidRDefault="00915F5C" w:rsidP="00915F5C">
      <w:pPr>
        <w:tabs>
          <w:tab w:val="left" w:pos="360"/>
        </w:tabs>
        <w:jc w:val="center"/>
        <w:rPr>
          <w:rFonts w:ascii="Arial" w:hAnsi="Arial" w:cs="Arial"/>
        </w:rPr>
      </w:pPr>
      <w:r>
        <w:pict>
          <v:line id="_x0000_s1040" style="position:absolute;left:0;text-align:left;z-index:251674624" from="396pt,7.1pt" to="396pt,25.1pt">
            <v:stroke endarrow="block"/>
          </v:line>
        </w:pict>
      </w:r>
      <w:r>
        <w:pict>
          <v:line id="_x0000_s1047" style="position:absolute;left:0;text-align:left;z-index:251681792" from="9pt,2.2pt" to="9pt,20.2pt">
            <v:stroke endarrow="block"/>
          </v:line>
        </w:pict>
      </w:r>
      <w:r>
        <w:rPr>
          <w:rFonts w:ascii="Arial" w:hAnsi="Arial" w:cs="Arial"/>
        </w:rPr>
        <w:t xml:space="preserve"> </w:t>
      </w:r>
    </w:p>
    <w:p w:rsidR="00915F5C" w:rsidRDefault="00915F5C" w:rsidP="00915F5C">
      <w:pPr>
        <w:tabs>
          <w:tab w:val="left" w:pos="360"/>
        </w:tabs>
        <w:jc w:val="center"/>
        <w:rPr>
          <w:rFonts w:ascii="Arial" w:hAnsi="Arial" w:cs="Arial"/>
        </w:rPr>
      </w:pPr>
      <w:r>
        <w:pict>
          <v:rect id="_x0000_s1039" style="position:absolute;left:0;text-align:left;margin-left:297pt;margin-top:11.3pt;width:162pt;height:63pt;z-index:251673600">
            <v:textbox style="mso-next-textbox:#_x0000_s1039">
              <w:txbxContent>
                <w:p w:rsidR="00915F5C" w:rsidRDefault="00915F5C" w:rsidP="00915F5C">
                  <w:pPr>
                    <w:jc w:val="center"/>
                  </w:pPr>
                  <w:r>
                    <w:t>Подписание и регистрация архивной копии, архивной выписки документов, дубликата</w:t>
                  </w:r>
                  <w:r>
                    <w:rPr>
                      <w:sz w:val="28"/>
                      <w:szCs w:val="28"/>
                    </w:rPr>
                    <w:t xml:space="preserve"> </w:t>
                  </w:r>
                  <w:r>
                    <w:t>документов</w:t>
                  </w:r>
                </w:p>
              </w:txbxContent>
            </v:textbox>
          </v:rect>
        </w:pict>
      </w:r>
      <w:r>
        <w:pict>
          <v:rect id="_x0000_s1049" style="position:absolute;left:0;text-align:left;margin-left:-45pt;margin-top:6.4pt;width:165pt;height:54pt;z-index:251683840">
            <v:textbox style="mso-next-textbox:#_x0000_s1049">
              <w:txbxContent>
                <w:p w:rsidR="00915F5C" w:rsidRDefault="00915F5C" w:rsidP="00915F5C">
                  <w:pPr>
                    <w:jc w:val="center"/>
                  </w:pPr>
                  <w:r>
                    <w:t>Подписание и регистрация письма об отказе</w:t>
                  </w:r>
                </w:p>
              </w:txbxContent>
            </v:textbox>
          </v:rect>
        </w:pict>
      </w:r>
      <w:r>
        <w:rPr>
          <w:rFonts w:ascii="Arial" w:hAnsi="Arial" w:cs="Arial"/>
        </w:rPr>
        <w:t xml:space="preserve"> </w:t>
      </w:r>
    </w:p>
    <w:p w:rsidR="00915F5C" w:rsidRDefault="00915F5C" w:rsidP="00915F5C">
      <w:pPr>
        <w:tabs>
          <w:tab w:val="left" w:pos="360"/>
        </w:tabs>
        <w:rPr>
          <w:rFonts w:ascii="Arial" w:hAnsi="Arial" w:cs="Arial"/>
        </w:rPr>
      </w:pPr>
      <w:r>
        <w:rPr>
          <w:rFonts w:ascii="Arial" w:hAnsi="Arial" w:cs="Arial"/>
        </w:rPr>
        <w:t xml:space="preserve"> </w:t>
      </w: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p>
    <w:p w:rsidR="00915F5C" w:rsidRDefault="00915F5C" w:rsidP="00915F5C">
      <w:pPr>
        <w:pStyle w:val="ConsPlusNormal"/>
        <w:widowControl/>
        <w:tabs>
          <w:tab w:val="left" w:pos="360"/>
        </w:tabs>
        <w:jc w:val="both"/>
        <w:rPr>
          <w:sz w:val="24"/>
          <w:szCs w:val="24"/>
        </w:rPr>
      </w:pPr>
      <w:r>
        <w:pict>
          <v:line id="_x0000_s1041" style="position:absolute;left:0;text-align:left;z-index:251675648" from="396pt,16.45pt" to="396pt,34.45pt">
            <v:stroke endarrow="block"/>
          </v:line>
        </w:pict>
      </w:r>
      <w:r>
        <w:pict>
          <v:shape id="_x0000_s1043" type="#_x0000_t176" style="position:absolute;left:0;text-align:left;margin-left:279pt;margin-top:34.1pt;width:207pt;height:81pt;z-index:251677696">
            <v:textbox style="mso-next-textbox:#_x0000_s1043">
              <w:txbxContent>
                <w:p w:rsidR="00915F5C" w:rsidRDefault="00915F5C" w:rsidP="00915F5C">
                  <w:pPr>
                    <w:jc w:val="center"/>
                  </w:pPr>
                  <w:r>
                    <w:t>Выдача архивной копии, архивной выписки документов, дубликата</w:t>
                  </w:r>
                  <w:r>
                    <w:rPr>
                      <w:sz w:val="28"/>
                      <w:szCs w:val="28"/>
                    </w:rPr>
                    <w:t xml:space="preserve"> </w:t>
                  </w:r>
                  <w:r>
                    <w:t>документов, подтверждающих право на владение землей,</w:t>
                  </w:r>
                  <w:r>
                    <w:rPr>
                      <w:sz w:val="28"/>
                      <w:szCs w:val="28"/>
                    </w:rPr>
                    <w:t xml:space="preserve"> </w:t>
                  </w:r>
                  <w:r>
                    <w:t>заявителю</w:t>
                  </w:r>
                </w:p>
                <w:p w:rsidR="00915F5C" w:rsidRDefault="00915F5C" w:rsidP="00915F5C"/>
              </w:txbxContent>
            </v:textbox>
          </v:shape>
        </w:pict>
      </w:r>
      <w:r>
        <w:pict>
          <v:line id="_x0000_s1048" style="position:absolute;left:0;text-align:left;z-index:251682816" from="9pt,2.9pt" to="9pt,20.9pt">
            <v:stroke endarrow="block"/>
          </v:line>
        </w:pict>
      </w:r>
      <w:r>
        <w:pict>
          <v:shape id="_x0000_s1050" type="#_x0000_t176" style="position:absolute;left:0;text-align:left;margin-left:-45pt;margin-top:20.55pt;width:207pt;height:63pt;z-index:251684864">
            <v:textbox style="mso-next-textbox:#_x0000_s1050">
              <w:txbxContent>
                <w:p w:rsidR="00915F5C" w:rsidRDefault="00915F5C" w:rsidP="00915F5C">
                  <w:pPr>
                    <w:jc w:val="center"/>
                  </w:pPr>
                  <w:r>
                    <w:t>Выдача письма об отказе</w:t>
                  </w:r>
                  <w:r>
                    <w:rPr>
                      <w:sz w:val="28"/>
                      <w:szCs w:val="28"/>
                    </w:rPr>
                    <w:t xml:space="preserve"> </w:t>
                  </w:r>
                  <w:r>
                    <w:t>в предоставлении муниципальной услуги заявителю</w:t>
                  </w:r>
                </w:p>
                <w:p w:rsidR="00915F5C" w:rsidRDefault="00915F5C" w:rsidP="00915F5C"/>
              </w:txbxContent>
            </v:textbox>
          </v:shape>
        </w:pict>
      </w:r>
    </w:p>
    <w:p w:rsidR="00915F5C" w:rsidRDefault="00915F5C" w:rsidP="00915F5C">
      <w:pPr>
        <w:pStyle w:val="ConsPlusNormal"/>
        <w:widowControl/>
        <w:tabs>
          <w:tab w:val="left" w:pos="360"/>
        </w:tabs>
        <w:jc w:val="both"/>
        <w:rPr>
          <w:sz w:val="24"/>
          <w:szCs w:val="24"/>
        </w:rPr>
      </w:pPr>
    </w:p>
    <w:p w:rsidR="00915F5C" w:rsidRDefault="00915F5C" w:rsidP="00915F5C">
      <w:pPr>
        <w:pStyle w:val="ConsPlusNormal"/>
        <w:widowControl/>
        <w:tabs>
          <w:tab w:val="left" w:pos="360"/>
        </w:tabs>
        <w:jc w:val="both"/>
        <w:rPr>
          <w:sz w:val="24"/>
          <w:szCs w:val="24"/>
        </w:rPr>
      </w:pPr>
    </w:p>
    <w:p w:rsidR="00915F5C" w:rsidRDefault="00915F5C" w:rsidP="00915F5C">
      <w:pPr>
        <w:pStyle w:val="ConsPlusNormal"/>
        <w:widowControl/>
        <w:tabs>
          <w:tab w:val="left" w:pos="360"/>
        </w:tabs>
        <w:jc w:val="both"/>
        <w:rPr>
          <w:sz w:val="24"/>
          <w:szCs w:val="24"/>
        </w:rPr>
      </w:pPr>
    </w:p>
    <w:p w:rsidR="00915F5C" w:rsidRDefault="00915F5C" w:rsidP="00915F5C">
      <w:pPr>
        <w:pStyle w:val="ConsPlusNormal"/>
        <w:widowControl/>
        <w:tabs>
          <w:tab w:val="left" w:pos="360"/>
        </w:tabs>
        <w:jc w:val="both"/>
        <w:rPr>
          <w:sz w:val="24"/>
          <w:szCs w:val="24"/>
        </w:rPr>
      </w:pPr>
    </w:p>
    <w:p w:rsidR="00915F5C" w:rsidRDefault="00915F5C" w:rsidP="00915F5C">
      <w:pPr>
        <w:tabs>
          <w:tab w:val="left" w:pos="360"/>
        </w:tabs>
        <w:rPr>
          <w:rFonts w:ascii="Arial" w:hAnsi="Arial" w:cs="Arial"/>
        </w:rPr>
      </w:pPr>
      <w:r>
        <w:rPr>
          <w:rFonts w:ascii="Arial" w:hAnsi="Arial" w:cs="Arial"/>
        </w:rPr>
        <w:t xml:space="preserve"> </w:t>
      </w:r>
    </w:p>
    <w:p w:rsidR="00915F5C" w:rsidRDefault="00915F5C" w:rsidP="00915F5C">
      <w:pPr>
        <w:tabs>
          <w:tab w:val="left" w:pos="360"/>
        </w:tabs>
        <w:jc w:val="right"/>
        <w:rPr>
          <w:rFonts w:ascii="Arial" w:hAnsi="Arial" w:cs="Arial"/>
        </w:rPr>
      </w:pPr>
      <w:r>
        <w:rPr>
          <w:rFonts w:ascii="Arial" w:hAnsi="Arial" w:cs="Arial"/>
        </w:rPr>
        <w:lastRenderedPageBreak/>
        <w:t>Приложение № 3</w:t>
      </w:r>
    </w:p>
    <w:p w:rsidR="00915F5C" w:rsidRDefault="00915F5C" w:rsidP="00915F5C">
      <w:pPr>
        <w:tabs>
          <w:tab w:val="left" w:pos="360"/>
        </w:tabs>
        <w:jc w:val="right"/>
        <w:rPr>
          <w:rFonts w:ascii="Arial" w:hAnsi="Arial" w:cs="Arial"/>
        </w:rPr>
      </w:pPr>
      <w:r>
        <w:rPr>
          <w:rFonts w:ascii="Arial" w:hAnsi="Arial" w:cs="Arial"/>
        </w:rPr>
        <w:t xml:space="preserve"> к Административному регламенту</w:t>
      </w:r>
    </w:p>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r>
        <w:rPr>
          <w:rFonts w:ascii="Arial" w:hAnsi="Arial" w:cs="Arial"/>
        </w:rPr>
        <w:t xml:space="preserve">«Выдача копий архивных документов, </w:t>
      </w:r>
    </w:p>
    <w:p w:rsidR="00915F5C" w:rsidRDefault="00915F5C" w:rsidP="00915F5C">
      <w:pPr>
        <w:tabs>
          <w:tab w:val="left" w:pos="360"/>
        </w:tabs>
        <w:jc w:val="right"/>
        <w:rPr>
          <w:rFonts w:ascii="Arial" w:hAnsi="Arial" w:cs="Arial"/>
        </w:rPr>
      </w:pPr>
      <w:proofErr w:type="gramStart"/>
      <w:r>
        <w:rPr>
          <w:rFonts w:ascii="Arial" w:hAnsi="Arial" w:cs="Arial"/>
        </w:rPr>
        <w:t>подтверждающих</w:t>
      </w:r>
      <w:proofErr w:type="gramEnd"/>
      <w:r>
        <w:rPr>
          <w:rFonts w:ascii="Arial" w:hAnsi="Arial" w:cs="Arial"/>
        </w:rPr>
        <w:t xml:space="preserve"> право на владение землей» </w:t>
      </w:r>
    </w:p>
    <w:p w:rsidR="00915F5C" w:rsidRDefault="00915F5C" w:rsidP="00915F5C">
      <w:pPr>
        <w:tabs>
          <w:tab w:val="left" w:pos="360"/>
        </w:tabs>
        <w:jc w:val="right"/>
        <w:rPr>
          <w:rFonts w:ascii="Arial" w:hAnsi="Arial" w:cs="Arial"/>
        </w:rPr>
      </w:pPr>
      <w:r>
        <w:rPr>
          <w:rFonts w:ascii="Arial" w:hAnsi="Arial" w:cs="Arial"/>
        </w:rPr>
        <w:t xml:space="preserve"> </w:t>
      </w:r>
    </w:p>
    <w:p w:rsidR="00915F5C" w:rsidRDefault="00915F5C" w:rsidP="00915F5C">
      <w:pPr>
        <w:pStyle w:val="ConsPlusNormal"/>
        <w:widowControl/>
        <w:tabs>
          <w:tab w:val="left" w:pos="360"/>
        </w:tabs>
        <w:ind w:firstLine="0"/>
        <w:jc w:val="center"/>
        <w:rPr>
          <w:b/>
          <w:sz w:val="24"/>
          <w:szCs w:val="24"/>
        </w:rPr>
      </w:pPr>
    </w:p>
    <w:p w:rsidR="00915F5C" w:rsidRDefault="00915F5C" w:rsidP="00915F5C">
      <w:pPr>
        <w:pStyle w:val="ConsPlusNormal"/>
        <w:widowControl/>
        <w:tabs>
          <w:tab w:val="left" w:pos="360"/>
        </w:tabs>
        <w:ind w:firstLine="0"/>
        <w:jc w:val="center"/>
        <w:rPr>
          <w:b/>
          <w:sz w:val="24"/>
          <w:szCs w:val="24"/>
        </w:rPr>
      </w:pPr>
      <w:r>
        <w:rPr>
          <w:b/>
          <w:sz w:val="24"/>
          <w:szCs w:val="24"/>
        </w:rPr>
        <w:t>ОБРАЗЕЦ</w:t>
      </w:r>
    </w:p>
    <w:p w:rsidR="00915F5C" w:rsidRDefault="00915F5C" w:rsidP="00915F5C">
      <w:pPr>
        <w:pStyle w:val="ConsPlusNormal"/>
        <w:widowControl/>
        <w:tabs>
          <w:tab w:val="left" w:pos="360"/>
        </w:tabs>
        <w:ind w:firstLine="0"/>
        <w:jc w:val="center"/>
        <w:rPr>
          <w:b/>
          <w:sz w:val="24"/>
          <w:szCs w:val="24"/>
        </w:rPr>
      </w:pPr>
      <w:r>
        <w:rPr>
          <w:b/>
          <w:sz w:val="24"/>
          <w:szCs w:val="24"/>
        </w:rPr>
        <w:t xml:space="preserve">ЖАЛОБЫ НА ДЕЙСТВИЕ (БЕЗДЕЙСТВИЕ) </w:t>
      </w:r>
    </w:p>
    <w:p w:rsidR="00915F5C" w:rsidRDefault="00915F5C" w:rsidP="00915F5C">
      <w:pPr>
        <w:pStyle w:val="ConsPlusNormal"/>
        <w:widowControl/>
        <w:tabs>
          <w:tab w:val="left" w:pos="360"/>
        </w:tabs>
        <w:ind w:firstLine="0"/>
        <w:jc w:val="center"/>
        <w:rPr>
          <w:b/>
          <w:sz w:val="24"/>
          <w:szCs w:val="24"/>
        </w:rPr>
      </w:pPr>
      <w:r>
        <w:rPr>
          <w:b/>
          <w:sz w:val="24"/>
          <w:szCs w:val="24"/>
        </w:rPr>
        <w:t>____________________</w:t>
      </w:r>
      <w:r>
        <w:rPr>
          <w:sz w:val="24"/>
          <w:szCs w:val="24"/>
        </w:rPr>
        <w:t xml:space="preserve"> (наименование ОМСУ)</w:t>
      </w:r>
    </w:p>
    <w:p w:rsidR="00915F5C" w:rsidRDefault="00915F5C" w:rsidP="00915F5C">
      <w:pPr>
        <w:pStyle w:val="ConsPlusNormal"/>
        <w:widowControl/>
        <w:tabs>
          <w:tab w:val="left" w:pos="360"/>
        </w:tabs>
        <w:ind w:firstLine="0"/>
        <w:jc w:val="center"/>
        <w:rPr>
          <w:b/>
          <w:sz w:val="24"/>
          <w:szCs w:val="24"/>
        </w:rPr>
      </w:pPr>
      <w:r>
        <w:rPr>
          <w:b/>
          <w:sz w:val="24"/>
          <w:szCs w:val="24"/>
        </w:rPr>
        <w:t>____________________________________________________________________И ЕГО ДОЛЖНОСТНОГО ЛИЦА</w:t>
      </w:r>
    </w:p>
    <w:p w:rsidR="00915F5C" w:rsidRDefault="00915F5C" w:rsidP="00915F5C">
      <w:pPr>
        <w:pStyle w:val="ConsPlusNormal"/>
        <w:widowControl/>
        <w:tabs>
          <w:tab w:val="left" w:pos="360"/>
        </w:tabs>
        <w:ind w:firstLine="540"/>
        <w:jc w:val="both"/>
        <w:rPr>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Исх. от _____________ N ____ Наименование </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____________ структурного</w:t>
      </w:r>
      <w:proofErr w:type="gramEnd"/>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 подразделения </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 </w:t>
      </w:r>
    </w:p>
    <w:p w:rsidR="00915F5C" w:rsidRDefault="00915F5C" w:rsidP="00915F5C">
      <w:pPr>
        <w:pStyle w:val="ConsPlusNonformat"/>
        <w:widowControl/>
        <w:tabs>
          <w:tab w:val="left" w:pos="360"/>
        </w:tabs>
        <w:jc w:val="center"/>
        <w:rPr>
          <w:rFonts w:ascii="Arial" w:hAnsi="Arial" w:cs="Arial"/>
          <w:b/>
          <w:sz w:val="24"/>
          <w:szCs w:val="24"/>
        </w:rPr>
      </w:pPr>
      <w:r>
        <w:rPr>
          <w:rFonts w:ascii="Arial" w:hAnsi="Arial" w:cs="Arial"/>
          <w:b/>
          <w:sz w:val="24"/>
          <w:szCs w:val="24"/>
        </w:rPr>
        <w:t>Жалоба</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Полное наименование юридического лица, Ф.И.О. физического лица________________________________________________________________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Местонахождение юридического лица, физического лица 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 (фактический адрес)</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Телефон: 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Адрес электронной почты: 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Код учета: ИНН 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Ф.И.О. руководителя юридического лица ______________________________</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на действия (бездействие):</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(наименование органа или должность, ФИО должностного лица органа)</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существо жалобы:</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Arial" w:hAnsi="Arial" w:cs="Arial"/>
          <w:sz w:val="24"/>
          <w:szCs w:val="24"/>
        </w:rPr>
        <w:t>не согласно</w:t>
      </w:r>
      <w:proofErr w:type="gramEnd"/>
      <w:r>
        <w:rPr>
          <w:rFonts w:ascii="Arial" w:hAnsi="Arial" w:cs="Arial"/>
          <w:sz w:val="24"/>
          <w:szCs w:val="24"/>
        </w:rPr>
        <w:t xml:space="preserve"> с действием (бездействием) со ссылками на пункты регламента)</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поля, отмеченные звездочкой</w:t>
      </w:r>
      <w:proofErr w:type="gramStart"/>
      <w:r>
        <w:rPr>
          <w:rFonts w:ascii="Arial" w:hAnsi="Arial" w:cs="Arial"/>
          <w:sz w:val="24"/>
          <w:szCs w:val="24"/>
        </w:rPr>
        <w:t xml:space="preserve"> (*), </w:t>
      </w:r>
      <w:proofErr w:type="gramEnd"/>
      <w:r>
        <w:rPr>
          <w:rFonts w:ascii="Arial" w:hAnsi="Arial" w:cs="Arial"/>
          <w:sz w:val="24"/>
          <w:szCs w:val="24"/>
        </w:rPr>
        <w:t>обязательны для заполнения.</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Перечень прилагаемой документации</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МП</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(подпись руководителя юридического лица, физического лица)</w:t>
      </w:r>
    </w:p>
    <w:p w:rsidR="00915F5C" w:rsidRDefault="00915F5C" w:rsidP="00915F5C">
      <w:pPr>
        <w:pStyle w:val="ConsPlusNormal"/>
        <w:widowControl/>
        <w:tabs>
          <w:tab w:val="left" w:pos="360"/>
        </w:tabs>
        <w:ind w:firstLine="0"/>
        <w:rPr>
          <w:b/>
          <w:sz w:val="24"/>
          <w:szCs w:val="24"/>
        </w:rPr>
      </w:pPr>
    </w:p>
    <w:p w:rsidR="00915F5C" w:rsidRDefault="00915F5C" w:rsidP="00915F5C">
      <w:pPr>
        <w:pStyle w:val="ConsPlusNormal"/>
        <w:widowControl/>
        <w:tabs>
          <w:tab w:val="left" w:pos="360"/>
        </w:tabs>
        <w:ind w:firstLine="0"/>
        <w:jc w:val="right"/>
        <w:rPr>
          <w:sz w:val="24"/>
          <w:szCs w:val="24"/>
        </w:rPr>
      </w:pPr>
    </w:p>
    <w:p w:rsidR="00915F5C" w:rsidRDefault="00915F5C" w:rsidP="00915F5C">
      <w:pPr>
        <w:pStyle w:val="ConsPlusNormal"/>
        <w:widowControl/>
        <w:tabs>
          <w:tab w:val="left" w:pos="360"/>
        </w:tabs>
        <w:ind w:firstLine="0"/>
        <w:jc w:val="right"/>
        <w:rPr>
          <w:sz w:val="24"/>
          <w:szCs w:val="24"/>
        </w:rPr>
      </w:pPr>
    </w:p>
    <w:p w:rsidR="00915F5C" w:rsidRDefault="00915F5C" w:rsidP="00915F5C">
      <w:pPr>
        <w:tabs>
          <w:tab w:val="left" w:pos="360"/>
        </w:tabs>
        <w:jc w:val="right"/>
        <w:rPr>
          <w:rFonts w:ascii="Arial" w:hAnsi="Arial" w:cs="Arial"/>
        </w:rPr>
      </w:pPr>
      <w:r>
        <w:rPr>
          <w:rFonts w:ascii="Arial" w:hAnsi="Arial" w:cs="Arial"/>
        </w:rPr>
        <w:t>Приложение № 4</w:t>
      </w:r>
    </w:p>
    <w:p w:rsidR="00915F5C" w:rsidRDefault="00915F5C" w:rsidP="00915F5C">
      <w:pPr>
        <w:tabs>
          <w:tab w:val="left" w:pos="360"/>
        </w:tabs>
        <w:jc w:val="right"/>
        <w:rPr>
          <w:rFonts w:ascii="Arial" w:hAnsi="Arial" w:cs="Arial"/>
        </w:rPr>
      </w:pPr>
      <w:r>
        <w:rPr>
          <w:rFonts w:ascii="Arial" w:hAnsi="Arial" w:cs="Arial"/>
        </w:rPr>
        <w:t xml:space="preserve"> к Административному регламенту</w:t>
      </w:r>
    </w:p>
    <w:p w:rsidR="00915F5C" w:rsidRDefault="00915F5C" w:rsidP="00915F5C">
      <w:pPr>
        <w:tabs>
          <w:tab w:val="left" w:pos="360"/>
        </w:tabs>
        <w:jc w:val="right"/>
        <w:rPr>
          <w:rFonts w:ascii="Arial" w:hAnsi="Arial" w:cs="Arial"/>
        </w:rPr>
      </w:pPr>
      <w:r>
        <w:rPr>
          <w:rFonts w:ascii="Arial" w:hAnsi="Arial" w:cs="Arial"/>
        </w:rPr>
        <w:t xml:space="preserve">«Выдача копий архивных документов, </w:t>
      </w:r>
    </w:p>
    <w:p w:rsidR="00915F5C" w:rsidRDefault="00915F5C" w:rsidP="00915F5C">
      <w:pPr>
        <w:tabs>
          <w:tab w:val="left" w:pos="360"/>
        </w:tabs>
        <w:jc w:val="right"/>
        <w:rPr>
          <w:rFonts w:ascii="Arial" w:hAnsi="Arial" w:cs="Arial"/>
        </w:rPr>
      </w:pPr>
      <w:proofErr w:type="gramStart"/>
      <w:r>
        <w:rPr>
          <w:rFonts w:ascii="Arial" w:hAnsi="Arial" w:cs="Arial"/>
        </w:rPr>
        <w:t>подтверждающих</w:t>
      </w:r>
      <w:proofErr w:type="gramEnd"/>
      <w:r>
        <w:rPr>
          <w:rFonts w:ascii="Arial" w:hAnsi="Arial" w:cs="Arial"/>
        </w:rPr>
        <w:t xml:space="preserve"> право на владение землей» </w:t>
      </w:r>
    </w:p>
    <w:p w:rsidR="00915F5C" w:rsidRDefault="00915F5C" w:rsidP="00915F5C">
      <w:pPr>
        <w:pStyle w:val="ConsPlusNormal"/>
        <w:widowControl/>
        <w:tabs>
          <w:tab w:val="left" w:pos="360"/>
        </w:tabs>
        <w:ind w:firstLine="0"/>
        <w:jc w:val="right"/>
        <w:rPr>
          <w:sz w:val="24"/>
          <w:szCs w:val="24"/>
        </w:rPr>
      </w:pPr>
      <w:r>
        <w:rPr>
          <w:sz w:val="24"/>
          <w:szCs w:val="24"/>
        </w:rPr>
        <w:t xml:space="preserve"> </w:t>
      </w:r>
    </w:p>
    <w:p w:rsidR="00915F5C" w:rsidRDefault="00915F5C" w:rsidP="00915F5C">
      <w:pPr>
        <w:tabs>
          <w:tab w:val="left" w:pos="360"/>
        </w:tabs>
        <w:jc w:val="right"/>
        <w:rPr>
          <w:rFonts w:ascii="Arial" w:hAnsi="Arial" w:cs="Arial"/>
        </w:rPr>
      </w:pPr>
    </w:p>
    <w:p w:rsidR="00915F5C" w:rsidRDefault="00915F5C" w:rsidP="00915F5C">
      <w:pPr>
        <w:pStyle w:val="ConsPlusNormal"/>
        <w:widowControl/>
        <w:tabs>
          <w:tab w:val="left" w:pos="360"/>
        </w:tabs>
        <w:ind w:firstLine="0"/>
        <w:jc w:val="center"/>
        <w:rPr>
          <w:b/>
          <w:sz w:val="24"/>
          <w:szCs w:val="24"/>
        </w:rPr>
      </w:pPr>
      <w:r>
        <w:rPr>
          <w:b/>
          <w:sz w:val="24"/>
          <w:szCs w:val="24"/>
        </w:rPr>
        <w:t>ОБРАЗЕЦ</w:t>
      </w:r>
    </w:p>
    <w:p w:rsidR="00915F5C" w:rsidRDefault="00915F5C" w:rsidP="00915F5C">
      <w:pPr>
        <w:pStyle w:val="ConsPlusNormal"/>
        <w:widowControl/>
        <w:tabs>
          <w:tab w:val="left" w:pos="360"/>
        </w:tabs>
        <w:ind w:firstLine="0"/>
        <w:jc w:val="center"/>
        <w:rPr>
          <w:b/>
          <w:sz w:val="24"/>
          <w:szCs w:val="24"/>
        </w:rPr>
      </w:pPr>
      <w:r>
        <w:rPr>
          <w:b/>
          <w:sz w:val="24"/>
          <w:szCs w:val="24"/>
        </w:rPr>
        <w:t>РЕШЕНИЯ ___________(</w:t>
      </w:r>
      <w:r>
        <w:rPr>
          <w:sz w:val="24"/>
          <w:szCs w:val="24"/>
        </w:rPr>
        <w:t>наименование ОМСУ)</w:t>
      </w:r>
      <w:r>
        <w:rPr>
          <w:b/>
          <w:sz w:val="24"/>
          <w:szCs w:val="24"/>
        </w:rPr>
        <w:t xml:space="preserve"> ____________________________________________________________________ ПО ЖАЛОБЕ НА ДЕЙСТВИЕ (БЕЗДЕЙСТВИЕ) ОТДЕЛА </w:t>
      </w:r>
    </w:p>
    <w:p w:rsidR="00915F5C" w:rsidRDefault="00915F5C" w:rsidP="00915F5C">
      <w:pPr>
        <w:pStyle w:val="ConsPlusNormal"/>
        <w:widowControl/>
        <w:tabs>
          <w:tab w:val="left" w:pos="360"/>
        </w:tabs>
        <w:ind w:firstLine="0"/>
        <w:jc w:val="center"/>
        <w:rPr>
          <w:b/>
          <w:sz w:val="24"/>
          <w:szCs w:val="24"/>
        </w:rPr>
      </w:pPr>
      <w:r>
        <w:rPr>
          <w:b/>
          <w:sz w:val="24"/>
          <w:szCs w:val="24"/>
        </w:rPr>
        <w:t>ИЛИ ЕГО ДОЛЖНОСТНОГО ЛИЦА</w:t>
      </w:r>
    </w:p>
    <w:p w:rsidR="00915F5C" w:rsidRDefault="00915F5C" w:rsidP="00915F5C">
      <w:pPr>
        <w:pStyle w:val="ConsPlusNormal"/>
        <w:widowControl/>
        <w:tabs>
          <w:tab w:val="left" w:pos="360"/>
        </w:tabs>
        <w:ind w:firstLine="540"/>
        <w:jc w:val="both"/>
        <w:rPr>
          <w:b/>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 Исх. от _______ N _________</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РЕШЕНИЕ</w:t>
      </w:r>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по жалобе на решение, действие (бездействие)</w:t>
      </w:r>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органа или его должностного лица</w:t>
      </w: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Наименование юридического лица или Ф.И.О. физического лица, обратившегося с жалобой 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Номер жалобы, дата и место принятия решения: 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Изложение жалобы по существу: 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Изложение возражений, объяснений заявителя: 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УСТАНОВЛЕНО:</w:t>
      </w:r>
    </w:p>
    <w:p w:rsidR="00915F5C" w:rsidRDefault="00915F5C" w:rsidP="00915F5C">
      <w:pPr>
        <w:pStyle w:val="ConsPlusNonformat"/>
        <w:widowControl/>
        <w:tabs>
          <w:tab w:val="left" w:pos="360"/>
        </w:tabs>
        <w:jc w:val="both"/>
        <w:rPr>
          <w:rFonts w:ascii="Arial" w:hAnsi="Arial" w:cs="Arial"/>
          <w:sz w:val="24"/>
          <w:szCs w:val="24"/>
        </w:rPr>
      </w:pPr>
      <w:r>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Доказательства, на которых основаны выводы по результатам рассмотрения жалобы: </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proofErr w:type="gramStart"/>
      <w:r>
        <w:rPr>
          <w:rFonts w:ascii="Arial" w:hAnsi="Arial" w:cs="Arial"/>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w:t>
      </w:r>
      <w:proofErr w:type="gramEnd"/>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lastRenderedPageBreak/>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На основании </w:t>
      </w:r>
      <w:proofErr w:type="gramStart"/>
      <w:r>
        <w:rPr>
          <w:rFonts w:ascii="Arial" w:hAnsi="Arial" w:cs="Arial"/>
          <w:sz w:val="24"/>
          <w:szCs w:val="24"/>
        </w:rPr>
        <w:t>изложенного</w:t>
      </w:r>
      <w:proofErr w:type="gramEnd"/>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РЕШЕНО:</w:t>
      </w:r>
    </w:p>
    <w:p w:rsidR="00915F5C" w:rsidRDefault="00915F5C" w:rsidP="00915F5C">
      <w:pPr>
        <w:pStyle w:val="ConsPlusNonformat"/>
        <w:widowControl/>
        <w:tabs>
          <w:tab w:val="left" w:pos="360"/>
        </w:tabs>
        <w:rPr>
          <w:rFonts w:ascii="Arial" w:hAnsi="Arial" w:cs="Arial"/>
          <w:sz w:val="24"/>
          <w:szCs w:val="24"/>
        </w:rPr>
      </w:pP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1. __________________________________________________________________</w:t>
      </w:r>
    </w:p>
    <w:p w:rsidR="00915F5C" w:rsidRDefault="00915F5C" w:rsidP="00915F5C">
      <w:pPr>
        <w:pStyle w:val="ConsPlusNonformat"/>
        <w:widowControl/>
        <w:tabs>
          <w:tab w:val="left" w:pos="360"/>
        </w:tabs>
        <w:jc w:val="center"/>
        <w:rPr>
          <w:rFonts w:ascii="Arial" w:hAnsi="Arial" w:cs="Arial"/>
          <w:sz w:val="24"/>
          <w:szCs w:val="24"/>
        </w:rPr>
      </w:pPr>
      <w:proofErr w:type="gramStart"/>
      <w:r>
        <w:rPr>
          <w:rFonts w:ascii="Arial" w:hAnsi="Arial" w:cs="Arial"/>
          <w:sz w:val="24"/>
          <w:szCs w:val="24"/>
        </w:rPr>
        <w:t>(решение, принятое в отношении обжалованного</w:t>
      </w:r>
      <w:proofErr w:type="gramEnd"/>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 xml:space="preserve"> действия (бездействия), признано </w:t>
      </w:r>
      <w:proofErr w:type="gramStart"/>
      <w:r>
        <w:rPr>
          <w:rFonts w:ascii="Arial" w:hAnsi="Arial" w:cs="Arial"/>
          <w:sz w:val="24"/>
          <w:szCs w:val="24"/>
        </w:rPr>
        <w:t>правомерным</w:t>
      </w:r>
      <w:proofErr w:type="gramEnd"/>
      <w:r>
        <w:rPr>
          <w:rFonts w:ascii="Arial" w:hAnsi="Arial" w:cs="Arial"/>
          <w:sz w:val="24"/>
          <w:szCs w:val="24"/>
        </w:rPr>
        <w:t xml:space="preserve"> или неправомерным полностью</w:t>
      </w:r>
    </w:p>
    <w:p w:rsidR="00915F5C" w:rsidRDefault="00915F5C" w:rsidP="00915F5C">
      <w:pPr>
        <w:pStyle w:val="ConsPlusNonformat"/>
        <w:widowControl/>
        <w:tabs>
          <w:tab w:val="left" w:pos="360"/>
        </w:tabs>
        <w:rPr>
          <w:rFonts w:ascii="Arial" w:hAnsi="Arial" w:cs="Arial"/>
          <w:sz w:val="24"/>
          <w:szCs w:val="24"/>
        </w:rPr>
      </w:pPr>
      <w:r>
        <w:rPr>
          <w:rFonts w:ascii="Arial" w:hAnsi="Arial" w:cs="Arial"/>
          <w:sz w:val="24"/>
          <w:szCs w:val="24"/>
        </w:rPr>
        <w:t>____________________________________________________________________</w:t>
      </w:r>
    </w:p>
    <w:p w:rsidR="00915F5C" w:rsidRDefault="00915F5C" w:rsidP="00915F5C">
      <w:pPr>
        <w:pStyle w:val="ConsPlusNonformat"/>
        <w:widowControl/>
        <w:tabs>
          <w:tab w:val="left" w:pos="360"/>
        </w:tabs>
        <w:jc w:val="center"/>
        <w:rPr>
          <w:rFonts w:ascii="Arial" w:hAnsi="Arial" w:cs="Arial"/>
          <w:sz w:val="24"/>
          <w:szCs w:val="24"/>
        </w:rPr>
      </w:pPr>
      <w:r>
        <w:rPr>
          <w:rFonts w:ascii="Arial" w:hAnsi="Arial" w:cs="Arial"/>
          <w:sz w:val="24"/>
          <w:szCs w:val="24"/>
        </w:rPr>
        <w:t>или частично или отменено полностью или частично)</w:t>
      </w:r>
    </w:p>
    <w:p w:rsidR="00915F5C" w:rsidRDefault="00915F5C" w:rsidP="00915F5C">
      <w:pPr>
        <w:tabs>
          <w:tab w:val="left" w:pos="360"/>
        </w:tabs>
        <w:rPr>
          <w:rFonts w:ascii="Arial" w:hAnsi="Arial" w:cs="Arial"/>
        </w:rPr>
      </w:pPr>
    </w:p>
    <w:p w:rsidR="00915F5C" w:rsidRDefault="00915F5C" w:rsidP="00915F5C">
      <w:pPr>
        <w:tabs>
          <w:tab w:val="left" w:pos="360"/>
        </w:tabs>
        <w:rPr>
          <w:rFonts w:ascii="Arial" w:hAnsi="Arial" w:cs="Arial"/>
        </w:rPr>
      </w:pPr>
      <w:r>
        <w:rPr>
          <w:rFonts w:ascii="Arial" w:hAnsi="Arial" w:cs="Arial"/>
        </w:rPr>
        <w:t>2.___________________________________________________________________</w:t>
      </w:r>
    </w:p>
    <w:p w:rsidR="00915F5C" w:rsidRDefault="00915F5C" w:rsidP="00915F5C">
      <w:pPr>
        <w:tabs>
          <w:tab w:val="left" w:pos="360"/>
        </w:tabs>
        <w:spacing w:line="240" w:lineRule="exact"/>
        <w:jc w:val="center"/>
        <w:rPr>
          <w:rFonts w:ascii="Arial" w:hAnsi="Arial" w:cs="Arial"/>
        </w:rPr>
      </w:pPr>
      <w:proofErr w:type="gramStart"/>
      <w:r>
        <w:rPr>
          <w:rFonts w:ascii="Arial" w:hAnsi="Arial" w:cs="Arial"/>
        </w:rPr>
        <w:t xml:space="preserve">(решение принято по существу жалобы, - удовлетворена </w:t>
      </w:r>
      <w:proofErr w:type="gramEnd"/>
    </w:p>
    <w:p w:rsidR="00915F5C" w:rsidRDefault="00915F5C" w:rsidP="00915F5C">
      <w:pPr>
        <w:tabs>
          <w:tab w:val="left" w:pos="360"/>
        </w:tabs>
        <w:spacing w:line="240" w:lineRule="exact"/>
        <w:jc w:val="center"/>
        <w:rPr>
          <w:rFonts w:ascii="Arial" w:hAnsi="Arial" w:cs="Arial"/>
        </w:rPr>
      </w:pPr>
      <w:proofErr w:type="gramStart"/>
      <w:r>
        <w:rPr>
          <w:rFonts w:ascii="Arial" w:hAnsi="Arial" w:cs="Arial"/>
        </w:rPr>
        <w:t>или не удовлетворена полностью или частично)</w:t>
      </w:r>
      <w:proofErr w:type="gramEnd"/>
    </w:p>
    <w:p w:rsidR="00915F5C" w:rsidRDefault="00915F5C" w:rsidP="00915F5C">
      <w:pPr>
        <w:tabs>
          <w:tab w:val="left" w:pos="360"/>
        </w:tabs>
        <w:jc w:val="both"/>
        <w:rPr>
          <w:rFonts w:ascii="Arial" w:hAnsi="Arial" w:cs="Arial"/>
        </w:rPr>
      </w:pPr>
      <w:r>
        <w:rPr>
          <w:rFonts w:ascii="Arial" w:hAnsi="Arial" w:cs="Arial"/>
        </w:rPr>
        <w:t>3. ____________________________________________________________________</w:t>
      </w:r>
    </w:p>
    <w:p w:rsidR="00915F5C" w:rsidRDefault="00915F5C" w:rsidP="00915F5C">
      <w:pPr>
        <w:tabs>
          <w:tab w:val="left" w:pos="360"/>
        </w:tabs>
        <w:spacing w:line="240" w:lineRule="exact"/>
        <w:jc w:val="center"/>
        <w:rPr>
          <w:rFonts w:ascii="Arial" w:hAnsi="Arial" w:cs="Arial"/>
        </w:rPr>
      </w:pPr>
      <w:r>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15F5C" w:rsidRDefault="00915F5C" w:rsidP="00915F5C">
      <w:pPr>
        <w:tabs>
          <w:tab w:val="left" w:pos="360"/>
        </w:tabs>
        <w:jc w:val="both"/>
        <w:rPr>
          <w:rFonts w:ascii="Arial" w:hAnsi="Arial" w:cs="Arial"/>
        </w:rPr>
      </w:pPr>
    </w:p>
    <w:p w:rsidR="00915F5C" w:rsidRDefault="00915F5C" w:rsidP="00915F5C">
      <w:pPr>
        <w:tabs>
          <w:tab w:val="left" w:pos="360"/>
        </w:tabs>
        <w:ind w:firstLine="900"/>
        <w:jc w:val="both"/>
        <w:rPr>
          <w:rFonts w:ascii="Arial" w:hAnsi="Arial" w:cs="Arial"/>
        </w:rPr>
      </w:pPr>
      <w:r>
        <w:rPr>
          <w:rFonts w:ascii="Arial" w:hAnsi="Arial" w:cs="Arial"/>
        </w:rPr>
        <w:t>Настоящее решение может быть обжаловано в суде, арбитражном суде.</w:t>
      </w:r>
    </w:p>
    <w:p w:rsidR="00915F5C" w:rsidRDefault="00915F5C" w:rsidP="00915F5C">
      <w:pPr>
        <w:tabs>
          <w:tab w:val="left" w:pos="360"/>
        </w:tabs>
        <w:jc w:val="both"/>
        <w:rPr>
          <w:rFonts w:ascii="Arial" w:hAnsi="Arial" w:cs="Arial"/>
        </w:rPr>
      </w:pPr>
      <w:r>
        <w:rPr>
          <w:rFonts w:ascii="Arial" w:hAnsi="Arial" w:cs="Arial"/>
        </w:rPr>
        <w:t>Копия настоящего решения направлена по адресу_________________________</w:t>
      </w:r>
    </w:p>
    <w:p w:rsidR="00915F5C" w:rsidRDefault="00915F5C" w:rsidP="00915F5C">
      <w:pPr>
        <w:tabs>
          <w:tab w:val="left" w:pos="360"/>
        </w:tabs>
        <w:jc w:val="both"/>
        <w:rPr>
          <w:rFonts w:ascii="Arial" w:hAnsi="Arial" w:cs="Arial"/>
        </w:rPr>
      </w:pPr>
      <w:r>
        <w:rPr>
          <w:rFonts w:ascii="Arial" w:hAnsi="Arial" w:cs="Arial"/>
        </w:rPr>
        <w:t>____________________________________________________________________</w:t>
      </w:r>
    </w:p>
    <w:p w:rsidR="00915F5C" w:rsidRDefault="00915F5C" w:rsidP="00915F5C">
      <w:pPr>
        <w:tabs>
          <w:tab w:val="left" w:pos="360"/>
        </w:tabs>
        <w:jc w:val="both"/>
        <w:rPr>
          <w:rFonts w:ascii="Arial" w:hAnsi="Arial" w:cs="Arial"/>
        </w:rPr>
      </w:pPr>
    </w:p>
    <w:p w:rsidR="00915F5C" w:rsidRDefault="00915F5C" w:rsidP="00915F5C">
      <w:pPr>
        <w:tabs>
          <w:tab w:val="left" w:pos="360"/>
        </w:tabs>
        <w:jc w:val="both"/>
        <w:rPr>
          <w:rFonts w:ascii="Arial" w:hAnsi="Arial" w:cs="Arial"/>
        </w:rPr>
      </w:pPr>
    </w:p>
    <w:p w:rsidR="00915F5C" w:rsidRDefault="00915F5C" w:rsidP="00915F5C">
      <w:pPr>
        <w:tabs>
          <w:tab w:val="left" w:pos="360"/>
        </w:tabs>
        <w:jc w:val="both"/>
        <w:rPr>
          <w:rFonts w:ascii="Arial" w:hAnsi="Arial" w:cs="Arial"/>
        </w:rPr>
      </w:pPr>
      <w:r>
        <w:rPr>
          <w:rFonts w:ascii="Arial" w:hAnsi="Arial" w:cs="Arial"/>
        </w:rPr>
        <w:t>__________________________________ _________________ _______________</w:t>
      </w:r>
    </w:p>
    <w:p w:rsidR="00915F5C" w:rsidRDefault="00915F5C" w:rsidP="00915F5C">
      <w:pPr>
        <w:tabs>
          <w:tab w:val="left" w:pos="360"/>
        </w:tabs>
        <w:spacing w:line="240" w:lineRule="exact"/>
        <w:jc w:val="both"/>
        <w:rPr>
          <w:rFonts w:ascii="Arial" w:hAnsi="Arial" w:cs="Arial"/>
        </w:rPr>
      </w:pPr>
      <w:proofErr w:type="gramStart"/>
      <w:r>
        <w:rPr>
          <w:rFonts w:ascii="Arial" w:hAnsi="Arial" w:cs="Arial"/>
        </w:rPr>
        <w:t>(должность лица уполномоченного, (подпись) (инициалы, фамилия)</w:t>
      </w:r>
      <w:proofErr w:type="gramEnd"/>
    </w:p>
    <w:p w:rsidR="00915F5C" w:rsidRDefault="00915F5C" w:rsidP="00915F5C">
      <w:pPr>
        <w:tabs>
          <w:tab w:val="left" w:pos="360"/>
        </w:tabs>
        <w:spacing w:line="240" w:lineRule="exact"/>
        <w:jc w:val="both"/>
        <w:rPr>
          <w:rFonts w:ascii="Arial" w:hAnsi="Arial" w:cs="Arial"/>
        </w:rPr>
      </w:pPr>
      <w:proofErr w:type="gramStart"/>
      <w:r>
        <w:rPr>
          <w:rFonts w:ascii="Arial" w:hAnsi="Arial" w:cs="Arial"/>
        </w:rPr>
        <w:t>принявшего</w:t>
      </w:r>
      <w:proofErr w:type="gramEnd"/>
      <w:r>
        <w:rPr>
          <w:rFonts w:ascii="Arial" w:hAnsi="Arial" w:cs="Arial"/>
        </w:rPr>
        <w:t xml:space="preserve"> решение по жалобе)</w:t>
      </w:r>
    </w:p>
    <w:p w:rsidR="00915F5C" w:rsidRDefault="00915F5C" w:rsidP="00915F5C">
      <w:pPr>
        <w:tabs>
          <w:tab w:val="left" w:pos="360"/>
        </w:tabs>
        <w:spacing w:line="240" w:lineRule="exact"/>
        <w:jc w:val="both"/>
        <w:rPr>
          <w:rFonts w:ascii="Arial" w:hAnsi="Arial" w:cs="Arial"/>
        </w:rPr>
      </w:pPr>
    </w:p>
    <w:p w:rsidR="00915F5C" w:rsidRDefault="00915F5C" w:rsidP="00915F5C">
      <w:pPr>
        <w:tabs>
          <w:tab w:val="left" w:pos="360"/>
        </w:tabs>
        <w:spacing w:line="240" w:lineRule="exact"/>
        <w:jc w:val="both"/>
        <w:rPr>
          <w:rFonts w:ascii="Arial" w:hAnsi="Arial" w:cs="Arial"/>
        </w:rPr>
      </w:pPr>
      <w:r>
        <w:rPr>
          <w:rFonts w:ascii="Arial" w:hAnsi="Arial" w:cs="Arial"/>
        </w:rPr>
        <w:t>____________________________________________________________________________</w:t>
      </w:r>
    </w:p>
    <w:p w:rsidR="00915F5C" w:rsidRDefault="00915F5C" w:rsidP="00915F5C">
      <w:pPr>
        <w:tabs>
          <w:tab w:val="left" w:pos="360"/>
        </w:tabs>
        <w:spacing w:line="240" w:lineRule="exact"/>
        <w:jc w:val="both"/>
        <w:rPr>
          <w:rFonts w:ascii="Arial" w:hAnsi="Arial" w:cs="Arial"/>
        </w:rPr>
      </w:pP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pStyle w:val="ConsPlusNonformat"/>
        <w:widowControl/>
        <w:tabs>
          <w:tab w:val="left" w:pos="360"/>
        </w:tabs>
        <w:jc w:val="center"/>
        <w:rPr>
          <w:rFonts w:ascii="Arial" w:hAnsi="Arial" w:cs="Arial"/>
          <w:sz w:val="24"/>
          <w:szCs w:val="24"/>
        </w:rPr>
      </w:pPr>
    </w:p>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p>
    <w:p w:rsidR="00915F5C" w:rsidRDefault="00915F5C" w:rsidP="00915F5C">
      <w:pPr>
        <w:tabs>
          <w:tab w:val="left" w:pos="360"/>
        </w:tabs>
        <w:rPr>
          <w:rFonts w:ascii="Arial" w:hAnsi="Arial" w:cs="Arial"/>
        </w:rPr>
      </w:pPr>
    </w:p>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p>
    <w:p w:rsidR="00915F5C" w:rsidRDefault="00915F5C" w:rsidP="00915F5C">
      <w:pPr>
        <w:tabs>
          <w:tab w:val="left" w:pos="360"/>
        </w:tabs>
        <w:jc w:val="right"/>
        <w:rPr>
          <w:rFonts w:ascii="Arial" w:hAnsi="Arial" w:cs="Arial"/>
        </w:rPr>
      </w:pPr>
      <w:r>
        <w:rPr>
          <w:rFonts w:ascii="Arial" w:hAnsi="Arial" w:cs="Arial"/>
        </w:rPr>
        <w:t>Приложение № 5</w:t>
      </w:r>
    </w:p>
    <w:p w:rsidR="00915F5C" w:rsidRDefault="00915F5C" w:rsidP="00915F5C">
      <w:pPr>
        <w:tabs>
          <w:tab w:val="left" w:pos="360"/>
        </w:tabs>
        <w:jc w:val="right"/>
        <w:rPr>
          <w:rFonts w:ascii="Arial" w:hAnsi="Arial" w:cs="Arial"/>
        </w:rPr>
      </w:pPr>
      <w:r>
        <w:rPr>
          <w:rFonts w:ascii="Arial" w:hAnsi="Arial" w:cs="Arial"/>
        </w:rPr>
        <w:t xml:space="preserve"> к Административному регламенту</w:t>
      </w:r>
    </w:p>
    <w:p w:rsidR="00915F5C" w:rsidRDefault="00915F5C" w:rsidP="00915F5C">
      <w:pPr>
        <w:tabs>
          <w:tab w:val="left" w:pos="360"/>
        </w:tabs>
        <w:jc w:val="right"/>
        <w:rPr>
          <w:rFonts w:ascii="Arial" w:hAnsi="Arial" w:cs="Arial"/>
        </w:rPr>
      </w:pPr>
      <w:r>
        <w:rPr>
          <w:rFonts w:ascii="Arial" w:hAnsi="Arial" w:cs="Arial"/>
        </w:rPr>
        <w:t xml:space="preserve">«Выдача копий архивных документов, </w:t>
      </w:r>
    </w:p>
    <w:p w:rsidR="00915F5C" w:rsidRDefault="00915F5C" w:rsidP="00915F5C">
      <w:pPr>
        <w:tabs>
          <w:tab w:val="left" w:pos="360"/>
        </w:tabs>
        <w:jc w:val="right"/>
        <w:rPr>
          <w:rFonts w:ascii="Arial" w:hAnsi="Arial" w:cs="Arial"/>
        </w:rPr>
      </w:pPr>
      <w:proofErr w:type="gramStart"/>
      <w:r>
        <w:rPr>
          <w:rFonts w:ascii="Arial" w:hAnsi="Arial" w:cs="Arial"/>
        </w:rPr>
        <w:t>подтверждающих</w:t>
      </w:r>
      <w:proofErr w:type="gramEnd"/>
      <w:r>
        <w:rPr>
          <w:rFonts w:ascii="Arial" w:hAnsi="Arial" w:cs="Arial"/>
        </w:rPr>
        <w:t xml:space="preserve"> право на владение землей» </w:t>
      </w:r>
    </w:p>
    <w:p w:rsidR="00915F5C" w:rsidRDefault="00915F5C" w:rsidP="00915F5C">
      <w:pPr>
        <w:pStyle w:val="ConsPlusNormal"/>
        <w:keepNext/>
        <w:ind w:firstLine="0"/>
        <w:jc w:val="center"/>
        <w:rPr>
          <w:b/>
          <w:sz w:val="24"/>
          <w:szCs w:val="24"/>
        </w:rPr>
      </w:pPr>
    </w:p>
    <w:p w:rsidR="00915F5C" w:rsidRDefault="00915F5C" w:rsidP="00915F5C">
      <w:pPr>
        <w:pStyle w:val="ConsPlusNormal"/>
        <w:keepNext/>
        <w:ind w:firstLine="0"/>
        <w:jc w:val="center"/>
        <w:rPr>
          <w:b/>
          <w:sz w:val="24"/>
          <w:szCs w:val="24"/>
        </w:rPr>
      </w:pPr>
    </w:p>
    <w:p w:rsidR="00915F5C" w:rsidRDefault="00915F5C" w:rsidP="00915F5C">
      <w:pPr>
        <w:pStyle w:val="ConsPlusNormal"/>
        <w:keepNext/>
        <w:ind w:firstLine="0"/>
        <w:jc w:val="center"/>
        <w:rPr>
          <w:b/>
          <w:sz w:val="24"/>
          <w:szCs w:val="24"/>
        </w:rPr>
      </w:pPr>
    </w:p>
    <w:p w:rsidR="00915F5C" w:rsidRDefault="00915F5C" w:rsidP="00915F5C">
      <w:pPr>
        <w:pStyle w:val="ConsPlusNormal"/>
        <w:keepNext/>
        <w:ind w:firstLine="0"/>
        <w:jc w:val="center"/>
        <w:rPr>
          <w:b/>
          <w:sz w:val="24"/>
          <w:szCs w:val="24"/>
        </w:rPr>
      </w:pPr>
    </w:p>
    <w:p w:rsidR="00915F5C" w:rsidRDefault="00915F5C" w:rsidP="00915F5C">
      <w:pPr>
        <w:pStyle w:val="ConsPlusNormal"/>
        <w:keepNext/>
        <w:ind w:firstLine="0"/>
        <w:rPr>
          <w:b/>
          <w:sz w:val="24"/>
          <w:szCs w:val="24"/>
        </w:rPr>
      </w:pPr>
    </w:p>
    <w:p w:rsidR="00915F5C" w:rsidRPr="00BF0496" w:rsidRDefault="00915F5C" w:rsidP="00915F5C">
      <w:pPr>
        <w:pStyle w:val="ConsPlusNormal"/>
        <w:keepNext/>
        <w:ind w:firstLine="0"/>
        <w:jc w:val="center"/>
        <w:rPr>
          <w:b/>
          <w:sz w:val="24"/>
          <w:szCs w:val="24"/>
        </w:rPr>
      </w:pPr>
    </w:p>
    <w:p w:rsidR="00915F5C" w:rsidRPr="00BF0496" w:rsidRDefault="00915F5C" w:rsidP="00915F5C">
      <w:pPr>
        <w:tabs>
          <w:tab w:val="left" w:pos="360"/>
        </w:tabs>
        <w:jc w:val="center"/>
        <w:rPr>
          <w:rFonts w:ascii="Arial" w:hAnsi="Arial" w:cs="Arial"/>
          <w:b/>
        </w:rPr>
      </w:pPr>
      <w:r w:rsidRPr="00BF0496">
        <w:rPr>
          <w:rFonts w:ascii="Arial" w:hAnsi="Arial" w:cs="Arial"/>
          <w:b/>
        </w:rPr>
        <w:t>Книга учёта заявлений по предоставлению муниципальной услуги «Выдача копий архивных документов,</w:t>
      </w:r>
      <w:r>
        <w:rPr>
          <w:rFonts w:ascii="Arial" w:hAnsi="Arial" w:cs="Arial"/>
          <w:b/>
        </w:rPr>
        <w:t xml:space="preserve"> </w:t>
      </w:r>
      <w:r w:rsidRPr="00BF0496">
        <w:rPr>
          <w:rFonts w:ascii="Arial" w:hAnsi="Arial" w:cs="Arial"/>
          <w:b/>
        </w:rPr>
        <w:t>подтверждающих право на владение землей</w:t>
      </w:r>
      <w:r>
        <w:rPr>
          <w:rFonts w:ascii="Arial" w:hAnsi="Arial" w:cs="Arial"/>
        </w:rPr>
        <w:t>»</w:t>
      </w:r>
    </w:p>
    <w:p w:rsidR="00915F5C" w:rsidRDefault="00915F5C" w:rsidP="00915F5C">
      <w:pPr>
        <w:pStyle w:val="ConsPlusNormal"/>
        <w:keepNext/>
        <w:ind w:firstLine="0"/>
        <w:jc w:val="center"/>
        <w:rPr>
          <w:b/>
          <w:sz w:val="24"/>
          <w:szCs w:val="24"/>
        </w:rPr>
      </w:pPr>
    </w:p>
    <w:p w:rsidR="00915F5C" w:rsidRPr="00A513FE" w:rsidRDefault="00915F5C" w:rsidP="00915F5C">
      <w:pPr>
        <w:pStyle w:val="ConsPlusNormal"/>
        <w:keepNext/>
        <w:ind w:firstLine="0"/>
        <w:jc w:val="center"/>
        <w:rPr>
          <w:sz w:val="24"/>
          <w:szCs w:val="24"/>
        </w:rPr>
      </w:pPr>
    </w:p>
    <w:tbl>
      <w:tblPr>
        <w:tblW w:w="9478" w:type="dxa"/>
        <w:tblInd w:w="-113" w:type="dxa"/>
        <w:tblLayout w:type="fixed"/>
        <w:tblCellMar>
          <w:left w:w="10" w:type="dxa"/>
          <w:right w:w="10" w:type="dxa"/>
        </w:tblCellMar>
        <w:tblLook w:val="0000"/>
      </w:tblPr>
      <w:tblGrid>
        <w:gridCol w:w="648"/>
        <w:gridCol w:w="2205"/>
        <w:gridCol w:w="2205"/>
        <w:gridCol w:w="2205"/>
        <w:gridCol w:w="2215"/>
      </w:tblGrid>
      <w:tr w:rsidR="00915F5C" w:rsidTr="009D7C51">
        <w:tblPrEx>
          <w:tblCellMar>
            <w:top w:w="0" w:type="dxa"/>
            <w:bottom w:w="0" w:type="dxa"/>
          </w:tblCellMar>
        </w:tblPrEx>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F5C" w:rsidRPr="00A513FE" w:rsidRDefault="00915F5C" w:rsidP="009D7C51">
            <w:pPr>
              <w:snapToGrid w:val="0"/>
              <w:jc w:val="center"/>
              <w:rPr>
                <w:rFonts w:ascii="Arial" w:hAnsi="Arial" w:cs="Arial"/>
              </w:rPr>
            </w:pPr>
            <w:r w:rsidRPr="00A513FE">
              <w:rPr>
                <w:rFonts w:ascii="Arial" w:hAnsi="Arial" w:cs="Arial"/>
              </w:rPr>
              <w:t>№</w:t>
            </w:r>
          </w:p>
          <w:p w:rsidR="00915F5C" w:rsidRPr="00A513FE" w:rsidRDefault="00915F5C" w:rsidP="009D7C51">
            <w:pPr>
              <w:jc w:val="center"/>
              <w:rPr>
                <w:rFonts w:ascii="Arial" w:hAnsi="Arial" w:cs="Arial"/>
              </w:rPr>
            </w:pPr>
            <w:proofErr w:type="spellStart"/>
            <w:proofErr w:type="gramStart"/>
            <w:r w:rsidRPr="00A513FE">
              <w:rPr>
                <w:rFonts w:ascii="Arial" w:hAnsi="Arial" w:cs="Arial"/>
              </w:rPr>
              <w:t>п</w:t>
            </w:r>
            <w:proofErr w:type="spellEnd"/>
            <w:proofErr w:type="gramEnd"/>
            <w:r w:rsidRPr="00A513FE">
              <w:rPr>
                <w:rFonts w:ascii="Arial" w:hAnsi="Arial" w:cs="Arial"/>
              </w:rPr>
              <w:t>/</w:t>
            </w:r>
            <w:proofErr w:type="spellStart"/>
            <w:r w:rsidRPr="00A513FE">
              <w:rPr>
                <w:rFonts w:ascii="Arial" w:hAnsi="Arial" w:cs="Arial"/>
              </w:rPr>
              <w:t>п</w:t>
            </w:r>
            <w:proofErr w:type="spellEnd"/>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F5C" w:rsidRPr="00A513FE" w:rsidRDefault="00915F5C" w:rsidP="009D7C51">
            <w:pPr>
              <w:snapToGrid w:val="0"/>
              <w:jc w:val="center"/>
              <w:rPr>
                <w:rFonts w:ascii="Arial" w:hAnsi="Arial" w:cs="Arial"/>
              </w:rPr>
            </w:pPr>
            <w:r w:rsidRPr="00A513FE">
              <w:rPr>
                <w:rFonts w:ascii="Arial" w:hAnsi="Arial" w:cs="Arial"/>
              </w:rPr>
              <w:t>Дата поступления заявления</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915F5C" w:rsidRPr="00A513FE" w:rsidRDefault="00915F5C" w:rsidP="009D7C51">
            <w:pPr>
              <w:snapToGrid w:val="0"/>
              <w:ind w:left="-108" w:right="-108"/>
              <w:jc w:val="center"/>
              <w:rPr>
                <w:rFonts w:ascii="Arial" w:hAnsi="Arial" w:cs="Arial"/>
              </w:rPr>
            </w:pPr>
            <w:r w:rsidRPr="00A513FE">
              <w:rPr>
                <w:rFonts w:ascii="Arial" w:hAnsi="Arial" w:cs="Arial"/>
              </w:rPr>
              <w:t>Фамилия, имя, отчество заявителя  (и подпись)</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915F5C" w:rsidRPr="00A513FE" w:rsidRDefault="00915F5C" w:rsidP="009D7C51">
            <w:pPr>
              <w:snapToGrid w:val="0"/>
              <w:ind w:left="-108" w:right="-108"/>
              <w:jc w:val="center"/>
              <w:rPr>
                <w:rFonts w:ascii="Arial" w:hAnsi="Arial" w:cs="Arial"/>
              </w:rPr>
            </w:pPr>
            <w:r w:rsidRPr="00A513FE">
              <w:rPr>
                <w:rFonts w:ascii="Arial" w:hAnsi="Arial" w:cs="Arial"/>
              </w:rPr>
              <w:t>Фамилия, имя, отчество должностного лица, принявшего пакет документов от заявителя</w:t>
            </w:r>
          </w:p>
          <w:p w:rsidR="00915F5C" w:rsidRPr="00A513FE" w:rsidRDefault="00915F5C" w:rsidP="009D7C51">
            <w:pPr>
              <w:ind w:left="-108" w:right="-108"/>
              <w:jc w:val="center"/>
              <w:rPr>
                <w:rFonts w:ascii="Arial" w:hAnsi="Arial" w:cs="Arial"/>
              </w:rPr>
            </w:pPr>
            <w:r w:rsidRPr="00A513FE">
              <w:rPr>
                <w:rFonts w:ascii="Arial" w:hAnsi="Arial" w:cs="Arial"/>
              </w:rPr>
              <w:t xml:space="preserve">(и подпись)   </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F5C" w:rsidRPr="00A513FE" w:rsidRDefault="00915F5C" w:rsidP="009D7C51">
            <w:pPr>
              <w:snapToGrid w:val="0"/>
              <w:ind w:left="-108" w:right="-108"/>
              <w:jc w:val="center"/>
              <w:rPr>
                <w:rFonts w:ascii="Arial" w:hAnsi="Arial" w:cs="Arial"/>
              </w:rPr>
            </w:pPr>
            <w:r w:rsidRPr="00A513FE">
              <w:rPr>
                <w:rFonts w:ascii="Arial" w:hAnsi="Arial" w:cs="Arial"/>
              </w:rPr>
              <w:t xml:space="preserve">Перечень документов, принятых от заявителя вместе с заявлением      </w:t>
            </w:r>
          </w:p>
        </w:tc>
      </w:tr>
    </w:tbl>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915F5C" w:rsidRDefault="00915F5C" w:rsidP="00915F5C"/>
    <w:p w:rsidR="00E945D8" w:rsidRDefault="00E945D8"/>
    <w:sectPr w:rsidR="00E945D8" w:rsidSect="00E94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F5C"/>
    <w:rsid w:val="004A0259"/>
    <w:rsid w:val="00915F5C"/>
    <w:rsid w:val="00AB1569"/>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15F5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5F5C"/>
    <w:rPr>
      <w:rFonts w:ascii="Arial" w:eastAsia="Times New Roman" w:hAnsi="Arial" w:cs="Arial"/>
      <w:b/>
      <w:bCs/>
      <w:sz w:val="26"/>
      <w:szCs w:val="26"/>
      <w:lang w:eastAsia="ru-RU"/>
    </w:rPr>
  </w:style>
  <w:style w:type="paragraph" w:customStyle="1" w:styleId="ConsPlusNormal">
    <w:name w:val="ConsPlusNormal"/>
    <w:rsid w:val="00915F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5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915F5C"/>
    <w:rPr>
      <w:color w:val="0000FF"/>
      <w:u w:val="single"/>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rsid w:val="00915F5C"/>
    <w:pPr>
      <w:spacing w:before="100" w:beforeAutospacing="1" w:after="100" w:afterAutospacing="1"/>
    </w:pPr>
  </w:style>
  <w:style w:type="paragraph" w:styleId="31">
    <w:name w:val="Body Text 3"/>
    <w:basedOn w:val="a"/>
    <w:link w:val="32"/>
    <w:rsid w:val="00915F5C"/>
    <w:pPr>
      <w:spacing w:after="120"/>
    </w:pPr>
    <w:rPr>
      <w:sz w:val="16"/>
      <w:szCs w:val="16"/>
    </w:rPr>
  </w:style>
  <w:style w:type="character" w:customStyle="1" w:styleId="32">
    <w:name w:val="Основной текст 3 Знак"/>
    <w:basedOn w:val="a0"/>
    <w:link w:val="31"/>
    <w:rsid w:val="00915F5C"/>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915F5C"/>
    <w:rPr>
      <w:rFonts w:ascii="Arial" w:hAnsi="Arial" w:cs="Arial"/>
      <w:lang w:eastAsia="ru-RU"/>
    </w:rPr>
  </w:style>
  <w:style w:type="paragraph" w:customStyle="1" w:styleId="ConsNormal0">
    <w:name w:val="ConsNormal"/>
    <w:link w:val="ConsNormal"/>
    <w:rsid w:val="00915F5C"/>
    <w:pPr>
      <w:widowControl w:val="0"/>
      <w:autoSpaceDE w:val="0"/>
      <w:autoSpaceDN w:val="0"/>
      <w:adjustRightInd w:val="0"/>
      <w:spacing w:after="0" w:line="240" w:lineRule="auto"/>
      <w:ind w:firstLine="720"/>
    </w:pPr>
    <w:rPr>
      <w:rFonts w:ascii="Arial" w:hAnsi="Arial" w:cs="Arial"/>
      <w:lang w:eastAsia="ru-RU"/>
    </w:rPr>
  </w:style>
  <w:style w:type="character" w:customStyle="1" w:styleId="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4"/>
    <w:rsid w:val="00915F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53;&#1072;&#1090;&#1072;&#1096;&#1072;\Desktop\&#1052;&#1059;&#1053;&#1048;&#1062;&#1048;&#1055;&#1040;&#1051;&#1068;&#1053;&#1067;&#1045;%20&#1059;&#1057;&#1051;&#1059;&#1043;&#1048;\&#1044;&#1086;&#1082;&#1091;&#1084;&#1077;&#1085;&#1090;%20Microsoft%20Word%20(2).doc" TargetMode="External"/><Relationship Id="rId4" Type="http://schemas.openxmlformats.org/officeDocument/2006/relationships/hyperlink" Target="file:///C:\Users\&#1053;&#1072;&#1090;&#1072;&#1096;&#1072;\Desktop\&#1052;&#1059;&#1053;&#1048;&#1062;&#1048;&#1055;&#1040;&#1051;&#1068;&#1053;&#1067;&#1045;%20&#1059;&#1057;&#1051;&#1059;&#1043;&#1048;\&#1044;&#1086;&#1082;&#1091;&#1084;&#1077;&#1085;&#1090;%20Microsoft%20Word%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5923</Words>
  <Characters>33767</Characters>
  <Application>Microsoft Office Word</Application>
  <DocSecurity>0</DocSecurity>
  <Lines>281</Lines>
  <Paragraphs>79</Paragraphs>
  <ScaleCrop>false</ScaleCrop>
  <Company>AS</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1</cp:revision>
  <dcterms:created xsi:type="dcterms:W3CDTF">2015-11-25T12:00:00Z</dcterms:created>
  <dcterms:modified xsi:type="dcterms:W3CDTF">2015-11-25T12:02:00Z</dcterms:modified>
</cp:coreProperties>
</file>