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9E" w:rsidRPr="00085E38" w:rsidRDefault="00F1339E" w:rsidP="00F1339E">
      <w:pPr>
        <w:jc w:val="center"/>
        <w:rPr>
          <w:rFonts w:ascii="Arial" w:hAnsi="Arial" w:cs="Arial"/>
          <w:b/>
        </w:rPr>
      </w:pPr>
      <w:r w:rsidRPr="00085E38">
        <w:rPr>
          <w:rFonts w:ascii="Arial" w:hAnsi="Arial" w:cs="Arial"/>
          <w:b/>
        </w:rPr>
        <w:t>АДМИНИСТРАЦИЯ ВЫДРОПУЖСКОГО СЕЛЬСКОГО ПОСЕЛЕНИЯ СПИРОВСКОГО РАЙОНА ТВЕРСКОЙ ОБЛАСТИ</w:t>
      </w:r>
    </w:p>
    <w:p w:rsidR="00F1339E" w:rsidRDefault="00F1339E" w:rsidP="00F1339E">
      <w:pPr>
        <w:jc w:val="center"/>
        <w:rPr>
          <w:rFonts w:ascii="Arial" w:hAnsi="Arial" w:cs="Arial"/>
          <w:b/>
        </w:rPr>
      </w:pPr>
    </w:p>
    <w:p w:rsidR="00876903" w:rsidRPr="00085E38" w:rsidRDefault="00876903" w:rsidP="00F1339E">
      <w:pPr>
        <w:jc w:val="center"/>
        <w:rPr>
          <w:rFonts w:ascii="Arial" w:hAnsi="Arial" w:cs="Arial"/>
          <w:b/>
        </w:rPr>
      </w:pPr>
    </w:p>
    <w:p w:rsidR="00F1339E" w:rsidRPr="00085E38" w:rsidRDefault="00F1339E" w:rsidP="00F1339E">
      <w:pPr>
        <w:jc w:val="center"/>
        <w:rPr>
          <w:rFonts w:ascii="Arial" w:hAnsi="Arial" w:cs="Arial"/>
          <w:b/>
          <w:bCs/>
        </w:rPr>
      </w:pPr>
      <w:r w:rsidRPr="00085E38">
        <w:rPr>
          <w:rFonts w:ascii="Arial" w:hAnsi="Arial" w:cs="Arial"/>
          <w:b/>
          <w:bCs/>
        </w:rPr>
        <w:t>ПОСТАНОВЛЕНИЕ</w:t>
      </w:r>
    </w:p>
    <w:p w:rsidR="00F1339E" w:rsidRPr="00085E38" w:rsidRDefault="00F1339E" w:rsidP="00F1339E">
      <w:pPr>
        <w:jc w:val="center"/>
        <w:rPr>
          <w:rFonts w:ascii="Arial" w:hAnsi="Arial" w:cs="Arial"/>
          <w:b/>
        </w:rPr>
      </w:pPr>
    </w:p>
    <w:p w:rsidR="00F1339E" w:rsidRPr="00085E38" w:rsidRDefault="00F1339E" w:rsidP="00F1339E">
      <w:pPr>
        <w:jc w:val="center"/>
        <w:rPr>
          <w:rFonts w:ascii="Arial" w:hAnsi="Arial" w:cs="Arial"/>
          <w:b/>
        </w:rPr>
      </w:pPr>
    </w:p>
    <w:p w:rsidR="00F1339E" w:rsidRPr="00085E38" w:rsidRDefault="00876903" w:rsidP="00F1339E">
      <w:pPr>
        <w:jc w:val="both"/>
        <w:rPr>
          <w:rFonts w:ascii="Arial" w:hAnsi="Arial" w:cs="Arial"/>
        </w:rPr>
      </w:pPr>
      <w:r>
        <w:rPr>
          <w:rFonts w:ascii="Arial" w:hAnsi="Arial" w:cs="Arial"/>
        </w:rPr>
        <w:t>15.06.2020</w:t>
      </w:r>
      <w:r w:rsidR="00F1339E" w:rsidRPr="00085E38">
        <w:rPr>
          <w:rFonts w:ascii="Arial" w:hAnsi="Arial" w:cs="Arial"/>
        </w:rPr>
        <w:t xml:space="preserve">               </w:t>
      </w:r>
      <w:r>
        <w:rPr>
          <w:rFonts w:ascii="Arial" w:hAnsi="Arial" w:cs="Arial"/>
        </w:rPr>
        <w:t xml:space="preserve">            </w:t>
      </w:r>
      <w:r w:rsidR="00F1339E" w:rsidRPr="00085E38">
        <w:rPr>
          <w:rFonts w:ascii="Arial" w:hAnsi="Arial" w:cs="Arial"/>
        </w:rPr>
        <w:t xml:space="preserve">            с.Выдропужск                    </w:t>
      </w:r>
      <w:r>
        <w:rPr>
          <w:rFonts w:ascii="Arial" w:hAnsi="Arial" w:cs="Arial"/>
        </w:rPr>
        <w:t xml:space="preserve"> </w:t>
      </w:r>
      <w:r w:rsidR="00F1339E" w:rsidRPr="00085E38">
        <w:rPr>
          <w:rFonts w:ascii="Arial" w:hAnsi="Arial" w:cs="Arial"/>
        </w:rPr>
        <w:t xml:space="preserve">       </w:t>
      </w:r>
      <w:r w:rsidR="002B56C3">
        <w:rPr>
          <w:rFonts w:ascii="Arial" w:hAnsi="Arial" w:cs="Arial"/>
        </w:rPr>
        <w:t xml:space="preserve">             № 57</w:t>
      </w:r>
    </w:p>
    <w:p w:rsidR="00F1339E" w:rsidRPr="00085E38" w:rsidRDefault="00F1339E" w:rsidP="00F1339E">
      <w:pPr>
        <w:jc w:val="both"/>
        <w:rPr>
          <w:rFonts w:ascii="Arial" w:hAnsi="Arial" w:cs="Arial"/>
          <w:b/>
          <w:u w:val="single"/>
        </w:rPr>
      </w:pPr>
      <w:r w:rsidRPr="00085E38">
        <w:rPr>
          <w:rFonts w:ascii="Arial" w:hAnsi="Arial" w:cs="Arial"/>
          <w:b/>
          <w:u w:val="single"/>
        </w:rPr>
        <w:t xml:space="preserve"> </w:t>
      </w:r>
    </w:p>
    <w:p w:rsidR="00876903" w:rsidRDefault="00FA3FF9" w:rsidP="00876903">
      <w:pPr>
        <w:autoSpaceDE w:val="0"/>
        <w:autoSpaceDN w:val="0"/>
        <w:adjustRightInd w:val="0"/>
        <w:rPr>
          <w:rFonts w:ascii="Arial" w:hAnsi="Arial" w:cs="Arial"/>
          <w:b/>
        </w:rPr>
      </w:pPr>
      <w:r>
        <w:rPr>
          <w:rFonts w:ascii="Arial" w:hAnsi="Arial" w:cs="Arial"/>
          <w:b/>
        </w:rPr>
        <w:t>О</w:t>
      </w:r>
      <w:r w:rsidR="00F1339E">
        <w:rPr>
          <w:rFonts w:ascii="Arial" w:hAnsi="Arial" w:cs="Arial"/>
          <w:b/>
        </w:rPr>
        <w:t>б утверждении П</w:t>
      </w:r>
      <w:r w:rsidR="00F1339E" w:rsidRPr="00E45D53">
        <w:rPr>
          <w:rFonts w:ascii="Arial" w:hAnsi="Arial" w:cs="Arial"/>
          <w:b/>
        </w:rPr>
        <w:t>орядка создания и использования парковок  (парковочных мест) расположенных на</w:t>
      </w:r>
    </w:p>
    <w:p w:rsidR="00876903" w:rsidRDefault="00F1339E" w:rsidP="00876903">
      <w:pPr>
        <w:autoSpaceDE w:val="0"/>
        <w:autoSpaceDN w:val="0"/>
        <w:adjustRightInd w:val="0"/>
        <w:rPr>
          <w:rFonts w:ascii="Arial" w:hAnsi="Arial" w:cs="Arial"/>
          <w:b/>
        </w:rPr>
      </w:pPr>
      <w:r w:rsidRPr="00E45D53">
        <w:rPr>
          <w:rFonts w:ascii="Arial" w:hAnsi="Arial" w:cs="Arial"/>
          <w:b/>
        </w:rPr>
        <w:t xml:space="preserve"> автомобильных дорогах общего пользования местного </w:t>
      </w:r>
    </w:p>
    <w:p w:rsidR="00876903" w:rsidRDefault="00F1339E" w:rsidP="00876903">
      <w:pPr>
        <w:autoSpaceDE w:val="0"/>
        <w:autoSpaceDN w:val="0"/>
        <w:adjustRightInd w:val="0"/>
        <w:rPr>
          <w:rFonts w:ascii="Arial" w:hAnsi="Arial" w:cs="Arial"/>
          <w:b/>
        </w:rPr>
      </w:pPr>
      <w:r w:rsidRPr="00E45D53">
        <w:rPr>
          <w:rFonts w:ascii="Arial" w:hAnsi="Arial" w:cs="Arial"/>
          <w:b/>
        </w:rPr>
        <w:t>значения муниципального образования Выдропужское</w:t>
      </w:r>
    </w:p>
    <w:p w:rsidR="00F1339E" w:rsidRPr="00E45D53" w:rsidRDefault="00F1339E" w:rsidP="00876903">
      <w:pPr>
        <w:autoSpaceDE w:val="0"/>
        <w:autoSpaceDN w:val="0"/>
        <w:adjustRightInd w:val="0"/>
        <w:rPr>
          <w:rFonts w:ascii="Arial" w:hAnsi="Arial" w:cs="Arial"/>
          <w:b/>
        </w:rPr>
      </w:pPr>
      <w:r w:rsidRPr="00E45D53">
        <w:rPr>
          <w:rFonts w:ascii="Arial" w:hAnsi="Arial" w:cs="Arial"/>
          <w:b/>
        </w:rPr>
        <w:t xml:space="preserve"> сельское поселение Спировского района Тверской области</w:t>
      </w:r>
    </w:p>
    <w:p w:rsidR="00F1339E" w:rsidRPr="00085E38" w:rsidRDefault="00F1339E" w:rsidP="00F1339E">
      <w:pPr>
        <w:jc w:val="both"/>
        <w:rPr>
          <w:rFonts w:ascii="Arial" w:hAnsi="Arial" w:cs="Arial"/>
        </w:rPr>
      </w:pPr>
    </w:p>
    <w:p w:rsidR="00F1339E" w:rsidRPr="00085E38" w:rsidRDefault="00F1339E" w:rsidP="00F1339E">
      <w:pPr>
        <w:jc w:val="both"/>
        <w:rPr>
          <w:rFonts w:ascii="Arial" w:hAnsi="Arial" w:cs="Arial"/>
        </w:rPr>
      </w:pPr>
      <w:r w:rsidRPr="00085E38">
        <w:rPr>
          <w:rFonts w:ascii="Arial" w:hAnsi="Arial" w:cs="Arial"/>
        </w:rPr>
        <w:t xml:space="preserve">         В соответствии с п.3 ст. 90 Земельного Кодекса Российской Федерации,  </w:t>
      </w:r>
      <w:r w:rsidRPr="00085E38">
        <w:rPr>
          <w:rStyle w:val="aa"/>
          <w:rFonts w:ascii="Arial" w:hAnsi="Arial" w:cs="Arial"/>
        </w:rPr>
        <w:t xml:space="preserve">п.п. 3,5,7 ч.1 ст.14, ст. 17 </w:t>
      </w:r>
      <w:r w:rsidRPr="00085E38">
        <w:rPr>
          <w:rFonts w:ascii="Arial" w:hAnsi="Arial" w:cs="Arial"/>
        </w:rPr>
        <w:t xml:space="preserve">Федерального закона  от  06.10.2003 № 131-ФЗ «Об общих принципах организации местного самоуправления в Российской Федерации», </w:t>
      </w:r>
      <w:r w:rsidRPr="00085E38">
        <w:rPr>
          <w:rStyle w:val="aa"/>
          <w:rFonts w:ascii="Arial" w:hAnsi="Arial" w:cs="Arial"/>
        </w:rPr>
        <w:t xml:space="preserve">п. 6 ст. 4, </w:t>
      </w:r>
      <w:r w:rsidR="00876903">
        <w:rPr>
          <w:rFonts w:ascii="Arial" w:hAnsi="Arial" w:cs="Arial"/>
        </w:rPr>
        <w:t xml:space="preserve">п. 5 ст. 25, п. 9 ст. 26 </w:t>
      </w:r>
      <w:r w:rsidRPr="00085E38">
        <w:rPr>
          <w:rFonts w:ascii="Arial" w:hAnsi="Arial" w:cs="Arial"/>
        </w:rPr>
        <w:t>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целях создания предусмотренных действующим законодательством условий эксплуатации автомобильных дорог местного значения, обеспечения их сохранности, безопасности дорожного движения, повышения качества услуг, предоставляемых пользователям автомобильных дорог, руководствуясь Уставом Выдропужского сельского поселения Спировского района Тверской области, администрация постановляет:</w:t>
      </w:r>
    </w:p>
    <w:p w:rsidR="00F1339E" w:rsidRPr="00FA3FF9" w:rsidRDefault="00876903" w:rsidP="00F1339E">
      <w:pPr>
        <w:widowControl w:val="0"/>
        <w:autoSpaceDE w:val="0"/>
        <w:autoSpaceDN w:val="0"/>
        <w:adjustRightInd w:val="0"/>
        <w:jc w:val="both"/>
        <w:outlineLvl w:val="0"/>
        <w:rPr>
          <w:rFonts w:ascii="Arial" w:hAnsi="Arial" w:cs="Arial"/>
          <w:color w:val="1D1B11"/>
        </w:rPr>
      </w:pPr>
      <w:r>
        <w:rPr>
          <w:rFonts w:ascii="Arial" w:hAnsi="Arial" w:cs="Arial"/>
        </w:rPr>
        <w:t xml:space="preserve">        1.Утвердить </w:t>
      </w:r>
      <w:r w:rsidR="00F1339E">
        <w:rPr>
          <w:rFonts w:ascii="Arial" w:hAnsi="Arial" w:cs="Arial"/>
        </w:rPr>
        <w:t>Порядка</w:t>
      </w:r>
      <w:r w:rsidR="00F1339E" w:rsidRPr="00085E38">
        <w:rPr>
          <w:rFonts w:ascii="Arial" w:hAnsi="Arial" w:cs="Arial"/>
        </w:rPr>
        <w:t xml:space="preserve"> </w:t>
      </w:r>
      <w:r w:rsidR="00F1339E" w:rsidRPr="00FA3FF9">
        <w:rPr>
          <w:rFonts w:ascii="Arial" w:hAnsi="Arial" w:cs="Arial"/>
        </w:rPr>
        <w:t>соз</w:t>
      </w:r>
      <w:r>
        <w:rPr>
          <w:rFonts w:ascii="Arial" w:hAnsi="Arial" w:cs="Arial"/>
        </w:rPr>
        <w:t>дания и использования парковок </w:t>
      </w:r>
      <w:r w:rsidR="00F1339E" w:rsidRPr="00FA3FF9">
        <w:rPr>
          <w:rFonts w:ascii="Arial" w:hAnsi="Arial" w:cs="Arial"/>
        </w:rPr>
        <w:t>(парковочных мест) расположенных на автомобильных дорогах общего пользования местного значения муниципального образования Выдропужское сельское поселение Спировского района Тверской, согласно Приложению.</w:t>
      </w:r>
    </w:p>
    <w:p w:rsidR="00F1339E" w:rsidRPr="00856B8D" w:rsidRDefault="00F1339E" w:rsidP="00F1339E">
      <w:pPr>
        <w:widowControl w:val="0"/>
        <w:autoSpaceDE w:val="0"/>
        <w:autoSpaceDN w:val="0"/>
        <w:adjustRightInd w:val="0"/>
        <w:jc w:val="both"/>
        <w:outlineLvl w:val="0"/>
        <w:rPr>
          <w:rFonts w:ascii="Arial" w:hAnsi="Arial" w:cs="Arial"/>
          <w:color w:val="000000" w:themeColor="text1"/>
        </w:rPr>
      </w:pPr>
      <w:r w:rsidRPr="00FA3FF9">
        <w:rPr>
          <w:rFonts w:ascii="Arial" w:hAnsi="Arial" w:cs="Arial"/>
          <w:color w:val="000000"/>
        </w:rPr>
        <w:t xml:space="preserve">        2. Настоящее постановление</w:t>
      </w:r>
      <w:r w:rsidRPr="00FA3FF9">
        <w:rPr>
          <w:rFonts w:ascii="Arial" w:hAnsi="Arial" w:cs="Arial"/>
        </w:rPr>
        <w:t xml:space="preserve"> </w:t>
      </w:r>
      <w:r w:rsidRPr="00FA3FF9">
        <w:rPr>
          <w:rFonts w:ascii="Arial" w:hAnsi="Arial" w:cs="Arial"/>
          <w:color w:val="000000"/>
        </w:rPr>
        <w:t>разместить на официальном</w:t>
      </w:r>
      <w:r w:rsidRPr="00085E38">
        <w:rPr>
          <w:rFonts w:ascii="Arial" w:hAnsi="Arial" w:cs="Arial"/>
          <w:color w:val="000000"/>
        </w:rPr>
        <w:t xml:space="preserve"> сайте администрации Выдр</w:t>
      </w:r>
      <w:r w:rsidR="00856B8D">
        <w:rPr>
          <w:rFonts w:ascii="Arial" w:hAnsi="Arial" w:cs="Arial"/>
          <w:color w:val="000000"/>
        </w:rPr>
        <w:t>опужского</w:t>
      </w:r>
      <w:r w:rsidR="00876903">
        <w:rPr>
          <w:rFonts w:ascii="Arial" w:hAnsi="Arial" w:cs="Arial"/>
          <w:color w:val="000000"/>
        </w:rPr>
        <w:t xml:space="preserve"> сельского поселения </w:t>
      </w:r>
      <w:r w:rsidRPr="00085E38">
        <w:rPr>
          <w:rFonts w:ascii="Arial" w:hAnsi="Arial" w:cs="Arial"/>
          <w:color w:val="000000"/>
        </w:rPr>
        <w:t xml:space="preserve">в сети Интернет </w:t>
      </w:r>
      <w:hyperlink r:id="rId7" w:history="1">
        <w:r w:rsidRPr="00856B8D">
          <w:rPr>
            <w:rStyle w:val="a9"/>
            <w:rFonts w:ascii="Arial" w:hAnsi="Arial" w:cs="Arial"/>
            <w:color w:val="000000" w:themeColor="text1"/>
            <w:lang w:val="en-US"/>
          </w:rPr>
          <w:t>http</w:t>
        </w:r>
        <w:r w:rsidRPr="00856B8D">
          <w:rPr>
            <w:rStyle w:val="a9"/>
            <w:rFonts w:ascii="Arial" w:hAnsi="Arial" w:cs="Arial"/>
            <w:color w:val="000000" w:themeColor="text1"/>
          </w:rPr>
          <w:t>://</w:t>
        </w:r>
        <w:r w:rsidRPr="00856B8D">
          <w:rPr>
            <w:rStyle w:val="a9"/>
            <w:rFonts w:ascii="Arial" w:hAnsi="Arial" w:cs="Arial"/>
            <w:color w:val="000000" w:themeColor="text1"/>
            <w:lang w:val="en-US"/>
          </w:rPr>
          <w:t>Adm</w:t>
        </w:r>
        <w:r w:rsidRPr="00856B8D">
          <w:rPr>
            <w:rStyle w:val="a9"/>
            <w:rFonts w:ascii="Arial" w:hAnsi="Arial" w:cs="Arial"/>
            <w:color w:val="000000" w:themeColor="text1"/>
          </w:rPr>
          <w:t>-</w:t>
        </w:r>
        <w:r w:rsidRPr="00856B8D">
          <w:rPr>
            <w:rStyle w:val="a9"/>
            <w:rFonts w:ascii="Arial" w:hAnsi="Arial" w:cs="Arial"/>
            <w:color w:val="000000" w:themeColor="text1"/>
            <w:lang w:val="en-US"/>
          </w:rPr>
          <w:t>vidr</w:t>
        </w:r>
        <w:r w:rsidRPr="00856B8D">
          <w:rPr>
            <w:rStyle w:val="a9"/>
            <w:rFonts w:ascii="Arial" w:hAnsi="Arial" w:cs="Arial"/>
            <w:color w:val="000000" w:themeColor="text1"/>
          </w:rPr>
          <w:t>.</w:t>
        </w:r>
        <w:r w:rsidRPr="00856B8D">
          <w:rPr>
            <w:rStyle w:val="a9"/>
            <w:rFonts w:ascii="Arial" w:hAnsi="Arial" w:cs="Arial"/>
            <w:color w:val="000000" w:themeColor="text1"/>
            <w:lang w:val="en-US"/>
          </w:rPr>
          <w:t>ru</w:t>
        </w:r>
      </w:hyperlink>
      <w:r w:rsidRPr="00856B8D">
        <w:rPr>
          <w:rFonts w:ascii="Arial" w:hAnsi="Arial" w:cs="Arial"/>
          <w:color w:val="000000" w:themeColor="text1"/>
        </w:rPr>
        <w:t xml:space="preserve">.    </w:t>
      </w:r>
    </w:p>
    <w:p w:rsidR="00F1339E" w:rsidRPr="00085E38" w:rsidRDefault="00F1339E" w:rsidP="00F1339E">
      <w:pPr>
        <w:widowControl w:val="0"/>
        <w:autoSpaceDE w:val="0"/>
        <w:autoSpaceDN w:val="0"/>
        <w:adjustRightInd w:val="0"/>
        <w:jc w:val="both"/>
        <w:outlineLvl w:val="0"/>
        <w:rPr>
          <w:rFonts w:ascii="Arial" w:hAnsi="Arial" w:cs="Arial"/>
          <w:color w:val="000000"/>
        </w:rPr>
      </w:pPr>
      <w:r>
        <w:rPr>
          <w:rFonts w:ascii="Arial" w:hAnsi="Arial" w:cs="Arial"/>
          <w:color w:val="000000"/>
        </w:rPr>
        <w:t xml:space="preserve">       </w:t>
      </w:r>
      <w:r w:rsidRPr="00085E38">
        <w:rPr>
          <w:rFonts w:ascii="Arial" w:hAnsi="Arial" w:cs="Arial"/>
          <w:color w:val="000000"/>
        </w:rPr>
        <w:t xml:space="preserve">3. Постановление вступает в законную силу с момента опубликования. </w:t>
      </w:r>
    </w:p>
    <w:p w:rsidR="00F1339E" w:rsidRPr="00085E38" w:rsidRDefault="00F1339E" w:rsidP="00F1339E">
      <w:pPr>
        <w:jc w:val="both"/>
        <w:rPr>
          <w:rFonts w:ascii="Arial" w:hAnsi="Arial" w:cs="Arial"/>
        </w:rPr>
      </w:pPr>
      <w:r w:rsidRPr="00085E38">
        <w:rPr>
          <w:rFonts w:ascii="Arial" w:hAnsi="Arial" w:cs="Arial"/>
          <w:color w:val="000000"/>
        </w:rPr>
        <w:t xml:space="preserve">       4. Контроль за исполнением настоящего постановления оставляю за собой.</w:t>
      </w:r>
    </w:p>
    <w:p w:rsidR="00F1339E" w:rsidRDefault="00F1339E" w:rsidP="00F1339E">
      <w:pPr>
        <w:jc w:val="both"/>
        <w:rPr>
          <w:rFonts w:ascii="Arial" w:hAnsi="Arial" w:cs="Arial"/>
        </w:rPr>
      </w:pPr>
    </w:p>
    <w:p w:rsidR="00876903" w:rsidRPr="00085E38" w:rsidRDefault="00876903" w:rsidP="00F1339E">
      <w:pPr>
        <w:jc w:val="both"/>
        <w:rPr>
          <w:rFonts w:ascii="Arial" w:hAnsi="Arial" w:cs="Arial"/>
        </w:rPr>
      </w:pPr>
    </w:p>
    <w:p w:rsidR="00876903" w:rsidRDefault="00F1339E" w:rsidP="00F1339E">
      <w:pPr>
        <w:jc w:val="both"/>
        <w:rPr>
          <w:rFonts w:ascii="Arial" w:hAnsi="Arial" w:cs="Arial"/>
        </w:rPr>
      </w:pPr>
      <w:r w:rsidRPr="00085E38">
        <w:rPr>
          <w:rFonts w:ascii="Arial" w:hAnsi="Arial" w:cs="Arial"/>
        </w:rPr>
        <w:t xml:space="preserve">Глава Выдропужского </w:t>
      </w:r>
    </w:p>
    <w:p w:rsidR="00F1339E" w:rsidRPr="00085E38" w:rsidRDefault="00F1339E" w:rsidP="00F1339E">
      <w:pPr>
        <w:jc w:val="both"/>
        <w:rPr>
          <w:rFonts w:ascii="Arial" w:hAnsi="Arial" w:cs="Arial"/>
        </w:rPr>
      </w:pPr>
      <w:r w:rsidRPr="00085E38">
        <w:rPr>
          <w:rFonts w:ascii="Arial" w:hAnsi="Arial" w:cs="Arial"/>
        </w:rPr>
        <w:t xml:space="preserve">сельского поселения                   </w:t>
      </w:r>
      <w:r w:rsidR="00876903">
        <w:rPr>
          <w:rFonts w:ascii="Arial" w:hAnsi="Arial" w:cs="Arial"/>
        </w:rPr>
        <w:t xml:space="preserve">                                      </w:t>
      </w:r>
      <w:r w:rsidRPr="00085E38">
        <w:rPr>
          <w:rFonts w:ascii="Arial" w:hAnsi="Arial" w:cs="Arial"/>
        </w:rPr>
        <w:t xml:space="preserve">                   А.Б.Ефимов</w:t>
      </w:r>
    </w:p>
    <w:p w:rsidR="00F1339E" w:rsidRPr="00696A6B" w:rsidRDefault="00F1339E" w:rsidP="00F1339E">
      <w:pPr>
        <w:rPr>
          <w:rFonts w:ascii="Arial" w:hAnsi="Arial" w:cs="Arial"/>
        </w:rPr>
      </w:pPr>
    </w:p>
    <w:p w:rsidR="00D72230" w:rsidRDefault="00D72230" w:rsidP="004277E4">
      <w:pPr>
        <w:jc w:val="center"/>
      </w:pPr>
    </w:p>
    <w:p w:rsidR="00D72230" w:rsidRPr="00EC581E" w:rsidRDefault="00D72230" w:rsidP="004277E4">
      <w:pPr>
        <w:jc w:val="center"/>
      </w:pPr>
    </w:p>
    <w:p w:rsidR="004277E4" w:rsidRDefault="004277E4" w:rsidP="004277E4">
      <w:pPr>
        <w:autoSpaceDE w:val="0"/>
        <w:autoSpaceDN w:val="0"/>
        <w:adjustRightInd w:val="0"/>
        <w:ind w:firstLine="709"/>
        <w:jc w:val="right"/>
        <w:rPr>
          <w:sz w:val="28"/>
          <w:szCs w:val="28"/>
        </w:rPr>
      </w:pPr>
    </w:p>
    <w:p w:rsidR="00F1339E" w:rsidRDefault="00F1339E" w:rsidP="004277E4">
      <w:pPr>
        <w:autoSpaceDE w:val="0"/>
        <w:autoSpaceDN w:val="0"/>
        <w:adjustRightInd w:val="0"/>
        <w:ind w:firstLine="709"/>
        <w:jc w:val="right"/>
        <w:rPr>
          <w:sz w:val="28"/>
          <w:szCs w:val="28"/>
        </w:rPr>
      </w:pPr>
    </w:p>
    <w:p w:rsidR="00F1339E" w:rsidRDefault="00F1339E" w:rsidP="004277E4">
      <w:pPr>
        <w:autoSpaceDE w:val="0"/>
        <w:autoSpaceDN w:val="0"/>
        <w:adjustRightInd w:val="0"/>
        <w:ind w:firstLine="709"/>
        <w:jc w:val="right"/>
        <w:rPr>
          <w:sz w:val="28"/>
          <w:szCs w:val="28"/>
        </w:rPr>
      </w:pPr>
    </w:p>
    <w:p w:rsidR="00F1339E" w:rsidRDefault="00F1339E" w:rsidP="004277E4">
      <w:pPr>
        <w:autoSpaceDE w:val="0"/>
        <w:autoSpaceDN w:val="0"/>
        <w:adjustRightInd w:val="0"/>
        <w:ind w:firstLine="709"/>
        <w:jc w:val="right"/>
        <w:rPr>
          <w:sz w:val="28"/>
          <w:szCs w:val="28"/>
        </w:rPr>
      </w:pPr>
    </w:p>
    <w:sectPr w:rsidR="00F1339E" w:rsidSect="002B56C3">
      <w:headerReference w:type="even" r:id="rId8"/>
      <w:headerReference w:type="default" r:id="rId9"/>
      <w:headerReference w:type="first" r:id="rId10"/>
      <w:pgSz w:w="11906" w:h="16838"/>
      <w:pgMar w:top="1276" w:right="850" w:bottom="1134" w:left="1701" w:header="360" w:footer="2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471" w:rsidRDefault="00203471">
      <w:r>
        <w:separator/>
      </w:r>
    </w:p>
  </w:endnote>
  <w:endnote w:type="continuationSeparator" w:id="1">
    <w:p w:rsidR="00203471" w:rsidRDefault="0020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471" w:rsidRDefault="00203471">
      <w:r>
        <w:separator/>
      </w:r>
    </w:p>
  </w:footnote>
  <w:footnote w:type="continuationSeparator" w:id="1">
    <w:p w:rsidR="00203471" w:rsidRDefault="0020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42" w:rsidRDefault="00F840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55pt;height:131.85pt;rotation:315;z-index:-251658752;mso-position-horizontal:center;mso-position-horizontal-relative:margin;mso-position-vertical:center;mso-position-vertical-relative:margin" o:allowincell="f" stroked="f">
          <v:textpath style="font-family:&quot;Times New Roman&quot;;font-size:1pt" string="ОРИГИНАЛ"/>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42" w:rsidRDefault="00F840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55pt;height:131.85pt;rotation:315;z-index:-251657728;mso-position-horizontal:center;mso-position-horizontal-relative:margin;mso-position-vertical:center;mso-position-vertical-relative:margin" o:allowincell="f" stroked="f">
          <v:textpath style="font-family:&quot;Times New Roman&quot;;font-size:1pt" string="ОРИГИНАЛ"/>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42" w:rsidRDefault="00F8409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55pt;height:131.85pt;rotation:315;z-index:-251659776;mso-position-horizontal:center;mso-position-horizontal-relative:margin;mso-position-vertical:center;mso-position-vertical-relative:margin" o:allowincell="f" stroked="f">
          <v:textpath style="font-family:&quot;Times New Roman&quot;;font-size:1pt" string="ОРИГИНАЛ"/>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A4083"/>
    <w:multiLevelType w:val="hybridMultilevel"/>
    <w:tmpl w:val="66D216F6"/>
    <w:lvl w:ilvl="0" w:tplc="50BCBA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4277E4"/>
    <w:rsid w:val="0001244F"/>
    <w:rsid w:val="0002029A"/>
    <w:rsid w:val="00020978"/>
    <w:rsid w:val="00031984"/>
    <w:rsid w:val="001001CA"/>
    <w:rsid w:val="001359AF"/>
    <w:rsid w:val="0018435E"/>
    <w:rsid w:val="00203471"/>
    <w:rsid w:val="00274AE6"/>
    <w:rsid w:val="002A4CCE"/>
    <w:rsid w:val="002B56C3"/>
    <w:rsid w:val="003C6A42"/>
    <w:rsid w:val="003E16A1"/>
    <w:rsid w:val="004277E4"/>
    <w:rsid w:val="004423DA"/>
    <w:rsid w:val="00465145"/>
    <w:rsid w:val="00493DED"/>
    <w:rsid w:val="00494E61"/>
    <w:rsid w:val="00504088"/>
    <w:rsid w:val="00513426"/>
    <w:rsid w:val="005F2FD5"/>
    <w:rsid w:val="00691727"/>
    <w:rsid w:val="006D2B3B"/>
    <w:rsid w:val="007703AC"/>
    <w:rsid w:val="0079637B"/>
    <w:rsid w:val="00797EF7"/>
    <w:rsid w:val="007F3F7D"/>
    <w:rsid w:val="00856B8D"/>
    <w:rsid w:val="00876903"/>
    <w:rsid w:val="009301A5"/>
    <w:rsid w:val="00942537"/>
    <w:rsid w:val="00AC2486"/>
    <w:rsid w:val="00B07FD8"/>
    <w:rsid w:val="00B11F82"/>
    <w:rsid w:val="00B45EA1"/>
    <w:rsid w:val="00B61909"/>
    <w:rsid w:val="00BC0A7D"/>
    <w:rsid w:val="00BC4736"/>
    <w:rsid w:val="00BF0416"/>
    <w:rsid w:val="00C17C3B"/>
    <w:rsid w:val="00C23225"/>
    <w:rsid w:val="00C6204A"/>
    <w:rsid w:val="00C90FC6"/>
    <w:rsid w:val="00D72230"/>
    <w:rsid w:val="00DB439E"/>
    <w:rsid w:val="00E45D53"/>
    <w:rsid w:val="00E62C54"/>
    <w:rsid w:val="00E678AD"/>
    <w:rsid w:val="00F1339E"/>
    <w:rsid w:val="00F600A0"/>
    <w:rsid w:val="00F84092"/>
    <w:rsid w:val="00FA3FF9"/>
    <w:rsid w:val="00FC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77E4"/>
    <w:pPr>
      <w:autoSpaceDE w:val="0"/>
      <w:autoSpaceDN w:val="0"/>
      <w:adjustRightInd w:val="0"/>
    </w:pPr>
    <w:rPr>
      <w:rFonts w:eastAsia="Calibri"/>
      <w:sz w:val="24"/>
      <w:szCs w:val="24"/>
    </w:rPr>
  </w:style>
  <w:style w:type="character" w:customStyle="1" w:styleId="ConsPlusNormal0">
    <w:name w:val="ConsPlusNormal Знак"/>
    <w:link w:val="ConsPlusNormal"/>
    <w:locked/>
    <w:rsid w:val="004277E4"/>
    <w:rPr>
      <w:rFonts w:eastAsia="Calibri"/>
      <w:sz w:val="24"/>
      <w:szCs w:val="24"/>
      <w:lang w:val="ru-RU" w:eastAsia="ru-RU" w:bidi="ar-SA"/>
    </w:rPr>
  </w:style>
  <w:style w:type="paragraph" w:customStyle="1" w:styleId="ConsPlusTitle">
    <w:name w:val="ConsPlusTitle"/>
    <w:rsid w:val="004277E4"/>
    <w:pPr>
      <w:widowControl w:val="0"/>
      <w:autoSpaceDE w:val="0"/>
      <w:autoSpaceDN w:val="0"/>
      <w:adjustRightInd w:val="0"/>
    </w:pPr>
    <w:rPr>
      <w:b/>
      <w:bCs/>
      <w:sz w:val="24"/>
      <w:szCs w:val="24"/>
    </w:rPr>
  </w:style>
  <w:style w:type="paragraph" w:customStyle="1" w:styleId="ConsPlusNonformat">
    <w:name w:val="ConsPlusNonformat"/>
    <w:rsid w:val="004277E4"/>
    <w:pPr>
      <w:autoSpaceDE w:val="0"/>
      <w:autoSpaceDN w:val="0"/>
      <w:adjustRightInd w:val="0"/>
    </w:pPr>
    <w:rPr>
      <w:rFonts w:ascii="Courier New" w:hAnsi="Courier New" w:cs="Courier New"/>
      <w:lang w:eastAsia="en-US"/>
    </w:rPr>
  </w:style>
  <w:style w:type="paragraph" w:styleId="a3">
    <w:name w:val="header"/>
    <w:basedOn w:val="a"/>
    <w:link w:val="a4"/>
    <w:rsid w:val="004277E4"/>
    <w:pPr>
      <w:tabs>
        <w:tab w:val="center" w:pos="4677"/>
        <w:tab w:val="right" w:pos="9355"/>
      </w:tabs>
    </w:pPr>
    <w:rPr>
      <w:rFonts w:ascii="Calibri" w:hAnsi="Calibri"/>
      <w:sz w:val="22"/>
      <w:szCs w:val="22"/>
      <w:lang w:eastAsia="en-US"/>
    </w:rPr>
  </w:style>
  <w:style w:type="character" w:customStyle="1" w:styleId="a4">
    <w:name w:val="Верхний колонтитул Знак"/>
    <w:basedOn w:val="a0"/>
    <w:link w:val="a3"/>
    <w:semiHidden/>
    <w:locked/>
    <w:rsid w:val="004277E4"/>
    <w:rPr>
      <w:rFonts w:ascii="Calibri" w:hAnsi="Calibri"/>
      <w:sz w:val="22"/>
      <w:szCs w:val="22"/>
      <w:lang w:val="ru-RU" w:eastAsia="en-US" w:bidi="ar-SA"/>
    </w:rPr>
  </w:style>
  <w:style w:type="paragraph" w:customStyle="1" w:styleId="ConsPlusCell">
    <w:name w:val="ConsPlusCell"/>
    <w:rsid w:val="004277E4"/>
    <w:pPr>
      <w:widowControl w:val="0"/>
      <w:autoSpaceDE w:val="0"/>
      <w:autoSpaceDN w:val="0"/>
      <w:adjustRightInd w:val="0"/>
    </w:pPr>
    <w:rPr>
      <w:rFonts w:ascii="Calibri" w:eastAsia="Calibri" w:hAnsi="Calibri" w:cs="Calibri"/>
      <w:sz w:val="22"/>
      <w:szCs w:val="22"/>
    </w:rPr>
  </w:style>
  <w:style w:type="paragraph" w:customStyle="1" w:styleId="21">
    <w:name w:val="Основной текст с отступом 21"/>
    <w:basedOn w:val="a"/>
    <w:rsid w:val="004277E4"/>
    <w:pPr>
      <w:suppressAutoHyphens/>
      <w:spacing w:after="120" w:line="480" w:lineRule="auto"/>
      <w:ind w:left="283"/>
    </w:pPr>
    <w:rPr>
      <w:rFonts w:eastAsia="Calibri"/>
      <w:lang w:eastAsia="ar-SA"/>
    </w:rPr>
  </w:style>
  <w:style w:type="paragraph" w:styleId="a5">
    <w:name w:val="Document Map"/>
    <w:basedOn w:val="a"/>
    <w:semiHidden/>
    <w:rsid w:val="004277E4"/>
    <w:pPr>
      <w:shd w:val="clear" w:color="auto" w:fill="000080"/>
    </w:pPr>
    <w:rPr>
      <w:rFonts w:ascii="Tahoma" w:hAnsi="Tahoma" w:cs="Tahoma"/>
      <w:sz w:val="20"/>
      <w:szCs w:val="20"/>
    </w:rPr>
  </w:style>
  <w:style w:type="paragraph" w:styleId="a6">
    <w:name w:val="footer"/>
    <w:basedOn w:val="a"/>
    <w:rsid w:val="0018435E"/>
    <w:pPr>
      <w:tabs>
        <w:tab w:val="center" w:pos="4677"/>
        <w:tab w:val="right" w:pos="9355"/>
      </w:tabs>
    </w:pPr>
  </w:style>
  <w:style w:type="paragraph" w:styleId="a7">
    <w:name w:val="Balloon Text"/>
    <w:basedOn w:val="a"/>
    <w:link w:val="a8"/>
    <w:rsid w:val="009301A5"/>
    <w:rPr>
      <w:rFonts w:ascii="Tahoma" w:hAnsi="Tahoma" w:cs="Tahoma"/>
      <w:sz w:val="16"/>
      <w:szCs w:val="16"/>
    </w:rPr>
  </w:style>
  <w:style w:type="character" w:customStyle="1" w:styleId="a8">
    <w:name w:val="Текст выноски Знак"/>
    <w:basedOn w:val="a0"/>
    <w:link w:val="a7"/>
    <w:rsid w:val="009301A5"/>
    <w:rPr>
      <w:rFonts w:ascii="Tahoma" w:hAnsi="Tahoma" w:cs="Tahoma"/>
      <w:sz w:val="16"/>
      <w:szCs w:val="16"/>
    </w:rPr>
  </w:style>
  <w:style w:type="character" w:styleId="a9">
    <w:name w:val="Hyperlink"/>
    <w:basedOn w:val="a0"/>
    <w:uiPriority w:val="99"/>
    <w:unhideWhenUsed/>
    <w:rsid w:val="00F1339E"/>
    <w:rPr>
      <w:color w:val="0000FF" w:themeColor="hyperlink"/>
      <w:u w:val="single"/>
    </w:rPr>
  </w:style>
  <w:style w:type="character" w:styleId="aa">
    <w:name w:val="Strong"/>
    <w:basedOn w:val="a0"/>
    <w:qFormat/>
    <w:rsid w:val="00F133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m-vid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Admin</cp:lastModifiedBy>
  <cp:revision>2</cp:revision>
  <cp:lastPrinted>2020-06-16T09:14:00Z</cp:lastPrinted>
  <dcterms:created xsi:type="dcterms:W3CDTF">2020-09-11T09:40:00Z</dcterms:created>
  <dcterms:modified xsi:type="dcterms:W3CDTF">2020-09-11T09:40:00Z</dcterms:modified>
</cp:coreProperties>
</file>