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4D0" w:rsidRPr="00B11FA2" w:rsidRDefault="008774D0" w:rsidP="003B6C34">
      <w:pPr>
        <w:widowControl w:val="0"/>
        <w:jc w:val="right"/>
        <w:outlineLvl w:val="0"/>
        <w:rPr>
          <w:rFonts w:ascii="Arial" w:eastAsia="Times New Roman" w:hAnsi="Arial" w:cs="Arial"/>
          <w:sz w:val="24"/>
          <w:szCs w:val="24"/>
          <w:lang w:eastAsia="ru-RU"/>
        </w:rPr>
      </w:pPr>
      <w:r w:rsidRPr="00B11FA2">
        <w:rPr>
          <w:rFonts w:ascii="Arial" w:eastAsia="Times New Roman" w:hAnsi="Arial" w:cs="Arial"/>
          <w:sz w:val="24"/>
          <w:szCs w:val="24"/>
          <w:lang w:eastAsia="ru-RU"/>
        </w:rPr>
        <w:t>Приложение</w:t>
      </w:r>
      <w:r w:rsidR="004851A0">
        <w:rPr>
          <w:rFonts w:ascii="Arial" w:eastAsia="Times New Roman" w:hAnsi="Arial" w:cs="Arial"/>
          <w:sz w:val="24"/>
          <w:szCs w:val="24"/>
          <w:lang w:eastAsia="ru-RU"/>
        </w:rPr>
        <w:t xml:space="preserve"> № 1</w:t>
      </w:r>
    </w:p>
    <w:p w:rsidR="00DA58AE" w:rsidRDefault="0052458E" w:rsidP="003B6C34">
      <w:pPr>
        <w:widowControl w:val="0"/>
        <w:jc w:val="right"/>
        <w:outlineLvl w:val="0"/>
        <w:rPr>
          <w:rFonts w:ascii="Arial" w:eastAsia="Times New Roman" w:hAnsi="Arial" w:cs="Arial"/>
          <w:sz w:val="24"/>
          <w:szCs w:val="24"/>
          <w:lang w:eastAsia="ru-RU"/>
        </w:rPr>
      </w:pPr>
      <w:r w:rsidRPr="00B11FA2">
        <w:rPr>
          <w:rFonts w:ascii="Arial" w:eastAsia="Times New Roman" w:hAnsi="Arial" w:cs="Arial"/>
          <w:sz w:val="24"/>
          <w:szCs w:val="24"/>
          <w:lang w:eastAsia="ru-RU"/>
        </w:rPr>
        <w:t xml:space="preserve">к постановлению Администрации </w:t>
      </w:r>
    </w:p>
    <w:p w:rsidR="0052458E" w:rsidRPr="00B11FA2" w:rsidRDefault="00DA58AE" w:rsidP="003B6C34">
      <w:pPr>
        <w:widowControl w:val="0"/>
        <w:jc w:val="right"/>
        <w:outlineLvl w:val="0"/>
        <w:rPr>
          <w:rFonts w:ascii="Arial" w:eastAsia="Times New Roman" w:hAnsi="Arial" w:cs="Arial"/>
          <w:sz w:val="24"/>
          <w:szCs w:val="24"/>
          <w:lang w:eastAsia="ru-RU"/>
        </w:rPr>
      </w:pPr>
      <w:r>
        <w:rPr>
          <w:rFonts w:ascii="Arial" w:eastAsia="Times New Roman" w:hAnsi="Arial" w:cs="Arial"/>
          <w:sz w:val="24"/>
          <w:szCs w:val="24"/>
          <w:lang w:eastAsia="ru-RU"/>
        </w:rPr>
        <w:t>Выдропужского сельского поселения</w:t>
      </w:r>
    </w:p>
    <w:p w:rsidR="0052458E" w:rsidRPr="00B11FA2" w:rsidRDefault="0052458E" w:rsidP="003B6C34">
      <w:pPr>
        <w:widowControl w:val="0"/>
        <w:jc w:val="right"/>
        <w:outlineLvl w:val="0"/>
        <w:rPr>
          <w:rFonts w:ascii="Arial" w:eastAsia="Times New Roman" w:hAnsi="Arial" w:cs="Arial"/>
          <w:sz w:val="24"/>
          <w:szCs w:val="24"/>
          <w:lang w:eastAsia="ru-RU"/>
        </w:rPr>
      </w:pPr>
      <w:r w:rsidRPr="00B11FA2">
        <w:rPr>
          <w:rFonts w:ascii="Arial" w:eastAsia="Times New Roman" w:hAnsi="Arial" w:cs="Arial"/>
          <w:sz w:val="24"/>
          <w:szCs w:val="24"/>
          <w:lang w:eastAsia="ru-RU"/>
        </w:rPr>
        <w:t xml:space="preserve">Спировского района Тверской области </w:t>
      </w:r>
    </w:p>
    <w:p w:rsidR="003B6C34" w:rsidRPr="004851A0" w:rsidRDefault="004851A0" w:rsidP="004851A0">
      <w:pPr>
        <w:jc w:val="right"/>
        <w:rPr>
          <w:rFonts w:ascii="Arial" w:eastAsia="Times New Roman" w:hAnsi="Arial" w:cs="Arial"/>
          <w:sz w:val="24"/>
          <w:szCs w:val="24"/>
          <w:lang w:eastAsia="ru-RU"/>
        </w:rPr>
      </w:pPr>
      <w:r>
        <w:rPr>
          <w:rFonts w:ascii="Arial" w:eastAsia="Times New Roman" w:hAnsi="Arial" w:cs="Arial"/>
          <w:sz w:val="24"/>
          <w:szCs w:val="24"/>
          <w:lang w:eastAsia="ru-RU"/>
        </w:rPr>
        <w:t>от</w:t>
      </w:r>
      <w:r w:rsidRPr="004851A0">
        <w:rPr>
          <w:rFonts w:ascii="Arial" w:eastAsia="Times New Roman" w:hAnsi="Arial" w:cs="Arial"/>
          <w:sz w:val="24"/>
          <w:szCs w:val="24"/>
          <w:lang w:eastAsia="ru-RU"/>
        </w:rPr>
        <w:t xml:space="preserve"> 10.10.</w:t>
      </w:r>
      <w:r w:rsidR="003B6C34" w:rsidRPr="004851A0">
        <w:rPr>
          <w:rFonts w:ascii="Arial" w:eastAsia="Times New Roman" w:hAnsi="Arial" w:cs="Arial"/>
          <w:sz w:val="24"/>
          <w:szCs w:val="24"/>
          <w:lang w:eastAsia="ru-RU"/>
        </w:rPr>
        <w:t>2019 №</w:t>
      </w:r>
      <w:r w:rsidR="003B6C34" w:rsidRPr="004851A0">
        <w:rPr>
          <w:rFonts w:ascii="Arial" w:eastAsia="Times New Roman" w:hAnsi="Arial" w:cs="Arial"/>
          <w:sz w:val="24"/>
          <w:szCs w:val="24"/>
          <w:lang w:eastAsia="ru-RU"/>
        </w:rPr>
        <w:tab/>
      </w:r>
      <w:r w:rsidRPr="004851A0">
        <w:rPr>
          <w:rFonts w:ascii="Arial" w:eastAsia="Times New Roman" w:hAnsi="Arial" w:cs="Arial"/>
          <w:sz w:val="24"/>
          <w:szCs w:val="24"/>
          <w:lang w:eastAsia="ru-RU"/>
        </w:rPr>
        <w:t>52</w:t>
      </w:r>
    </w:p>
    <w:p w:rsidR="003E79FA" w:rsidRPr="00271201" w:rsidRDefault="003E79FA" w:rsidP="003B6C34">
      <w:pPr>
        <w:jc w:val="both"/>
        <w:rPr>
          <w:rFonts w:ascii="Arial" w:hAnsi="Arial" w:cs="Arial"/>
          <w:color w:val="FF0000"/>
          <w:sz w:val="20"/>
          <w:szCs w:val="20"/>
        </w:rPr>
      </w:pPr>
    </w:p>
    <w:p w:rsidR="00E97EF3" w:rsidRPr="00673D90" w:rsidRDefault="00E97EF3" w:rsidP="00925A35">
      <w:pPr>
        <w:widowControl w:val="0"/>
        <w:autoSpaceDE w:val="0"/>
        <w:autoSpaceDN w:val="0"/>
        <w:adjustRightInd w:val="0"/>
        <w:ind w:firstLine="709"/>
        <w:rPr>
          <w:b/>
          <w:sz w:val="24"/>
          <w:szCs w:val="24"/>
        </w:rPr>
      </w:pPr>
    </w:p>
    <w:p w:rsidR="00E90C09" w:rsidRDefault="00E97EF3" w:rsidP="009A44D3">
      <w:pPr>
        <w:widowControl w:val="0"/>
        <w:autoSpaceDE w:val="0"/>
        <w:autoSpaceDN w:val="0"/>
        <w:adjustRightInd w:val="0"/>
        <w:rPr>
          <w:rFonts w:ascii="Arial" w:hAnsi="Arial" w:cs="Arial"/>
          <w:b/>
          <w:sz w:val="24"/>
          <w:szCs w:val="24"/>
        </w:rPr>
      </w:pPr>
      <w:r w:rsidRPr="00271201">
        <w:rPr>
          <w:rFonts w:ascii="Arial" w:hAnsi="Arial" w:cs="Arial"/>
          <w:b/>
          <w:sz w:val="24"/>
          <w:szCs w:val="24"/>
        </w:rPr>
        <w:t xml:space="preserve">Административный регламент </w:t>
      </w:r>
    </w:p>
    <w:p w:rsidR="00E97EF3" w:rsidRPr="00271201" w:rsidRDefault="00E97EF3" w:rsidP="009A44D3">
      <w:pPr>
        <w:widowControl w:val="0"/>
        <w:autoSpaceDE w:val="0"/>
        <w:autoSpaceDN w:val="0"/>
        <w:adjustRightInd w:val="0"/>
        <w:rPr>
          <w:rFonts w:ascii="Arial" w:hAnsi="Arial" w:cs="Arial"/>
          <w:b/>
          <w:sz w:val="24"/>
          <w:szCs w:val="24"/>
        </w:rPr>
      </w:pPr>
      <w:r w:rsidRPr="00271201">
        <w:rPr>
          <w:rFonts w:ascii="Arial" w:hAnsi="Arial" w:cs="Arial"/>
          <w:b/>
          <w:sz w:val="24"/>
          <w:szCs w:val="24"/>
        </w:rPr>
        <w:t>предоставления муниципальной услуги</w:t>
      </w:r>
    </w:p>
    <w:p w:rsidR="009A44D3" w:rsidRPr="00271201" w:rsidRDefault="00E97EF3" w:rsidP="009A44D3">
      <w:pPr>
        <w:widowControl w:val="0"/>
        <w:autoSpaceDE w:val="0"/>
        <w:autoSpaceDN w:val="0"/>
        <w:adjustRightInd w:val="0"/>
        <w:rPr>
          <w:rFonts w:ascii="Arial" w:hAnsi="Arial" w:cs="Arial"/>
          <w:b/>
          <w:sz w:val="24"/>
          <w:szCs w:val="24"/>
        </w:rPr>
      </w:pPr>
      <w:r w:rsidRPr="00271201">
        <w:rPr>
          <w:rFonts w:ascii="Arial" w:hAnsi="Arial" w:cs="Arial"/>
          <w:b/>
          <w:sz w:val="24"/>
          <w:szCs w:val="24"/>
        </w:rPr>
        <w:t>«</w:t>
      </w:r>
      <w:r w:rsidR="006C3616" w:rsidRPr="00271201">
        <w:rPr>
          <w:rFonts w:ascii="Arial" w:hAnsi="Arial" w:cs="Arial"/>
          <w:b/>
          <w:sz w:val="24"/>
          <w:szCs w:val="24"/>
        </w:rPr>
        <w:t>Выдача</w:t>
      </w:r>
      <w:r w:rsidR="00E10E96" w:rsidRPr="00271201">
        <w:rPr>
          <w:rFonts w:ascii="Arial" w:hAnsi="Arial" w:cs="Arial"/>
          <w:b/>
          <w:sz w:val="24"/>
          <w:szCs w:val="24"/>
        </w:rPr>
        <w:t xml:space="preserve"> уведомления о соответствии (несоответствии) построенн</w:t>
      </w:r>
      <w:r w:rsidR="006C3616" w:rsidRPr="00271201">
        <w:rPr>
          <w:rFonts w:ascii="Arial" w:hAnsi="Arial" w:cs="Arial"/>
          <w:b/>
          <w:sz w:val="24"/>
          <w:szCs w:val="24"/>
        </w:rPr>
        <w:t>ого</w:t>
      </w:r>
      <w:r w:rsidR="00E10E96" w:rsidRPr="00271201">
        <w:rPr>
          <w:rFonts w:ascii="Arial" w:hAnsi="Arial" w:cs="Arial"/>
          <w:b/>
          <w:sz w:val="24"/>
          <w:szCs w:val="24"/>
        </w:rPr>
        <w:t xml:space="preserve"> или</w:t>
      </w:r>
    </w:p>
    <w:p w:rsidR="008C3AA5" w:rsidRDefault="00E10E96" w:rsidP="009A44D3">
      <w:pPr>
        <w:widowControl w:val="0"/>
        <w:autoSpaceDE w:val="0"/>
        <w:autoSpaceDN w:val="0"/>
        <w:adjustRightInd w:val="0"/>
        <w:rPr>
          <w:rFonts w:ascii="Arial" w:hAnsi="Arial" w:cs="Arial"/>
          <w:b/>
          <w:sz w:val="24"/>
          <w:szCs w:val="24"/>
        </w:rPr>
      </w:pPr>
      <w:r w:rsidRPr="00271201">
        <w:rPr>
          <w:rFonts w:ascii="Arial" w:hAnsi="Arial" w:cs="Arial"/>
          <w:b/>
          <w:sz w:val="24"/>
          <w:szCs w:val="24"/>
        </w:rPr>
        <w:t>реконструированн</w:t>
      </w:r>
      <w:r w:rsidR="006C3616" w:rsidRPr="00271201">
        <w:rPr>
          <w:rFonts w:ascii="Arial" w:hAnsi="Arial" w:cs="Arial"/>
          <w:b/>
          <w:sz w:val="24"/>
          <w:szCs w:val="24"/>
        </w:rPr>
        <w:t>ого</w:t>
      </w:r>
      <w:r w:rsidRPr="00271201">
        <w:rPr>
          <w:rFonts w:ascii="Arial" w:hAnsi="Arial" w:cs="Arial"/>
          <w:b/>
          <w:sz w:val="24"/>
          <w:szCs w:val="24"/>
        </w:rPr>
        <w:t xml:space="preserve"> объекта индивидуального жилищного строительства или садового дома требованиям законодательства </w:t>
      </w:r>
    </w:p>
    <w:p w:rsidR="00E97EF3" w:rsidRPr="00271201" w:rsidRDefault="00E10E96" w:rsidP="009A44D3">
      <w:pPr>
        <w:widowControl w:val="0"/>
        <w:autoSpaceDE w:val="0"/>
        <w:autoSpaceDN w:val="0"/>
        <w:adjustRightInd w:val="0"/>
        <w:rPr>
          <w:rFonts w:ascii="Arial" w:hAnsi="Arial" w:cs="Arial"/>
          <w:b/>
          <w:sz w:val="24"/>
          <w:szCs w:val="24"/>
        </w:rPr>
      </w:pPr>
      <w:r w:rsidRPr="00271201">
        <w:rPr>
          <w:rFonts w:ascii="Arial" w:hAnsi="Arial" w:cs="Arial"/>
          <w:b/>
          <w:sz w:val="24"/>
          <w:szCs w:val="24"/>
        </w:rPr>
        <w:t>о градостроительной деятельности</w:t>
      </w:r>
      <w:r w:rsidR="00E97EF3" w:rsidRPr="00271201">
        <w:rPr>
          <w:rFonts w:ascii="Arial" w:hAnsi="Arial" w:cs="Arial"/>
          <w:b/>
          <w:sz w:val="24"/>
          <w:szCs w:val="24"/>
        </w:rPr>
        <w:t>»</w:t>
      </w:r>
    </w:p>
    <w:p w:rsidR="009A44D3" w:rsidRPr="00673D90" w:rsidRDefault="009A44D3" w:rsidP="00925A35">
      <w:pPr>
        <w:widowControl w:val="0"/>
        <w:autoSpaceDE w:val="0"/>
        <w:autoSpaceDN w:val="0"/>
        <w:adjustRightInd w:val="0"/>
        <w:ind w:firstLine="709"/>
        <w:rPr>
          <w:b/>
          <w:sz w:val="24"/>
          <w:szCs w:val="24"/>
        </w:rPr>
      </w:pPr>
    </w:p>
    <w:p w:rsidR="003622E0" w:rsidRPr="00EB7DCA" w:rsidRDefault="00D52217" w:rsidP="00D52217">
      <w:pPr>
        <w:widowControl w:val="0"/>
        <w:autoSpaceDE w:val="0"/>
        <w:autoSpaceDN w:val="0"/>
        <w:adjustRightInd w:val="0"/>
        <w:ind w:firstLine="709"/>
        <w:outlineLvl w:val="1"/>
        <w:rPr>
          <w:rFonts w:ascii="Arial" w:hAnsi="Arial" w:cs="Arial"/>
          <w:b/>
          <w:sz w:val="24"/>
          <w:szCs w:val="24"/>
        </w:rPr>
      </w:pPr>
      <w:bookmarkStart w:id="0" w:name="Par36"/>
      <w:bookmarkEnd w:id="0"/>
      <w:r w:rsidRPr="00EB7DCA">
        <w:rPr>
          <w:rFonts w:ascii="Arial" w:hAnsi="Arial" w:cs="Arial"/>
          <w:b/>
          <w:sz w:val="24"/>
          <w:szCs w:val="24"/>
        </w:rPr>
        <w:t xml:space="preserve">Раздел </w:t>
      </w:r>
      <w:r w:rsidR="00515CCC" w:rsidRPr="00EB7DCA">
        <w:rPr>
          <w:rFonts w:ascii="Arial" w:hAnsi="Arial" w:cs="Arial"/>
          <w:b/>
          <w:sz w:val="24"/>
          <w:szCs w:val="24"/>
        </w:rPr>
        <w:t xml:space="preserve">1. </w:t>
      </w:r>
      <w:r w:rsidR="00E97EF3" w:rsidRPr="00EB7DCA">
        <w:rPr>
          <w:rFonts w:ascii="Arial" w:hAnsi="Arial" w:cs="Arial"/>
          <w:b/>
          <w:sz w:val="24"/>
          <w:szCs w:val="24"/>
        </w:rPr>
        <w:t>Общие положения</w:t>
      </w:r>
    </w:p>
    <w:p w:rsidR="004A2C9F" w:rsidRPr="00D37B66" w:rsidRDefault="004A2C9F" w:rsidP="00D52217">
      <w:pPr>
        <w:widowControl w:val="0"/>
        <w:autoSpaceDE w:val="0"/>
        <w:autoSpaceDN w:val="0"/>
        <w:adjustRightInd w:val="0"/>
        <w:ind w:firstLine="709"/>
        <w:outlineLvl w:val="1"/>
        <w:rPr>
          <w:rFonts w:ascii="Arial" w:hAnsi="Arial" w:cs="Arial"/>
          <w:b/>
          <w:sz w:val="24"/>
          <w:szCs w:val="24"/>
        </w:rPr>
      </w:pPr>
    </w:p>
    <w:p w:rsidR="00D37B66" w:rsidRPr="00D37B66" w:rsidRDefault="002D21C6" w:rsidP="00925A35">
      <w:pPr>
        <w:widowControl w:val="0"/>
        <w:autoSpaceDE w:val="0"/>
        <w:autoSpaceDN w:val="0"/>
        <w:adjustRightInd w:val="0"/>
        <w:ind w:firstLine="709"/>
        <w:jc w:val="both"/>
        <w:rPr>
          <w:rFonts w:ascii="Arial" w:hAnsi="Arial" w:cs="Arial"/>
          <w:b/>
          <w:sz w:val="24"/>
          <w:szCs w:val="24"/>
        </w:rPr>
      </w:pPr>
      <w:bookmarkStart w:id="1" w:name="Par38"/>
      <w:bookmarkEnd w:id="1"/>
      <w:r w:rsidRPr="00D37B66">
        <w:rPr>
          <w:rFonts w:ascii="Arial" w:hAnsi="Arial" w:cs="Arial"/>
          <w:b/>
          <w:sz w:val="24"/>
          <w:szCs w:val="24"/>
        </w:rPr>
        <w:t xml:space="preserve">1.1. </w:t>
      </w:r>
      <w:r w:rsidR="00D37B66" w:rsidRPr="00D37B66">
        <w:rPr>
          <w:rFonts w:ascii="Arial" w:hAnsi="Arial" w:cs="Arial"/>
          <w:b/>
          <w:sz w:val="24"/>
          <w:szCs w:val="24"/>
        </w:rPr>
        <w:t>Предмет регулирования административного регламента муниципальной услуги.</w:t>
      </w:r>
    </w:p>
    <w:p w:rsidR="00157E37" w:rsidRPr="001C45CD" w:rsidRDefault="003E10B1" w:rsidP="00925A35">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1.1.1. </w:t>
      </w:r>
      <w:r w:rsidR="00D37B66" w:rsidRPr="001C45CD">
        <w:rPr>
          <w:rFonts w:ascii="Arial" w:hAnsi="Arial" w:cs="Arial"/>
          <w:sz w:val="24"/>
          <w:szCs w:val="24"/>
        </w:rPr>
        <w:t>Предметом регулирования Административного регламента по предоставлению муниципальной услуги «</w:t>
      </w:r>
      <w:r w:rsidR="008D180A" w:rsidRPr="008D180A">
        <w:rPr>
          <w:rFonts w:ascii="Arial" w:hAnsi="Arial" w:cs="Arial"/>
          <w:sz w:val="24"/>
          <w:szCs w:val="24"/>
        </w:rPr>
        <w:t xml:space="preserve">«Выдача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w:t>
      </w:r>
      <w:r w:rsidR="00D37B66" w:rsidRPr="001C45CD">
        <w:rPr>
          <w:rFonts w:ascii="Arial" w:hAnsi="Arial" w:cs="Arial"/>
          <w:sz w:val="24"/>
          <w:szCs w:val="24"/>
        </w:rPr>
        <w:t xml:space="preserve">(далее – Административный регламент) </w:t>
      </w:r>
      <w:r w:rsidR="00D37B66" w:rsidRPr="001C45CD">
        <w:rPr>
          <w:rFonts w:ascii="Arial" w:hAnsi="Arial" w:cs="Arial"/>
          <w:color w:val="000000"/>
          <w:sz w:val="24"/>
          <w:szCs w:val="24"/>
        </w:rPr>
        <w:t xml:space="preserve">является регулирование отношений, возникающих между Администрацией </w:t>
      </w:r>
      <w:r w:rsidR="00DA58AE">
        <w:rPr>
          <w:rFonts w:ascii="Arial" w:hAnsi="Arial" w:cs="Arial"/>
          <w:color w:val="000000"/>
          <w:sz w:val="24"/>
          <w:szCs w:val="24"/>
        </w:rPr>
        <w:t xml:space="preserve">Выдропужского сельского поселения </w:t>
      </w:r>
      <w:r w:rsidR="00D37B66" w:rsidRPr="001C45CD">
        <w:rPr>
          <w:rFonts w:ascii="Arial" w:hAnsi="Arial" w:cs="Arial"/>
          <w:color w:val="000000"/>
          <w:sz w:val="24"/>
          <w:szCs w:val="24"/>
        </w:rPr>
        <w:t>Спировского района</w:t>
      </w:r>
      <w:r w:rsidR="00DA58AE">
        <w:rPr>
          <w:rFonts w:ascii="Arial" w:hAnsi="Arial" w:cs="Arial"/>
          <w:color w:val="000000"/>
          <w:sz w:val="24"/>
          <w:szCs w:val="24"/>
        </w:rPr>
        <w:t xml:space="preserve"> </w:t>
      </w:r>
      <w:r w:rsidR="00D37B66" w:rsidRPr="001C45CD">
        <w:rPr>
          <w:rFonts w:ascii="Arial" w:hAnsi="Arial" w:cs="Arial"/>
          <w:color w:val="000000"/>
          <w:sz w:val="24"/>
          <w:szCs w:val="24"/>
        </w:rPr>
        <w:t>и физическими лицами</w:t>
      </w:r>
      <w:r w:rsidR="00187B9F" w:rsidRPr="001C45CD">
        <w:rPr>
          <w:rFonts w:ascii="Arial" w:hAnsi="Arial" w:cs="Arial"/>
          <w:color w:val="000000"/>
          <w:sz w:val="24"/>
          <w:szCs w:val="24"/>
        </w:rPr>
        <w:t xml:space="preserve">, </w:t>
      </w:r>
      <w:r w:rsidR="001C45CD" w:rsidRPr="001C45CD">
        <w:rPr>
          <w:rFonts w:ascii="Arial" w:hAnsi="Arial" w:cs="Arial"/>
          <w:sz w:val="24"/>
          <w:szCs w:val="24"/>
        </w:rPr>
        <w:t>в том числе индивидуальны</w:t>
      </w:r>
      <w:r w:rsidR="00F938FB">
        <w:rPr>
          <w:rFonts w:ascii="Arial" w:hAnsi="Arial" w:cs="Arial"/>
          <w:sz w:val="24"/>
          <w:szCs w:val="24"/>
        </w:rPr>
        <w:t>ми</w:t>
      </w:r>
      <w:r w:rsidR="001C45CD" w:rsidRPr="001C45CD">
        <w:rPr>
          <w:rFonts w:ascii="Arial" w:hAnsi="Arial" w:cs="Arial"/>
          <w:sz w:val="24"/>
          <w:szCs w:val="24"/>
        </w:rPr>
        <w:t xml:space="preserve"> предпринимател</w:t>
      </w:r>
      <w:r w:rsidR="00F938FB">
        <w:rPr>
          <w:rFonts w:ascii="Arial" w:hAnsi="Arial" w:cs="Arial"/>
          <w:sz w:val="24"/>
          <w:szCs w:val="24"/>
        </w:rPr>
        <w:t>ями</w:t>
      </w:r>
      <w:r w:rsidR="001C45CD" w:rsidRPr="001C45CD">
        <w:rPr>
          <w:rFonts w:ascii="Arial" w:hAnsi="Arial" w:cs="Arial"/>
          <w:sz w:val="24"/>
          <w:szCs w:val="24"/>
        </w:rPr>
        <w:t>, являющи</w:t>
      </w:r>
      <w:r w:rsidR="00F938FB">
        <w:rPr>
          <w:rFonts w:ascii="Arial" w:hAnsi="Arial" w:cs="Arial"/>
          <w:sz w:val="24"/>
          <w:szCs w:val="24"/>
        </w:rPr>
        <w:t>ми</w:t>
      </w:r>
      <w:r w:rsidR="001C45CD" w:rsidRPr="001C45CD">
        <w:rPr>
          <w:rFonts w:ascii="Arial" w:hAnsi="Arial" w:cs="Arial"/>
          <w:sz w:val="24"/>
          <w:szCs w:val="24"/>
        </w:rPr>
        <w:t>ся застройщиками (техническими заказчиками),</w:t>
      </w:r>
      <w:r w:rsidR="008A2832">
        <w:rPr>
          <w:rFonts w:ascii="Arial" w:hAnsi="Arial" w:cs="Arial"/>
          <w:sz w:val="24"/>
          <w:szCs w:val="24"/>
        </w:rPr>
        <w:t xml:space="preserve"> </w:t>
      </w:r>
      <w:r w:rsidR="00187B9F" w:rsidRPr="001C45CD">
        <w:rPr>
          <w:rFonts w:ascii="Arial" w:hAnsi="Arial" w:cs="Arial"/>
          <w:color w:val="000000"/>
          <w:sz w:val="24"/>
          <w:szCs w:val="24"/>
        </w:rPr>
        <w:t>обратившимися за предоставлением муниципальной услуги</w:t>
      </w:r>
      <w:r w:rsidR="00E97EF3" w:rsidRPr="001C45CD">
        <w:rPr>
          <w:rFonts w:ascii="Arial" w:hAnsi="Arial" w:cs="Arial"/>
          <w:sz w:val="24"/>
          <w:szCs w:val="24"/>
        </w:rPr>
        <w:t>.</w:t>
      </w:r>
    </w:p>
    <w:p w:rsidR="00871D6A" w:rsidRPr="000C28B3" w:rsidRDefault="002D21C6" w:rsidP="00925A35">
      <w:pPr>
        <w:autoSpaceDE w:val="0"/>
        <w:autoSpaceDN w:val="0"/>
        <w:adjustRightInd w:val="0"/>
        <w:ind w:firstLine="709"/>
        <w:jc w:val="both"/>
        <w:rPr>
          <w:rFonts w:ascii="Arial" w:hAnsi="Arial" w:cs="Arial"/>
          <w:b/>
          <w:sz w:val="24"/>
          <w:szCs w:val="24"/>
        </w:rPr>
      </w:pPr>
      <w:r w:rsidRPr="000C28B3">
        <w:rPr>
          <w:rFonts w:ascii="Arial" w:hAnsi="Arial" w:cs="Arial"/>
          <w:b/>
          <w:sz w:val="24"/>
          <w:szCs w:val="24"/>
        </w:rPr>
        <w:t xml:space="preserve">1.2. </w:t>
      </w:r>
      <w:r w:rsidR="00871D6A" w:rsidRPr="000C28B3">
        <w:rPr>
          <w:rFonts w:ascii="Arial" w:hAnsi="Arial" w:cs="Arial"/>
          <w:b/>
          <w:sz w:val="24"/>
          <w:szCs w:val="24"/>
        </w:rPr>
        <w:t>Круг заявителей.</w:t>
      </w:r>
    </w:p>
    <w:p w:rsidR="00157E37" w:rsidRDefault="00871D6A" w:rsidP="00925A35">
      <w:pPr>
        <w:autoSpaceDE w:val="0"/>
        <w:autoSpaceDN w:val="0"/>
        <w:adjustRightInd w:val="0"/>
        <w:ind w:firstLine="709"/>
        <w:jc w:val="both"/>
        <w:rPr>
          <w:rFonts w:ascii="Arial" w:hAnsi="Arial" w:cs="Arial"/>
          <w:sz w:val="24"/>
          <w:szCs w:val="24"/>
        </w:rPr>
      </w:pPr>
      <w:r w:rsidRPr="000C28B3">
        <w:rPr>
          <w:rFonts w:ascii="Arial" w:hAnsi="Arial" w:cs="Arial"/>
          <w:sz w:val="24"/>
          <w:szCs w:val="24"/>
        </w:rPr>
        <w:t xml:space="preserve">1.2.1. </w:t>
      </w:r>
      <w:r w:rsidR="00E97EF3" w:rsidRPr="000C28B3">
        <w:rPr>
          <w:rFonts w:ascii="Arial" w:hAnsi="Arial" w:cs="Arial"/>
          <w:sz w:val="24"/>
          <w:szCs w:val="24"/>
        </w:rPr>
        <w:t xml:space="preserve">Заявителями на предоставление муниципальной услуги являются </w:t>
      </w:r>
      <w:r w:rsidR="00451761" w:rsidRPr="000C28B3">
        <w:rPr>
          <w:rFonts w:ascii="Arial" w:eastAsiaTheme="minorHAnsi" w:hAnsi="Arial" w:cs="Arial"/>
          <w:sz w:val="24"/>
          <w:szCs w:val="24"/>
        </w:rPr>
        <w:t xml:space="preserve">физические, </w:t>
      </w:r>
      <w:r w:rsidRPr="000C28B3">
        <w:rPr>
          <w:rFonts w:ascii="Arial" w:hAnsi="Arial" w:cs="Arial"/>
          <w:sz w:val="24"/>
          <w:szCs w:val="24"/>
        </w:rPr>
        <w:t>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уведомлением  о</w:t>
      </w:r>
      <w:r w:rsidR="000C28B3" w:rsidRPr="000C28B3">
        <w:rPr>
          <w:rFonts w:ascii="Arial" w:hAnsi="Arial" w:cs="Arial"/>
          <w:sz w:val="24"/>
          <w:szCs w:val="24"/>
        </w:rPr>
        <w:t>б окончании</w:t>
      </w:r>
      <w:r w:rsidRPr="000C28B3">
        <w:rPr>
          <w:rFonts w:ascii="Arial" w:hAnsi="Arial" w:cs="Arial"/>
          <w:sz w:val="24"/>
          <w:szCs w:val="24"/>
        </w:rPr>
        <w:t xml:space="preserve"> строительств</w:t>
      </w:r>
      <w:r w:rsidR="000C28B3" w:rsidRPr="000C28B3">
        <w:rPr>
          <w:rFonts w:ascii="Arial" w:hAnsi="Arial" w:cs="Arial"/>
          <w:sz w:val="24"/>
          <w:szCs w:val="24"/>
        </w:rPr>
        <w:t>а</w:t>
      </w:r>
      <w:r w:rsidRPr="000C28B3">
        <w:rPr>
          <w:rFonts w:ascii="Arial" w:hAnsi="Arial" w:cs="Arial"/>
          <w:sz w:val="24"/>
          <w:szCs w:val="24"/>
        </w:rPr>
        <w:t xml:space="preserve"> или реконструкции объекта индивидуального жилищного строительства или садового дома в письменной или электронной формах</w:t>
      </w:r>
      <w:r w:rsidR="00E97EF3" w:rsidRPr="000C28B3">
        <w:rPr>
          <w:rFonts w:ascii="Arial" w:hAnsi="Arial" w:cs="Arial"/>
          <w:sz w:val="24"/>
          <w:szCs w:val="24"/>
        </w:rPr>
        <w:t>.</w:t>
      </w:r>
    </w:p>
    <w:p w:rsidR="00935860" w:rsidRPr="00935860" w:rsidRDefault="00935860" w:rsidP="00935860">
      <w:pPr>
        <w:ind w:firstLine="709"/>
        <w:jc w:val="both"/>
        <w:rPr>
          <w:rFonts w:ascii="Arial" w:hAnsi="Arial" w:cs="Arial"/>
          <w:sz w:val="24"/>
          <w:szCs w:val="24"/>
        </w:rPr>
      </w:pPr>
      <w:r>
        <w:rPr>
          <w:rFonts w:ascii="Arial" w:hAnsi="Arial" w:cs="Arial"/>
          <w:sz w:val="24"/>
          <w:szCs w:val="24"/>
        </w:rPr>
        <w:t xml:space="preserve">1.2.2. </w:t>
      </w:r>
      <w:r w:rsidRPr="00935860">
        <w:rPr>
          <w:rFonts w:ascii="Arial" w:hAnsi="Arial" w:cs="Arial"/>
          <w:sz w:val="24"/>
          <w:szCs w:val="24"/>
        </w:rPr>
        <w:t>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35860" w:rsidRPr="00935860" w:rsidRDefault="00935860" w:rsidP="00935860">
      <w:pPr>
        <w:ind w:firstLine="709"/>
        <w:jc w:val="both"/>
        <w:rPr>
          <w:rFonts w:ascii="Arial" w:hAnsi="Arial" w:cs="Arial"/>
          <w:sz w:val="24"/>
          <w:szCs w:val="24"/>
        </w:rPr>
      </w:pPr>
      <w:r w:rsidRPr="00935860">
        <w:rPr>
          <w:rFonts w:ascii="Arial" w:hAnsi="Arial" w:cs="Arial"/>
          <w:sz w:val="24"/>
          <w:szCs w:val="24"/>
        </w:rPr>
        <w:t>Для получения муниципальной услуги в электронном виде используется личный кабинет физического или юридического лица.</w:t>
      </w:r>
    </w:p>
    <w:p w:rsidR="00935860" w:rsidRDefault="00DA7749" w:rsidP="00B34036">
      <w:pPr>
        <w:autoSpaceDE w:val="0"/>
        <w:autoSpaceDN w:val="0"/>
        <w:adjustRightInd w:val="0"/>
        <w:ind w:firstLine="709"/>
        <w:jc w:val="both"/>
        <w:rPr>
          <w:rFonts w:ascii="Arial" w:hAnsi="Arial" w:cs="Arial"/>
          <w:color w:val="365F91" w:themeColor="accent1" w:themeShade="BF"/>
          <w:sz w:val="24"/>
          <w:szCs w:val="24"/>
        </w:rPr>
      </w:pPr>
      <w:r w:rsidRPr="00061A42">
        <w:rPr>
          <w:rFonts w:ascii="Arial" w:hAnsi="Arial" w:cs="Arial"/>
          <w:b/>
          <w:sz w:val="24"/>
          <w:szCs w:val="24"/>
        </w:rPr>
        <w:t>1.3</w:t>
      </w:r>
      <w:r w:rsidR="003B1828" w:rsidRPr="00061A42">
        <w:rPr>
          <w:rFonts w:ascii="Arial" w:hAnsi="Arial" w:cs="Arial"/>
          <w:b/>
          <w:sz w:val="24"/>
          <w:szCs w:val="24"/>
        </w:rPr>
        <w:t>.</w:t>
      </w:r>
      <w:r w:rsidR="003B1828" w:rsidRPr="00061A42">
        <w:rPr>
          <w:rFonts w:ascii="Arial" w:hAnsi="Arial" w:cs="Arial"/>
          <w:b/>
          <w:color w:val="365F91" w:themeColor="accent1" w:themeShade="BF"/>
          <w:sz w:val="24"/>
          <w:szCs w:val="24"/>
        </w:rPr>
        <w:t xml:space="preserve"> </w:t>
      </w:r>
      <w:r w:rsidR="00061A42" w:rsidRPr="00061A42">
        <w:rPr>
          <w:rFonts w:ascii="Arial" w:hAnsi="Arial" w:cs="Arial"/>
          <w:b/>
          <w:sz w:val="24"/>
          <w:szCs w:val="24"/>
        </w:rPr>
        <w:t>Требования к порядку информ</w:t>
      </w:r>
      <w:r w:rsidR="00A73028">
        <w:rPr>
          <w:rFonts w:ascii="Arial" w:hAnsi="Arial" w:cs="Arial"/>
          <w:b/>
          <w:sz w:val="24"/>
          <w:szCs w:val="24"/>
        </w:rPr>
        <w:t>ирования</w:t>
      </w:r>
      <w:r w:rsidR="00061A42" w:rsidRPr="00061A42">
        <w:rPr>
          <w:rFonts w:ascii="Arial" w:hAnsi="Arial" w:cs="Arial"/>
          <w:b/>
          <w:sz w:val="24"/>
          <w:szCs w:val="24"/>
        </w:rPr>
        <w:t xml:space="preserve"> о предоставлении</w:t>
      </w:r>
      <w:r w:rsidR="00061A42">
        <w:rPr>
          <w:rFonts w:ascii="Arial" w:hAnsi="Arial" w:cs="Arial"/>
          <w:b/>
          <w:sz w:val="24"/>
          <w:szCs w:val="24"/>
        </w:rPr>
        <w:t xml:space="preserve"> муниципальной услуги.</w:t>
      </w:r>
    </w:p>
    <w:p w:rsidR="00061A42" w:rsidRDefault="00061A42" w:rsidP="00061A42">
      <w:pPr>
        <w:autoSpaceDE w:val="0"/>
        <w:autoSpaceDN w:val="0"/>
        <w:adjustRightInd w:val="0"/>
        <w:ind w:firstLine="709"/>
        <w:jc w:val="both"/>
      </w:pPr>
      <w:r w:rsidRPr="00A05189">
        <w:rPr>
          <w:rFonts w:ascii="Arial" w:hAnsi="Arial" w:cs="Arial"/>
          <w:sz w:val="24"/>
          <w:szCs w:val="24"/>
        </w:rPr>
        <w:t>1.3.1. И</w:t>
      </w:r>
      <w:r w:rsidRPr="00507DF2">
        <w:rPr>
          <w:rFonts w:ascii="Arial" w:hAnsi="Arial" w:cs="Arial"/>
          <w:sz w:val="24"/>
          <w:szCs w:val="24"/>
        </w:rPr>
        <w:t>нформация о месте нахождении и графике работы, справочные телефоны Администрации</w:t>
      </w:r>
      <w:r w:rsidR="00DA58AE">
        <w:rPr>
          <w:rFonts w:ascii="Arial" w:hAnsi="Arial" w:cs="Arial"/>
          <w:sz w:val="24"/>
          <w:szCs w:val="24"/>
        </w:rPr>
        <w:t xml:space="preserve"> Выдропужского сельского поселения</w:t>
      </w:r>
      <w:r w:rsidRPr="00507DF2">
        <w:rPr>
          <w:rFonts w:ascii="Arial" w:hAnsi="Arial" w:cs="Arial"/>
          <w:sz w:val="24"/>
          <w:szCs w:val="24"/>
        </w:rPr>
        <w:t xml:space="preserve"> Спировского района предоставляющей муниципальную услугу, самостоятельном структурном подразделении администрации</w:t>
      </w:r>
      <w:r w:rsidRPr="00507DF2">
        <w:rPr>
          <w:rFonts w:ascii="Arial" w:hAnsi="Arial" w:cs="Arial"/>
          <w:color w:val="0070C0"/>
          <w:sz w:val="24"/>
          <w:szCs w:val="24"/>
        </w:rPr>
        <w:t xml:space="preserve"> </w:t>
      </w:r>
      <w:r w:rsidRPr="00507DF2">
        <w:rPr>
          <w:rFonts w:ascii="Arial" w:hAnsi="Arial" w:cs="Arial"/>
          <w:sz w:val="24"/>
          <w:szCs w:val="24"/>
        </w:rPr>
        <w:t xml:space="preserve">и территориальных органов, организаций, участвующих в предоставлении муниципальной услуги, способы получения информации о месте нахождения и графиках работы муниципальных органов и организаций, обращение в которые необходимо для получения муниципальной услуги, а также многофункционального центра представлена в </w:t>
      </w:r>
      <w:r w:rsidRPr="00C323B4">
        <w:rPr>
          <w:rFonts w:ascii="Arial" w:hAnsi="Arial" w:cs="Arial"/>
          <w:b/>
          <w:sz w:val="24"/>
          <w:szCs w:val="24"/>
        </w:rPr>
        <w:t xml:space="preserve">приложении </w:t>
      </w:r>
      <w:r>
        <w:rPr>
          <w:rFonts w:ascii="Arial" w:hAnsi="Arial" w:cs="Arial"/>
          <w:b/>
          <w:sz w:val="24"/>
          <w:szCs w:val="24"/>
        </w:rPr>
        <w:t>№</w:t>
      </w:r>
      <w:r w:rsidRPr="00C323B4">
        <w:rPr>
          <w:rFonts w:ascii="Arial" w:hAnsi="Arial" w:cs="Arial"/>
          <w:b/>
          <w:sz w:val="24"/>
          <w:szCs w:val="24"/>
        </w:rPr>
        <w:t>1</w:t>
      </w:r>
      <w:r w:rsidRPr="00507DF2">
        <w:rPr>
          <w:rFonts w:ascii="Arial" w:hAnsi="Arial" w:cs="Arial"/>
          <w:sz w:val="24"/>
          <w:szCs w:val="24"/>
        </w:rPr>
        <w:t xml:space="preserve"> к настоящему административному регламенту.</w:t>
      </w:r>
    </w:p>
    <w:p w:rsidR="00B34036" w:rsidRPr="00D37B66" w:rsidRDefault="00061A42" w:rsidP="00B34036">
      <w:pPr>
        <w:autoSpaceDE w:val="0"/>
        <w:autoSpaceDN w:val="0"/>
        <w:adjustRightInd w:val="0"/>
        <w:ind w:firstLine="709"/>
        <w:jc w:val="both"/>
        <w:rPr>
          <w:rFonts w:ascii="Arial" w:hAnsi="Arial" w:cs="Arial"/>
          <w:color w:val="365F91" w:themeColor="accent1" w:themeShade="BF"/>
          <w:sz w:val="24"/>
          <w:szCs w:val="24"/>
        </w:rPr>
      </w:pPr>
      <w:r w:rsidRPr="00C323B4">
        <w:rPr>
          <w:rFonts w:ascii="Arial" w:hAnsi="Arial" w:cs="Arial"/>
          <w:sz w:val="24"/>
          <w:szCs w:val="24"/>
        </w:rPr>
        <w:t>1.3.2.</w:t>
      </w:r>
      <w:r w:rsidRPr="002F3DCA">
        <w:t xml:space="preserve"> </w:t>
      </w:r>
      <w:r w:rsidRPr="002F3DCA">
        <w:rPr>
          <w:rFonts w:ascii="Arial" w:hAnsi="Arial" w:cs="Arial"/>
          <w:sz w:val="24"/>
          <w:szCs w:val="24"/>
        </w:rPr>
        <w:t xml:space="preserve"> Информацию</w:t>
      </w:r>
      <w:r>
        <w:rPr>
          <w:rFonts w:ascii="Arial" w:hAnsi="Arial" w:cs="Arial"/>
          <w:sz w:val="24"/>
          <w:szCs w:val="24"/>
        </w:rPr>
        <w:t xml:space="preserve"> и консультацию</w:t>
      </w:r>
      <w:r w:rsidRPr="002F3DCA">
        <w:rPr>
          <w:rFonts w:ascii="Arial" w:hAnsi="Arial" w:cs="Arial"/>
          <w:sz w:val="24"/>
          <w:szCs w:val="24"/>
        </w:rPr>
        <w:t xml:space="preserve"> о порядке предоставления муниципальной услуги можно получить в Администрации</w:t>
      </w:r>
      <w:r w:rsidR="008D180A">
        <w:rPr>
          <w:rFonts w:ascii="Arial" w:hAnsi="Arial" w:cs="Arial"/>
          <w:sz w:val="24"/>
          <w:szCs w:val="24"/>
        </w:rPr>
        <w:t xml:space="preserve"> Выдропужского сельского поселения</w:t>
      </w:r>
      <w:r w:rsidRPr="002F3DCA">
        <w:rPr>
          <w:rFonts w:ascii="Arial" w:hAnsi="Arial" w:cs="Arial"/>
          <w:sz w:val="24"/>
          <w:szCs w:val="24"/>
        </w:rPr>
        <w:t xml:space="preserve"> Спировского района (далее – Уполномоченный орган), на официальном сайте</w:t>
      </w:r>
      <w:r w:rsidR="008D180A">
        <w:rPr>
          <w:rFonts w:ascii="Arial" w:hAnsi="Arial" w:cs="Arial"/>
          <w:sz w:val="24"/>
          <w:szCs w:val="24"/>
        </w:rPr>
        <w:t xml:space="preserve"> Администрации</w:t>
      </w:r>
      <w:r w:rsidRPr="002F3DCA">
        <w:rPr>
          <w:rFonts w:ascii="Arial" w:hAnsi="Arial" w:cs="Arial"/>
          <w:sz w:val="24"/>
          <w:szCs w:val="24"/>
        </w:rPr>
        <w:t xml:space="preserve"> в информационно-телекоммуникационной сети Интернет </w:t>
      </w:r>
      <w:r w:rsidRPr="002F3DCA">
        <w:rPr>
          <w:rFonts w:ascii="Arial" w:hAnsi="Arial" w:cs="Arial"/>
          <w:sz w:val="24"/>
          <w:szCs w:val="24"/>
        </w:rPr>
        <w:lastRenderedPageBreak/>
        <w:t xml:space="preserve">(далее – сайт) </w:t>
      </w:r>
      <w:r w:rsidRPr="003C161F">
        <w:rPr>
          <w:rFonts w:ascii="Arial" w:hAnsi="Arial" w:cs="Arial"/>
          <w:b/>
          <w:sz w:val="24"/>
          <w:szCs w:val="24"/>
        </w:rPr>
        <w:t>www.</w:t>
      </w:r>
      <w:r w:rsidR="008D180A">
        <w:rPr>
          <w:rFonts w:ascii="Arial" w:hAnsi="Arial" w:cs="Arial"/>
          <w:b/>
          <w:sz w:val="24"/>
          <w:szCs w:val="24"/>
          <w:lang w:val="en-US"/>
        </w:rPr>
        <w:t>Adm</w:t>
      </w:r>
      <w:r w:rsidR="008D180A" w:rsidRPr="008D180A">
        <w:rPr>
          <w:rFonts w:ascii="Arial" w:hAnsi="Arial" w:cs="Arial"/>
          <w:b/>
          <w:sz w:val="24"/>
          <w:szCs w:val="24"/>
        </w:rPr>
        <w:t>-</w:t>
      </w:r>
      <w:r w:rsidR="008D180A">
        <w:rPr>
          <w:rFonts w:ascii="Arial" w:hAnsi="Arial" w:cs="Arial"/>
          <w:b/>
          <w:sz w:val="24"/>
          <w:szCs w:val="24"/>
          <w:lang w:val="en-US"/>
        </w:rPr>
        <w:t>vidr</w:t>
      </w:r>
      <w:r w:rsidRPr="003C161F">
        <w:rPr>
          <w:rFonts w:ascii="Arial" w:hAnsi="Arial" w:cs="Arial"/>
          <w:b/>
          <w:sz w:val="24"/>
          <w:szCs w:val="24"/>
        </w:rPr>
        <w:t>.ru</w:t>
      </w:r>
      <w:r w:rsidRPr="002F3DCA">
        <w:rPr>
          <w:rFonts w:ascii="Arial" w:hAnsi="Arial" w:cs="Arial"/>
          <w:sz w:val="24"/>
          <w:szCs w:val="24"/>
        </w:rPr>
        <w:t>, с помощью федеральной государственной информационной системы «Единый портал государственных и муниципальных услуг (функций)» (далее – Единый портал), в Спировском филиале государственного автономного учреждения Тверской области «Многофункциональный центр предоставления государственных и муниципальных услуг» (далее, соответственно, - ГАУ «МФЦ»,), Центре телефонного обслуживания населения на базе ГАУ «МФЦ» (далее – Центр телефонного обслуживания населения), на сайте ГАУ «МФЦ» в информационно-телекоммуникационной сети Интернет (далее – сайт ГАУ «МФЦ»), если муниципальная услуга предоставляется в ГАУ «МФЦ» в соответствии с заключенным им с Уполномоченным органом соглашением о взаимодействии</w:t>
      </w:r>
      <w:r w:rsidR="00B34036" w:rsidRPr="00D37B66">
        <w:rPr>
          <w:rFonts w:ascii="Arial" w:hAnsi="Arial" w:cs="Arial"/>
          <w:color w:val="365F91" w:themeColor="accent1" w:themeShade="BF"/>
          <w:sz w:val="24"/>
          <w:szCs w:val="24"/>
        </w:rPr>
        <w:t>.</w:t>
      </w:r>
    </w:p>
    <w:p w:rsidR="003C161F" w:rsidRPr="00EA3288" w:rsidRDefault="003C161F" w:rsidP="003C161F">
      <w:pPr>
        <w:autoSpaceDE w:val="0"/>
        <w:autoSpaceDN w:val="0"/>
        <w:adjustRightInd w:val="0"/>
        <w:ind w:firstLine="709"/>
        <w:jc w:val="both"/>
        <w:rPr>
          <w:rFonts w:ascii="Arial" w:hAnsi="Arial" w:cs="Arial"/>
          <w:sz w:val="24"/>
          <w:szCs w:val="24"/>
        </w:rPr>
      </w:pPr>
      <w:r w:rsidRPr="00EA3288">
        <w:rPr>
          <w:rFonts w:ascii="Arial" w:hAnsi="Arial" w:cs="Arial"/>
          <w:sz w:val="24"/>
          <w:szCs w:val="24"/>
        </w:rPr>
        <w:t xml:space="preserve">1.3.3. </w:t>
      </w:r>
      <w:r>
        <w:rPr>
          <w:rFonts w:ascii="Arial" w:hAnsi="Arial" w:cs="Arial"/>
          <w:sz w:val="24"/>
          <w:szCs w:val="24"/>
        </w:rPr>
        <w:t>Место</w:t>
      </w:r>
      <w:r w:rsidRPr="00EA3288">
        <w:rPr>
          <w:rFonts w:ascii="Arial" w:hAnsi="Arial" w:cs="Arial"/>
          <w:sz w:val="24"/>
          <w:szCs w:val="24"/>
        </w:rPr>
        <w:t xml:space="preserve"> нахождения</w:t>
      </w:r>
      <w:r>
        <w:rPr>
          <w:rFonts w:ascii="Arial" w:hAnsi="Arial" w:cs="Arial"/>
          <w:sz w:val="24"/>
          <w:szCs w:val="24"/>
        </w:rPr>
        <w:t xml:space="preserve"> </w:t>
      </w:r>
      <w:r w:rsidRPr="00EA3288">
        <w:rPr>
          <w:rFonts w:ascii="Arial" w:hAnsi="Arial" w:cs="Arial"/>
          <w:sz w:val="24"/>
          <w:szCs w:val="24"/>
        </w:rPr>
        <w:t xml:space="preserve"> </w:t>
      </w:r>
      <w:r>
        <w:rPr>
          <w:rFonts w:ascii="Arial" w:hAnsi="Arial" w:cs="Arial"/>
          <w:sz w:val="24"/>
          <w:szCs w:val="24"/>
        </w:rPr>
        <w:t>Уполномоченного органа:</w:t>
      </w:r>
      <w:r w:rsidRPr="004F0BBA">
        <w:rPr>
          <w:rFonts w:ascii="Arial" w:hAnsi="Arial" w:cs="Arial"/>
          <w:sz w:val="24"/>
          <w:szCs w:val="24"/>
        </w:rPr>
        <w:t xml:space="preserve"> </w:t>
      </w:r>
      <w:r>
        <w:rPr>
          <w:rFonts w:ascii="Arial" w:hAnsi="Arial" w:cs="Arial"/>
          <w:sz w:val="24"/>
          <w:szCs w:val="24"/>
        </w:rPr>
        <w:t xml:space="preserve">171170, Тверская область, Спировский район, </w:t>
      </w:r>
      <w:r w:rsidR="008D180A">
        <w:rPr>
          <w:rFonts w:ascii="Arial" w:hAnsi="Arial" w:cs="Arial"/>
          <w:sz w:val="24"/>
          <w:szCs w:val="24"/>
        </w:rPr>
        <w:t>с. Выдропужск, ул. Новая д. 1</w:t>
      </w:r>
      <w:r>
        <w:rPr>
          <w:rFonts w:ascii="Arial" w:hAnsi="Arial" w:cs="Arial"/>
          <w:sz w:val="24"/>
          <w:szCs w:val="24"/>
        </w:rPr>
        <w:t>.</w:t>
      </w:r>
    </w:p>
    <w:p w:rsidR="003C161F" w:rsidRDefault="003C161F" w:rsidP="003C161F">
      <w:pPr>
        <w:widowControl w:val="0"/>
        <w:autoSpaceDE w:val="0"/>
        <w:autoSpaceDN w:val="0"/>
        <w:adjustRightInd w:val="0"/>
        <w:ind w:firstLine="709"/>
        <w:jc w:val="both"/>
        <w:rPr>
          <w:rFonts w:ascii="Arial" w:hAnsi="Arial" w:cs="Arial"/>
          <w:sz w:val="24"/>
          <w:szCs w:val="24"/>
        </w:rPr>
      </w:pPr>
      <w:r w:rsidRPr="00EA3288">
        <w:rPr>
          <w:rFonts w:ascii="Arial" w:hAnsi="Arial" w:cs="Arial"/>
          <w:sz w:val="24"/>
          <w:szCs w:val="24"/>
        </w:rPr>
        <w:t xml:space="preserve">1.3.4. </w:t>
      </w:r>
      <w:r>
        <w:rPr>
          <w:rFonts w:ascii="Arial" w:hAnsi="Arial" w:cs="Arial"/>
          <w:sz w:val="24"/>
          <w:szCs w:val="24"/>
        </w:rPr>
        <w:t>Почтовый адрес Уполномоченного органа: 171170, Тверск</w:t>
      </w:r>
      <w:r w:rsidR="008D180A">
        <w:rPr>
          <w:rFonts w:ascii="Arial" w:hAnsi="Arial" w:cs="Arial"/>
          <w:sz w:val="24"/>
          <w:szCs w:val="24"/>
        </w:rPr>
        <w:t>ая область, Спировский район, с. Выдропужск, ул. Новая д. 1</w:t>
      </w:r>
      <w:r>
        <w:rPr>
          <w:rFonts w:ascii="Arial" w:hAnsi="Arial" w:cs="Arial"/>
          <w:sz w:val="24"/>
          <w:szCs w:val="24"/>
        </w:rPr>
        <w:t>.</w:t>
      </w:r>
    </w:p>
    <w:p w:rsidR="003C161F" w:rsidRDefault="003C161F" w:rsidP="003C161F">
      <w:pPr>
        <w:widowControl w:val="0"/>
        <w:autoSpaceDE w:val="0"/>
        <w:autoSpaceDN w:val="0"/>
        <w:adjustRightInd w:val="0"/>
        <w:ind w:firstLine="709"/>
        <w:jc w:val="both"/>
        <w:rPr>
          <w:rFonts w:ascii="Arial" w:hAnsi="Arial" w:cs="Arial"/>
          <w:sz w:val="24"/>
          <w:szCs w:val="24"/>
        </w:rPr>
      </w:pPr>
      <w:r>
        <w:rPr>
          <w:rFonts w:ascii="Arial" w:hAnsi="Arial" w:cs="Arial"/>
          <w:sz w:val="24"/>
          <w:szCs w:val="24"/>
        </w:rPr>
        <w:t>1.3.5. Телефоны Уполномоченного органа:</w:t>
      </w:r>
    </w:p>
    <w:p w:rsidR="003C161F" w:rsidRDefault="008D180A" w:rsidP="003C161F">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 </w:t>
      </w:r>
      <w:r w:rsidR="003C161F">
        <w:rPr>
          <w:rFonts w:ascii="Arial" w:hAnsi="Arial" w:cs="Arial"/>
          <w:sz w:val="24"/>
          <w:szCs w:val="24"/>
        </w:rPr>
        <w:t xml:space="preserve"> Главы </w:t>
      </w:r>
      <w:r>
        <w:rPr>
          <w:rFonts w:ascii="Arial" w:hAnsi="Arial" w:cs="Arial"/>
          <w:sz w:val="24"/>
          <w:szCs w:val="24"/>
        </w:rPr>
        <w:t>поселения – 8(48276) 2-61-44</w:t>
      </w:r>
      <w:r w:rsidR="003C161F">
        <w:rPr>
          <w:rFonts w:ascii="Arial" w:hAnsi="Arial" w:cs="Arial"/>
          <w:sz w:val="24"/>
          <w:szCs w:val="24"/>
        </w:rPr>
        <w:t>;</w:t>
      </w:r>
    </w:p>
    <w:p w:rsidR="003C161F" w:rsidRPr="008D180A" w:rsidRDefault="003C161F" w:rsidP="003C161F">
      <w:pPr>
        <w:ind w:firstLine="709"/>
        <w:jc w:val="both"/>
        <w:rPr>
          <w:rFonts w:ascii="Arial" w:hAnsi="Arial" w:cs="Arial"/>
          <w:sz w:val="24"/>
          <w:szCs w:val="24"/>
          <w:u w:val="single"/>
        </w:rPr>
      </w:pPr>
      <w:r w:rsidRPr="008209A0">
        <w:rPr>
          <w:rFonts w:ascii="Arial" w:hAnsi="Arial" w:cs="Arial"/>
          <w:sz w:val="24"/>
          <w:szCs w:val="24"/>
        </w:rPr>
        <w:t xml:space="preserve">1.3.6. Официальный сайт в информационно-телекоммуникационной сети «Интернет» (далее сети Интернет): </w:t>
      </w:r>
      <w:hyperlink r:id="rId8" w:history="1">
        <w:r w:rsidRPr="008D180A">
          <w:rPr>
            <w:rStyle w:val="a8"/>
            <w:rFonts w:ascii="Arial" w:hAnsi="Arial" w:cs="Arial"/>
            <w:b/>
            <w:bCs/>
            <w:color w:val="auto"/>
            <w:sz w:val="24"/>
            <w:szCs w:val="24"/>
            <w:lang w:val="en-US"/>
          </w:rPr>
          <w:t>www</w:t>
        </w:r>
        <w:r w:rsidRPr="008D180A">
          <w:rPr>
            <w:rStyle w:val="a8"/>
            <w:rFonts w:ascii="Arial" w:hAnsi="Arial" w:cs="Arial"/>
            <w:b/>
            <w:bCs/>
            <w:color w:val="auto"/>
            <w:sz w:val="24"/>
            <w:szCs w:val="24"/>
          </w:rPr>
          <w:t>.</w:t>
        </w:r>
        <w:r w:rsidR="008D180A" w:rsidRPr="008D180A">
          <w:rPr>
            <w:rFonts w:ascii="Arial" w:hAnsi="Arial" w:cs="Arial"/>
            <w:b/>
            <w:sz w:val="24"/>
            <w:szCs w:val="24"/>
            <w:u w:val="single"/>
          </w:rPr>
          <w:t xml:space="preserve"> </w:t>
        </w:r>
        <w:r w:rsidR="008D180A" w:rsidRPr="008D180A">
          <w:rPr>
            <w:rFonts w:ascii="Arial" w:hAnsi="Arial" w:cs="Arial"/>
            <w:b/>
            <w:sz w:val="24"/>
            <w:szCs w:val="24"/>
            <w:u w:val="single"/>
            <w:lang w:val="en-US"/>
          </w:rPr>
          <w:t>Adm</w:t>
        </w:r>
        <w:r w:rsidR="008D180A" w:rsidRPr="008D180A">
          <w:rPr>
            <w:rFonts w:ascii="Arial" w:hAnsi="Arial" w:cs="Arial"/>
            <w:b/>
            <w:sz w:val="24"/>
            <w:szCs w:val="24"/>
            <w:u w:val="single"/>
          </w:rPr>
          <w:t>-</w:t>
        </w:r>
        <w:r w:rsidR="008D180A" w:rsidRPr="008D180A">
          <w:rPr>
            <w:rFonts w:ascii="Arial" w:hAnsi="Arial" w:cs="Arial"/>
            <w:b/>
            <w:sz w:val="24"/>
            <w:szCs w:val="24"/>
            <w:u w:val="single"/>
            <w:lang w:val="en-US"/>
          </w:rPr>
          <w:t>vidr</w:t>
        </w:r>
        <w:r w:rsidRPr="008D180A">
          <w:rPr>
            <w:rStyle w:val="a8"/>
            <w:rFonts w:ascii="Arial" w:hAnsi="Arial" w:cs="Arial"/>
            <w:b/>
            <w:bCs/>
            <w:color w:val="auto"/>
            <w:sz w:val="24"/>
            <w:szCs w:val="24"/>
          </w:rPr>
          <w:t>.</w:t>
        </w:r>
        <w:r w:rsidRPr="008D180A">
          <w:rPr>
            <w:rStyle w:val="a8"/>
            <w:rFonts w:ascii="Arial" w:hAnsi="Arial" w:cs="Arial"/>
            <w:b/>
            <w:bCs/>
            <w:color w:val="auto"/>
            <w:sz w:val="24"/>
            <w:szCs w:val="24"/>
            <w:lang w:val="en-US"/>
          </w:rPr>
          <w:t>ru</w:t>
        </w:r>
      </w:hyperlink>
    </w:p>
    <w:p w:rsidR="008D180A" w:rsidRDefault="003C161F" w:rsidP="003C161F">
      <w:pPr>
        <w:ind w:firstLine="709"/>
        <w:jc w:val="both"/>
        <w:rPr>
          <w:rFonts w:ascii="Arial" w:hAnsi="Arial" w:cs="Arial"/>
          <w:b/>
          <w:bCs/>
          <w:sz w:val="24"/>
          <w:szCs w:val="24"/>
        </w:rPr>
      </w:pPr>
      <w:r w:rsidRPr="008209A0">
        <w:rPr>
          <w:rFonts w:ascii="Arial" w:hAnsi="Arial" w:cs="Arial"/>
          <w:sz w:val="24"/>
          <w:szCs w:val="24"/>
        </w:rPr>
        <w:t>1.3.7.Адрес электронной почты</w:t>
      </w:r>
      <w:r w:rsidRPr="008209A0">
        <w:rPr>
          <w:rFonts w:ascii="Arial" w:hAnsi="Arial" w:cs="Arial"/>
          <w:b/>
          <w:bCs/>
          <w:sz w:val="24"/>
          <w:szCs w:val="24"/>
        </w:rPr>
        <w:t xml:space="preserve">: </w:t>
      </w:r>
      <w:r w:rsidR="008D180A" w:rsidRPr="007161CC">
        <w:rPr>
          <w:rFonts w:ascii="Arial" w:hAnsi="Arial" w:cs="Arial"/>
          <w:b/>
          <w:color w:val="000000"/>
          <w:sz w:val="24"/>
          <w:szCs w:val="24"/>
          <w:lang w:val="en-US"/>
        </w:rPr>
        <w:t>Adm</w:t>
      </w:r>
      <w:r w:rsidR="008D180A">
        <w:rPr>
          <w:rFonts w:ascii="Arial" w:hAnsi="Arial" w:cs="Arial"/>
          <w:b/>
          <w:color w:val="000000"/>
          <w:sz w:val="24"/>
          <w:szCs w:val="24"/>
        </w:rPr>
        <w:t>-</w:t>
      </w:r>
      <w:r w:rsidR="008D180A" w:rsidRPr="007161CC">
        <w:rPr>
          <w:rFonts w:ascii="Arial" w:hAnsi="Arial" w:cs="Arial"/>
          <w:b/>
          <w:color w:val="000000"/>
          <w:sz w:val="24"/>
          <w:szCs w:val="24"/>
          <w:lang w:val="en-US"/>
        </w:rPr>
        <w:t>vidr</w:t>
      </w:r>
      <w:r w:rsidR="008D180A" w:rsidRPr="007161CC">
        <w:rPr>
          <w:rFonts w:ascii="Arial" w:hAnsi="Arial" w:cs="Arial"/>
          <w:b/>
          <w:color w:val="000000"/>
          <w:sz w:val="24"/>
          <w:szCs w:val="24"/>
        </w:rPr>
        <w:t>@</w:t>
      </w:r>
      <w:r w:rsidR="008D180A" w:rsidRPr="007161CC">
        <w:rPr>
          <w:rFonts w:ascii="Arial" w:hAnsi="Arial" w:cs="Arial"/>
          <w:b/>
          <w:sz w:val="24"/>
          <w:szCs w:val="24"/>
          <w:lang w:val="en-US"/>
        </w:rPr>
        <w:t>yandex</w:t>
      </w:r>
      <w:r w:rsidR="008D180A" w:rsidRPr="007161CC">
        <w:rPr>
          <w:rFonts w:ascii="Arial" w:hAnsi="Arial" w:cs="Arial"/>
          <w:b/>
          <w:color w:val="000000"/>
          <w:sz w:val="24"/>
          <w:szCs w:val="24"/>
        </w:rPr>
        <w:t>.</w:t>
      </w:r>
      <w:r w:rsidR="008D180A" w:rsidRPr="007161CC">
        <w:rPr>
          <w:rFonts w:ascii="Arial" w:hAnsi="Arial" w:cs="Arial"/>
          <w:b/>
          <w:color w:val="000000"/>
          <w:sz w:val="24"/>
          <w:szCs w:val="24"/>
          <w:lang w:val="en-US"/>
        </w:rPr>
        <w:t>ru</w:t>
      </w:r>
      <w:r w:rsidR="008D180A" w:rsidRPr="008209A0">
        <w:rPr>
          <w:rFonts w:ascii="Arial" w:hAnsi="Arial" w:cs="Arial"/>
          <w:b/>
          <w:bCs/>
          <w:sz w:val="24"/>
          <w:szCs w:val="24"/>
        </w:rPr>
        <w:t xml:space="preserve"> </w:t>
      </w:r>
    </w:p>
    <w:p w:rsidR="003C161F" w:rsidRPr="008209A0" w:rsidRDefault="003C161F" w:rsidP="003C161F">
      <w:pPr>
        <w:ind w:firstLine="709"/>
        <w:jc w:val="both"/>
        <w:rPr>
          <w:rFonts w:ascii="Arial" w:hAnsi="Arial" w:cs="Arial"/>
          <w:sz w:val="24"/>
          <w:szCs w:val="24"/>
        </w:rPr>
      </w:pPr>
      <w:r w:rsidRPr="008209A0">
        <w:rPr>
          <w:rFonts w:ascii="Arial" w:hAnsi="Arial" w:cs="Arial"/>
          <w:sz w:val="24"/>
          <w:szCs w:val="24"/>
        </w:rPr>
        <w:t>1.3.8. Время перерыва для отдыха и питания должностных лиц</w:t>
      </w:r>
      <w:r w:rsidRPr="008209A0">
        <w:rPr>
          <w:rFonts w:ascii="Arial" w:hAnsi="Arial" w:cs="Arial"/>
          <w:color w:val="548DD4" w:themeColor="text2" w:themeTint="99"/>
          <w:sz w:val="24"/>
          <w:szCs w:val="24"/>
        </w:rPr>
        <w:t xml:space="preserve">   </w:t>
      </w:r>
      <w:r w:rsidRPr="008209A0">
        <w:rPr>
          <w:rFonts w:ascii="Arial" w:hAnsi="Arial" w:cs="Arial"/>
          <w:sz w:val="24"/>
          <w:szCs w:val="24"/>
        </w:rPr>
        <w:t>Уполномоченного органа устанавливается правилами служебного распорядка с соблюдением графика (режима) работы с заявителями.</w:t>
      </w:r>
    </w:p>
    <w:p w:rsidR="003C161F" w:rsidRPr="008209A0" w:rsidRDefault="003C161F" w:rsidP="003C161F">
      <w:pPr>
        <w:autoSpaceDE w:val="0"/>
        <w:autoSpaceDN w:val="0"/>
        <w:adjustRightInd w:val="0"/>
        <w:ind w:firstLine="709"/>
        <w:jc w:val="both"/>
        <w:outlineLvl w:val="2"/>
        <w:rPr>
          <w:rFonts w:ascii="Arial" w:hAnsi="Arial" w:cs="Arial"/>
          <w:sz w:val="24"/>
          <w:szCs w:val="24"/>
        </w:rPr>
      </w:pPr>
      <w:r w:rsidRPr="008209A0">
        <w:rPr>
          <w:rFonts w:ascii="Arial" w:hAnsi="Arial" w:cs="Arial"/>
          <w:sz w:val="24"/>
          <w:szCs w:val="24"/>
        </w:rPr>
        <w:t xml:space="preserve">1.3.9. Информация о предоставлении муниципальной услуги размещается на информационных стендах, а также предоставляется по телефону, почте, посредством ее размещения на официальном сайте </w:t>
      </w:r>
      <w:r w:rsidR="008D180A">
        <w:rPr>
          <w:rFonts w:ascii="Arial" w:hAnsi="Arial" w:cs="Arial"/>
          <w:sz w:val="24"/>
          <w:szCs w:val="24"/>
        </w:rPr>
        <w:t>Уполномоченного органа</w:t>
      </w:r>
      <w:r w:rsidRPr="008209A0">
        <w:rPr>
          <w:rFonts w:ascii="Arial" w:hAnsi="Arial" w:cs="Arial"/>
          <w:sz w:val="24"/>
          <w:szCs w:val="24"/>
        </w:rPr>
        <w:t xml:space="preserve"> в информационно-телекоммуникационной сети «Интернет».</w:t>
      </w:r>
    </w:p>
    <w:p w:rsidR="003C161F" w:rsidRPr="008209A0" w:rsidRDefault="003C161F" w:rsidP="003C161F">
      <w:pPr>
        <w:autoSpaceDE w:val="0"/>
        <w:autoSpaceDN w:val="0"/>
        <w:adjustRightInd w:val="0"/>
        <w:ind w:firstLine="709"/>
        <w:jc w:val="both"/>
        <w:outlineLvl w:val="2"/>
        <w:rPr>
          <w:rFonts w:ascii="Arial" w:hAnsi="Arial" w:cs="Arial"/>
          <w:sz w:val="24"/>
          <w:szCs w:val="24"/>
        </w:rPr>
      </w:pPr>
      <w:r w:rsidRPr="008209A0">
        <w:rPr>
          <w:rFonts w:ascii="Arial" w:hAnsi="Arial" w:cs="Arial"/>
          <w:sz w:val="24"/>
          <w:szCs w:val="24"/>
        </w:rPr>
        <w:t>1.3.10. Информационные стенды оборудуются в Уполномоченном органе. На информационных стендах размещается следующая обязательная информация об Уполномоченном органе: почтовый адрес; адрес официального сайта муниципального образования в сети Интернет; справочные номера телефонов; график работы; выдержки из правовых актов содержащих нормы, регулирующие деятельность по предоставлению муниципальной услуги;  перечень документов, необходимых для получения муниципальной услуги;  порядок получения консультаций; порядок информирования о ходе предоставления муниципальной услуги.</w:t>
      </w:r>
    </w:p>
    <w:p w:rsidR="003C161F" w:rsidRPr="0074288C" w:rsidRDefault="003C161F" w:rsidP="003C161F">
      <w:pPr>
        <w:tabs>
          <w:tab w:val="left" w:pos="3570"/>
        </w:tabs>
        <w:ind w:firstLine="709"/>
        <w:jc w:val="both"/>
        <w:rPr>
          <w:rFonts w:ascii="Arial" w:hAnsi="Arial" w:cs="Arial"/>
          <w:sz w:val="24"/>
          <w:szCs w:val="24"/>
        </w:rPr>
      </w:pPr>
      <w:r w:rsidRPr="0074288C">
        <w:rPr>
          <w:rFonts w:ascii="Arial" w:hAnsi="Arial" w:cs="Arial"/>
          <w:sz w:val="24"/>
          <w:szCs w:val="24"/>
        </w:rPr>
        <w:t xml:space="preserve">1.3.11. В любое время с момента </w:t>
      </w:r>
      <w:r w:rsidRPr="004E6B43">
        <w:rPr>
          <w:rFonts w:ascii="Arial" w:hAnsi="Arial" w:cs="Arial"/>
          <w:sz w:val="24"/>
          <w:szCs w:val="24"/>
        </w:rPr>
        <w:t>приема</w:t>
      </w:r>
      <w:r>
        <w:rPr>
          <w:rFonts w:ascii="Arial" w:hAnsi="Arial" w:cs="Arial"/>
          <w:sz w:val="24"/>
          <w:szCs w:val="24"/>
        </w:rPr>
        <w:t xml:space="preserve"> документов, указанных</w:t>
      </w:r>
      <w:r w:rsidRPr="004E6B43">
        <w:rPr>
          <w:rFonts w:ascii="Arial" w:hAnsi="Arial" w:cs="Arial"/>
          <w:sz w:val="24"/>
          <w:szCs w:val="24"/>
        </w:rPr>
        <w:t xml:space="preserve"> </w:t>
      </w:r>
      <w:r w:rsidRPr="00152A2F">
        <w:rPr>
          <w:rFonts w:ascii="Arial" w:hAnsi="Arial" w:cs="Arial"/>
          <w:sz w:val="24"/>
          <w:szCs w:val="24"/>
        </w:rPr>
        <w:t>в пункте  2.6.2.</w:t>
      </w:r>
      <w:r w:rsidRPr="004E6B43">
        <w:rPr>
          <w:rFonts w:ascii="Arial" w:hAnsi="Arial" w:cs="Arial"/>
          <w:color w:val="548DD4" w:themeColor="text2" w:themeTint="99"/>
          <w:sz w:val="24"/>
          <w:szCs w:val="24"/>
        </w:rPr>
        <w:t xml:space="preserve"> </w:t>
      </w:r>
      <w:r w:rsidRPr="0074288C">
        <w:rPr>
          <w:rFonts w:ascii="Arial" w:hAnsi="Arial" w:cs="Arial"/>
          <w:sz w:val="24"/>
          <w:szCs w:val="24"/>
        </w:rPr>
        <w:t>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средства Интернета, электронной почты, или посредством личного посещения Уполномоченного органа.</w:t>
      </w:r>
    </w:p>
    <w:p w:rsidR="003C161F" w:rsidRPr="0074288C" w:rsidRDefault="003C161F" w:rsidP="003C161F">
      <w:pPr>
        <w:ind w:firstLine="709"/>
        <w:jc w:val="both"/>
        <w:rPr>
          <w:rFonts w:ascii="Arial" w:hAnsi="Arial" w:cs="Arial"/>
          <w:sz w:val="24"/>
          <w:szCs w:val="24"/>
        </w:rPr>
      </w:pPr>
      <w:r w:rsidRPr="0074288C">
        <w:rPr>
          <w:rFonts w:ascii="Arial" w:hAnsi="Arial" w:cs="Arial"/>
          <w:sz w:val="24"/>
          <w:szCs w:val="24"/>
        </w:rPr>
        <w:t>1.3.12. Для получения сведений о ходе предоставления муниципальной услуги заявителем указываются (называются) фамилия, имя, отчество, подавшего заявление. Заявителю предоставляются сведения о том, на каком этапе рассмотрения (в процессе выполнения какой административной процедуры) находятся представленные им документы.</w:t>
      </w:r>
    </w:p>
    <w:p w:rsidR="003C161F" w:rsidRPr="0074288C" w:rsidRDefault="003C161F" w:rsidP="003C161F">
      <w:pPr>
        <w:ind w:firstLine="709"/>
        <w:jc w:val="both"/>
        <w:rPr>
          <w:rFonts w:ascii="Arial" w:hAnsi="Arial" w:cs="Arial"/>
          <w:sz w:val="24"/>
          <w:szCs w:val="24"/>
        </w:rPr>
      </w:pPr>
      <w:r w:rsidRPr="0074288C">
        <w:rPr>
          <w:rFonts w:ascii="Arial" w:hAnsi="Arial" w:cs="Arial"/>
          <w:sz w:val="24"/>
          <w:szCs w:val="24"/>
        </w:rPr>
        <w:t xml:space="preserve">1.3.13. При информировании по электронной почте (при её наличии) по вопросам, перечень которых </w:t>
      </w:r>
      <w:r w:rsidRPr="00152A2F">
        <w:rPr>
          <w:rFonts w:ascii="Arial" w:hAnsi="Arial" w:cs="Arial"/>
          <w:sz w:val="24"/>
          <w:szCs w:val="24"/>
        </w:rPr>
        <w:t>установлен в пункте 1.3.18</w:t>
      </w:r>
      <w:r w:rsidRPr="00716159">
        <w:rPr>
          <w:b/>
          <w:bCs/>
          <w:color w:val="548DD4" w:themeColor="text2" w:themeTint="99"/>
        </w:rPr>
        <w:t xml:space="preserve"> </w:t>
      </w:r>
      <w:r w:rsidRPr="0074288C">
        <w:rPr>
          <w:rFonts w:ascii="Arial" w:hAnsi="Arial" w:cs="Arial"/>
          <w:sz w:val="24"/>
          <w:szCs w:val="24"/>
        </w:rPr>
        <w:t>настоящего Административного регламента, ответ направляется на электронный адрес лица, обратившегося за консультацией, в срок, не превышающий 7 (Семи) дней с момента поступления обращения.</w:t>
      </w:r>
    </w:p>
    <w:p w:rsidR="003C161F" w:rsidRPr="0074288C" w:rsidRDefault="003C161F" w:rsidP="003C161F">
      <w:pPr>
        <w:pStyle w:val="ConsPlusNormal"/>
        <w:widowControl/>
        <w:ind w:firstLine="709"/>
        <w:jc w:val="both"/>
        <w:rPr>
          <w:sz w:val="24"/>
          <w:szCs w:val="24"/>
        </w:rPr>
      </w:pPr>
      <w:r w:rsidRPr="0074288C">
        <w:rPr>
          <w:sz w:val="24"/>
          <w:szCs w:val="24"/>
        </w:rPr>
        <w:t>1.3.14. Информация о порядке предоставления муниципальной  услуги предоставляется:</w:t>
      </w:r>
    </w:p>
    <w:p w:rsidR="003C161F" w:rsidRPr="0074288C" w:rsidRDefault="003C161F" w:rsidP="003C161F">
      <w:pPr>
        <w:tabs>
          <w:tab w:val="left" w:pos="3570"/>
        </w:tabs>
        <w:ind w:firstLine="709"/>
        <w:jc w:val="both"/>
        <w:rPr>
          <w:rFonts w:ascii="Arial" w:hAnsi="Arial" w:cs="Arial"/>
          <w:sz w:val="24"/>
          <w:szCs w:val="24"/>
        </w:rPr>
      </w:pPr>
      <w:r w:rsidRPr="0074288C">
        <w:rPr>
          <w:rFonts w:ascii="Arial" w:hAnsi="Arial" w:cs="Arial"/>
          <w:sz w:val="24"/>
          <w:szCs w:val="24"/>
        </w:rPr>
        <w:t>- непосредственно специалистами  Уполномоченного органа при личном обращении;</w:t>
      </w:r>
    </w:p>
    <w:p w:rsidR="003C161F" w:rsidRPr="0074288C" w:rsidRDefault="003C161F" w:rsidP="003C161F">
      <w:pPr>
        <w:tabs>
          <w:tab w:val="left" w:pos="3570"/>
        </w:tabs>
        <w:ind w:firstLine="709"/>
        <w:jc w:val="both"/>
        <w:rPr>
          <w:rFonts w:ascii="Arial" w:hAnsi="Arial" w:cs="Arial"/>
          <w:sz w:val="24"/>
          <w:szCs w:val="24"/>
        </w:rPr>
      </w:pPr>
      <w:r w:rsidRPr="0074288C">
        <w:rPr>
          <w:rFonts w:ascii="Arial" w:hAnsi="Arial" w:cs="Arial"/>
          <w:sz w:val="24"/>
          <w:szCs w:val="24"/>
        </w:rPr>
        <w:lastRenderedPageBreak/>
        <w:t>- с использованием средств почтовой, телефонной связи и электронной почты;</w:t>
      </w:r>
    </w:p>
    <w:p w:rsidR="003C161F" w:rsidRPr="0074288C" w:rsidRDefault="003C161F" w:rsidP="003C161F">
      <w:pPr>
        <w:tabs>
          <w:tab w:val="left" w:pos="3570"/>
        </w:tabs>
        <w:ind w:firstLine="709"/>
        <w:jc w:val="both"/>
        <w:rPr>
          <w:rFonts w:ascii="Arial" w:hAnsi="Arial" w:cs="Arial"/>
          <w:sz w:val="24"/>
          <w:szCs w:val="24"/>
        </w:rPr>
      </w:pPr>
      <w:r w:rsidRPr="0074288C">
        <w:rPr>
          <w:rFonts w:ascii="Arial" w:hAnsi="Arial" w:cs="Arial"/>
          <w:sz w:val="24"/>
          <w:szCs w:val="24"/>
        </w:rPr>
        <w:t>- посредством размещения в информационно-телекоммуникационных сетях общего пользования.</w:t>
      </w:r>
    </w:p>
    <w:p w:rsidR="003C161F" w:rsidRPr="002962EA" w:rsidRDefault="003C161F" w:rsidP="003C161F">
      <w:pPr>
        <w:pStyle w:val="ConsPlusNormal"/>
        <w:widowControl/>
        <w:ind w:firstLine="709"/>
        <w:jc w:val="both"/>
        <w:rPr>
          <w:sz w:val="24"/>
          <w:szCs w:val="24"/>
        </w:rPr>
      </w:pPr>
      <w:r w:rsidRPr="002962EA">
        <w:rPr>
          <w:sz w:val="24"/>
          <w:szCs w:val="24"/>
        </w:rPr>
        <w:t>1.3.15.Основными требованиями к информированию заявителей являются:</w:t>
      </w:r>
    </w:p>
    <w:p w:rsidR="003C161F" w:rsidRPr="002962EA" w:rsidRDefault="003C161F" w:rsidP="003C161F">
      <w:pPr>
        <w:widowControl w:val="0"/>
        <w:autoSpaceDE w:val="0"/>
        <w:autoSpaceDN w:val="0"/>
        <w:adjustRightInd w:val="0"/>
        <w:ind w:firstLine="709"/>
        <w:jc w:val="both"/>
        <w:rPr>
          <w:rFonts w:ascii="Arial" w:hAnsi="Arial" w:cs="Arial"/>
          <w:sz w:val="24"/>
          <w:szCs w:val="24"/>
        </w:rPr>
      </w:pPr>
      <w:r w:rsidRPr="002962EA">
        <w:rPr>
          <w:rFonts w:ascii="Arial" w:hAnsi="Arial" w:cs="Arial"/>
          <w:sz w:val="24"/>
          <w:szCs w:val="24"/>
        </w:rPr>
        <w:t>- достоверность предоставляемой информации;</w:t>
      </w:r>
    </w:p>
    <w:p w:rsidR="003C161F" w:rsidRPr="002962EA" w:rsidRDefault="003C161F" w:rsidP="003C161F">
      <w:pPr>
        <w:widowControl w:val="0"/>
        <w:autoSpaceDE w:val="0"/>
        <w:autoSpaceDN w:val="0"/>
        <w:adjustRightInd w:val="0"/>
        <w:ind w:firstLine="709"/>
        <w:jc w:val="both"/>
        <w:rPr>
          <w:rFonts w:ascii="Arial" w:hAnsi="Arial" w:cs="Arial"/>
          <w:sz w:val="24"/>
          <w:szCs w:val="24"/>
        </w:rPr>
      </w:pPr>
      <w:r w:rsidRPr="002962EA">
        <w:rPr>
          <w:rFonts w:ascii="Arial" w:hAnsi="Arial" w:cs="Arial"/>
          <w:sz w:val="24"/>
          <w:szCs w:val="24"/>
        </w:rPr>
        <w:t>- четкость изложения информации;</w:t>
      </w:r>
    </w:p>
    <w:p w:rsidR="003C161F" w:rsidRPr="002962EA" w:rsidRDefault="003C161F" w:rsidP="003C161F">
      <w:pPr>
        <w:widowControl w:val="0"/>
        <w:autoSpaceDE w:val="0"/>
        <w:autoSpaceDN w:val="0"/>
        <w:adjustRightInd w:val="0"/>
        <w:ind w:firstLine="709"/>
        <w:jc w:val="both"/>
        <w:rPr>
          <w:rFonts w:ascii="Arial" w:hAnsi="Arial" w:cs="Arial"/>
          <w:sz w:val="24"/>
          <w:szCs w:val="24"/>
        </w:rPr>
      </w:pPr>
      <w:r w:rsidRPr="002962EA">
        <w:rPr>
          <w:rFonts w:ascii="Arial" w:hAnsi="Arial" w:cs="Arial"/>
          <w:sz w:val="24"/>
          <w:szCs w:val="24"/>
        </w:rPr>
        <w:t>- полнота информирования;</w:t>
      </w:r>
    </w:p>
    <w:p w:rsidR="003C161F" w:rsidRPr="002962EA" w:rsidRDefault="003C161F" w:rsidP="003C161F">
      <w:pPr>
        <w:widowControl w:val="0"/>
        <w:autoSpaceDE w:val="0"/>
        <w:autoSpaceDN w:val="0"/>
        <w:adjustRightInd w:val="0"/>
        <w:ind w:firstLine="709"/>
        <w:jc w:val="both"/>
        <w:rPr>
          <w:rFonts w:ascii="Arial" w:hAnsi="Arial" w:cs="Arial"/>
          <w:sz w:val="24"/>
          <w:szCs w:val="24"/>
        </w:rPr>
      </w:pPr>
      <w:r w:rsidRPr="002962EA">
        <w:rPr>
          <w:rFonts w:ascii="Arial" w:hAnsi="Arial" w:cs="Arial"/>
          <w:sz w:val="24"/>
          <w:szCs w:val="24"/>
        </w:rPr>
        <w:t>- наглядность форм предоставляемой информации;</w:t>
      </w:r>
    </w:p>
    <w:p w:rsidR="003C161F" w:rsidRPr="002962EA" w:rsidRDefault="003C161F" w:rsidP="003C161F">
      <w:pPr>
        <w:widowControl w:val="0"/>
        <w:autoSpaceDE w:val="0"/>
        <w:autoSpaceDN w:val="0"/>
        <w:adjustRightInd w:val="0"/>
        <w:ind w:firstLine="709"/>
        <w:jc w:val="both"/>
        <w:rPr>
          <w:rFonts w:ascii="Arial" w:hAnsi="Arial" w:cs="Arial"/>
          <w:sz w:val="24"/>
          <w:szCs w:val="24"/>
        </w:rPr>
      </w:pPr>
      <w:r w:rsidRPr="002962EA">
        <w:rPr>
          <w:rFonts w:ascii="Arial" w:hAnsi="Arial" w:cs="Arial"/>
          <w:sz w:val="24"/>
          <w:szCs w:val="24"/>
        </w:rPr>
        <w:t>- удобство и доступность получения информации;</w:t>
      </w:r>
    </w:p>
    <w:p w:rsidR="003C161F" w:rsidRPr="002962EA" w:rsidRDefault="003C161F" w:rsidP="003C161F">
      <w:pPr>
        <w:widowControl w:val="0"/>
        <w:autoSpaceDE w:val="0"/>
        <w:autoSpaceDN w:val="0"/>
        <w:adjustRightInd w:val="0"/>
        <w:ind w:firstLine="709"/>
        <w:jc w:val="both"/>
        <w:rPr>
          <w:rFonts w:ascii="Arial" w:hAnsi="Arial" w:cs="Arial"/>
          <w:sz w:val="24"/>
          <w:szCs w:val="24"/>
        </w:rPr>
      </w:pPr>
      <w:r w:rsidRPr="002962EA">
        <w:rPr>
          <w:rFonts w:ascii="Arial" w:hAnsi="Arial" w:cs="Arial"/>
          <w:sz w:val="24"/>
          <w:szCs w:val="24"/>
        </w:rPr>
        <w:t>- оперативность предоставления информации.</w:t>
      </w:r>
    </w:p>
    <w:p w:rsidR="003C161F" w:rsidRPr="002962EA" w:rsidRDefault="003C161F" w:rsidP="003C161F">
      <w:pPr>
        <w:tabs>
          <w:tab w:val="left" w:pos="3570"/>
        </w:tabs>
        <w:ind w:firstLine="709"/>
        <w:jc w:val="both"/>
        <w:rPr>
          <w:rFonts w:ascii="Arial" w:hAnsi="Arial" w:cs="Arial"/>
          <w:sz w:val="24"/>
          <w:szCs w:val="24"/>
        </w:rPr>
      </w:pPr>
      <w:r w:rsidRPr="002962EA">
        <w:rPr>
          <w:rFonts w:ascii="Arial" w:hAnsi="Arial" w:cs="Arial"/>
          <w:sz w:val="24"/>
          <w:szCs w:val="24"/>
        </w:rPr>
        <w:t>- вежливость и компетентность сотрудников.</w:t>
      </w:r>
    </w:p>
    <w:p w:rsidR="003C161F" w:rsidRPr="002962EA" w:rsidRDefault="003C161F" w:rsidP="003C161F">
      <w:pPr>
        <w:tabs>
          <w:tab w:val="left" w:pos="3570"/>
        </w:tabs>
        <w:ind w:firstLine="709"/>
        <w:jc w:val="both"/>
        <w:rPr>
          <w:rFonts w:ascii="Arial" w:hAnsi="Arial" w:cs="Arial"/>
          <w:sz w:val="24"/>
          <w:szCs w:val="24"/>
        </w:rPr>
      </w:pPr>
      <w:r w:rsidRPr="002962EA">
        <w:rPr>
          <w:rFonts w:ascii="Arial" w:hAnsi="Arial" w:cs="Arial"/>
          <w:sz w:val="24"/>
          <w:szCs w:val="24"/>
        </w:rPr>
        <w:t>1.3.16. Консультации по вопросам предоставления муниципальной услуги осуществляются в  Уполномоченном органе при личном обращении граждан, по телефонам, указанным в п. 1.3.5 настоящего Административного регламента, а также с использованием средств почтовой и электронной связи.</w:t>
      </w:r>
    </w:p>
    <w:p w:rsidR="003C161F" w:rsidRPr="002962EA" w:rsidRDefault="003C161F" w:rsidP="003C161F">
      <w:pPr>
        <w:tabs>
          <w:tab w:val="left" w:pos="3570"/>
        </w:tabs>
        <w:ind w:firstLine="709"/>
        <w:jc w:val="both"/>
        <w:rPr>
          <w:rFonts w:ascii="Arial" w:hAnsi="Arial" w:cs="Arial"/>
          <w:sz w:val="24"/>
          <w:szCs w:val="24"/>
        </w:rPr>
      </w:pPr>
      <w:r w:rsidRPr="002962EA">
        <w:rPr>
          <w:rFonts w:ascii="Arial" w:hAnsi="Arial" w:cs="Arial"/>
          <w:sz w:val="24"/>
          <w:szCs w:val="24"/>
        </w:rPr>
        <w:t>1.3.17. При ответах на телефонные звонки и обращения граждан по вопросу получения муниципальной услуги  специалисты обязаны:</w:t>
      </w:r>
    </w:p>
    <w:p w:rsidR="003C161F" w:rsidRPr="002962EA" w:rsidRDefault="003C161F" w:rsidP="003C161F">
      <w:pPr>
        <w:shd w:val="clear" w:color="auto" w:fill="FFFFFF"/>
        <w:ind w:firstLine="709"/>
        <w:jc w:val="both"/>
        <w:rPr>
          <w:rFonts w:ascii="Arial" w:hAnsi="Arial" w:cs="Arial"/>
          <w:sz w:val="24"/>
          <w:szCs w:val="24"/>
        </w:rPr>
      </w:pPr>
      <w:r w:rsidRPr="002962EA">
        <w:rPr>
          <w:rFonts w:ascii="Arial" w:hAnsi="Arial" w:cs="Arial"/>
          <w:sz w:val="24"/>
          <w:szCs w:val="24"/>
        </w:rPr>
        <w:t xml:space="preserve">- назвать свою фамилию, имя, отчество, должность, предложить представиться собеседнику, выслушать суть вопроса. </w:t>
      </w:r>
    </w:p>
    <w:p w:rsidR="003C161F" w:rsidRPr="002962EA" w:rsidRDefault="003C161F" w:rsidP="003C161F">
      <w:pPr>
        <w:pStyle w:val="ConsPlusNormal"/>
        <w:widowControl/>
        <w:ind w:firstLine="709"/>
        <w:jc w:val="both"/>
        <w:rPr>
          <w:sz w:val="24"/>
          <w:szCs w:val="24"/>
        </w:rPr>
      </w:pPr>
      <w:r w:rsidRPr="002962EA">
        <w:rPr>
          <w:sz w:val="24"/>
          <w:szCs w:val="24"/>
        </w:rPr>
        <w:t>- подробно и в корректной форме информировать заинтересованное лицо о порядке получения муниципальной услуги;</w:t>
      </w:r>
    </w:p>
    <w:p w:rsidR="003C161F" w:rsidRPr="002962EA" w:rsidRDefault="003C161F" w:rsidP="003C161F">
      <w:pPr>
        <w:pStyle w:val="ConsPlusNormal"/>
        <w:widowControl/>
        <w:ind w:firstLine="709"/>
        <w:jc w:val="both"/>
        <w:rPr>
          <w:sz w:val="24"/>
          <w:szCs w:val="24"/>
        </w:rPr>
      </w:pPr>
      <w:r w:rsidRPr="002962EA">
        <w:rPr>
          <w:sz w:val="24"/>
          <w:szCs w:val="24"/>
        </w:rPr>
        <w:t xml:space="preserve">- при невозможности самостоятельно ответить на поставленные вопросы, переадресовать звонок заявителя на другое должностное лицо; </w:t>
      </w:r>
    </w:p>
    <w:p w:rsidR="003C161F" w:rsidRPr="002962EA" w:rsidRDefault="003C161F" w:rsidP="003C161F">
      <w:pPr>
        <w:pStyle w:val="ConsPlusNormal"/>
        <w:widowControl/>
        <w:ind w:firstLine="709"/>
        <w:jc w:val="both"/>
        <w:rPr>
          <w:sz w:val="24"/>
          <w:szCs w:val="24"/>
        </w:rPr>
      </w:pPr>
      <w:r w:rsidRPr="002962EA">
        <w:rPr>
          <w:sz w:val="24"/>
          <w:szCs w:val="24"/>
        </w:rPr>
        <w:t>- избегать конфликтных ситуаций, способных нанести ущерб их репутации или авторитету Уполномоченного органа;</w:t>
      </w:r>
    </w:p>
    <w:p w:rsidR="003C161F" w:rsidRPr="002962EA" w:rsidRDefault="003C161F" w:rsidP="003C161F">
      <w:pPr>
        <w:pStyle w:val="ConsPlusNormal"/>
        <w:widowControl/>
        <w:ind w:firstLine="709"/>
        <w:jc w:val="both"/>
        <w:rPr>
          <w:sz w:val="24"/>
          <w:szCs w:val="24"/>
        </w:rPr>
      </w:pPr>
      <w:r w:rsidRPr="002962EA">
        <w:rPr>
          <w:sz w:val="24"/>
          <w:szCs w:val="24"/>
        </w:rPr>
        <w:t>- соблюдать права и законные интересы заявителей.</w:t>
      </w:r>
    </w:p>
    <w:p w:rsidR="003C161F" w:rsidRPr="002962EA" w:rsidRDefault="003C161F" w:rsidP="003C161F">
      <w:pPr>
        <w:pStyle w:val="ConsPlusNormal"/>
        <w:widowControl/>
        <w:ind w:firstLine="709"/>
        <w:jc w:val="both"/>
        <w:rPr>
          <w:sz w:val="24"/>
          <w:szCs w:val="24"/>
        </w:rPr>
      </w:pPr>
      <w:r w:rsidRPr="002962EA">
        <w:rPr>
          <w:sz w:val="24"/>
          <w:szCs w:val="24"/>
        </w:rPr>
        <w:t>1.3.18. Консультации предоставляются по следующим вопросам:</w:t>
      </w:r>
    </w:p>
    <w:p w:rsidR="003C161F" w:rsidRPr="002962EA" w:rsidRDefault="003C161F" w:rsidP="003C161F">
      <w:pPr>
        <w:pStyle w:val="ConsPlusNormal"/>
        <w:widowControl/>
        <w:ind w:firstLine="709"/>
        <w:jc w:val="both"/>
        <w:rPr>
          <w:sz w:val="24"/>
          <w:szCs w:val="24"/>
        </w:rPr>
      </w:pPr>
      <w:r w:rsidRPr="002962EA">
        <w:rPr>
          <w:sz w:val="24"/>
          <w:szCs w:val="24"/>
        </w:rPr>
        <w:t>- перечня документов, необходимых для предоставления муниципальной услуги (орган, организация и их местонахождение);</w:t>
      </w:r>
    </w:p>
    <w:p w:rsidR="003C161F" w:rsidRPr="002962EA" w:rsidRDefault="003C161F" w:rsidP="003C161F">
      <w:pPr>
        <w:pStyle w:val="ConsPlusNormal"/>
        <w:widowControl/>
        <w:ind w:firstLine="709"/>
        <w:jc w:val="both"/>
        <w:rPr>
          <w:sz w:val="24"/>
          <w:szCs w:val="24"/>
        </w:rPr>
      </w:pPr>
      <w:r w:rsidRPr="002962EA">
        <w:rPr>
          <w:sz w:val="24"/>
          <w:szCs w:val="24"/>
        </w:rPr>
        <w:t>- времени приема и выдачи документов;</w:t>
      </w:r>
    </w:p>
    <w:p w:rsidR="003C161F" w:rsidRPr="002962EA" w:rsidRDefault="003C161F" w:rsidP="003C161F">
      <w:pPr>
        <w:pStyle w:val="ConsPlusNormal"/>
        <w:widowControl/>
        <w:ind w:firstLine="709"/>
        <w:jc w:val="both"/>
        <w:rPr>
          <w:sz w:val="24"/>
          <w:szCs w:val="24"/>
        </w:rPr>
      </w:pPr>
      <w:r w:rsidRPr="002962EA">
        <w:rPr>
          <w:sz w:val="24"/>
          <w:szCs w:val="24"/>
        </w:rPr>
        <w:t>- сроков предоставления муниципальной услуги;</w:t>
      </w:r>
    </w:p>
    <w:p w:rsidR="003C161F" w:rsidRPr="002962EA" w:rsidRDefault="003C161F" w:rsidP="003C161F">
      <w:pPr>
        <w:pStyle w:val="ConsPlusNormal"/>
        <w:widowControl/>
        <w:ind w:firstLine="709"/>
        <w:jc w:val="both"/>
        <w:rPr>
          <w:sz w:val="24"/>
          <w:szCs w:val="24"/>
        </w:rPr>
      </w:pPr>
      <w:r w:rsidRPr="002962EA">
        <w:rPr>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3C161F" w:rsidRPr="002962EA" w:rsidRDefault="003C161F" w:rsidP="003C161F">
      <w:pPr>
        <w:shd w:val="clear" w:color="auto" w:fill="FFFFFF"/>
        <w:ind w:firstLine="709"/>
        <w:jc w:val="both"/>
        <w:rPr>
          <w:rFonts w:ascii="Arial" w:hAnsi="Arial" w:cs="Arial"/>
          <w:sz w:val="24"/>
          <w:szCs w:val="24"/>
        </w:rPr>
      </w:pPr>
      <w:r w:rsidRPr="002962EA">
        <w:rPr>
          <w:rFonts w:ascii="Arial" w:hAnsi="Arial" w:cs="Arial"/>
          <w:sz w:val="24"/>
          <w:szCs w:val="24"/>
        </w:rPr>
        <w:t>1.3.19. Время получения ответа при индивидуальном устном консультировании не должно превышать 15 минут.</w:t>
      </w:r>
    </w:p>
    <w:p w:rsidR="003C161F" w:rsidRPr="002962EA" w:rsidRDefault="003C161F" w:rsidP="003C161F">
      <w:pPr>
        <w:pStyle w:val="ConsPlusNormal"/>
        <w:widowControl/>
        <w:ind w:firstLine="709"/>
        <w:jc w:val="both"/>
        <w:rPr>
          <w:sz w:val="24"/>
          <w:szCs w:val="24"/>
        </w:rPr>
      </w:pPr>
      <w:r w:rsidRPr="002962EA">
        <w:rPr>
          <w:sz w:val="24"/>
          <w:szCs w:val="24"/>
        </w:rPr>
        <w:t>1.3.20. Консультации осуществляются в соответствии с графиком работы Уполномоченного органа.</w:t>
      </w:r>
    </w:p>
    <w:p w:rsidR="003C161F" w:rsidRDefault="003C161F" w:rsidP="00B34036">
      <w:pPr>
        <w:autoSpaceDE w:val="0"/>
        <w:autoSpaceDN w:val="0"/>
        <w:adjustRightInd w:val="0"/>
        <w:ind w:firstLine="709"/>
        <w:jc w:val="both"/>
        <w:rPr>
          <w:rFonts w:ascii="Arial" w:hAnsi="Arial" w:cs="Arial"/>
          <w:color w:val="365F91" w:themeColor="accent1" w:themeShade="BF"/>
          <w:sz w:val="24"/>
          <w:szCs w:val="24"/>
        </w:rPr>
      </w:pPr>
    </w:p>
    <w:p w:rsidR="00E97EF3" w:rsidRPr="0044116B" w:rsidRDefault="00E97EF3" w:rsidP="00925A35">
      <w:pPr>
        <w:pStyle w:val="ConsPlusNormal"/>
        <w:ind w:firstLine="709"/>
        <w:jc w:val="center"/>
        <w:rPr>
          <w:b/>
          <w:sz w:val="24"/>
          <w:szCs w:val="24"/>
        </w:rPr>
      </w:pPr>
      <w:r w:rsidRPr="0044116B">
        <w:rPr>
          <w:b/>
          <w:sz w:val="24"/>
          <w:szCs w:val="24"/>
        </w:rPr>
        <w:t>Раздел 2. Стандарт предоставления муниципальной услуги</w:t>
      </w:r>
    </w:p>
    <w:p w:rsidR="00E97EF3" w:rsidRPr="0044116B" w:rsidRDefault="00E97EF3" w:rsidP="00925A35">
      <w:pPr>
        <w:pStyle w:val="ConsPlusNormal"/>
        <w:ind w:firstLine="709"/>
        <w:jc w:val="center"/>
        <w:rPr>
          <w:rFonts w:ascii="Times New Roman" w:hAnsi="Times New Roman" w:cs="Times New Roman"/>
          <w:sz w:val="24"/>
          <w:szCs w:val="24"/>
        </w:rPr>
      </w:pPr>
    </w:p>
    <w:p w:rsidR="003622E0" w:rsidRPr="0044116B" w:rsidRDefault="00E97EF3" w:rsidP="003C161F">
      <w:pPr>
        <w:widowControl w:val="0"/>
        <w:autoSpaceDE w:val="0"/>
        <w:autoSpaceDN w:val="0"/>
        <w:adjustRightInd w:val="0"/>
        <w:ind w:firstLine="709"/>
        <w:jc w:val="both"/>
        <w:rPr>
          <w:rFonts w:ascii="Arial" w:hAnsi="Arial" w:cs="Arial"/>
          <w:b/>
          <w:sz w:val="24"/>
          <w:szCs w:val="24"/>
        </w:rPr>
      </w:pPr>
      <w:r w:rsidRPr="0044116B">
        <w:rPr>
          <w:rFonts w:ascii="Arial" w:hAnsi="Arial" w:cs="Arial"/>
          <w:b/>
          <w:sz w:val="24"/>
          <w:szCs w:val="24"/>
        </w:rPr>
        <w:t>2.1. Наименование муниципальной услуги</w:t>
      </w:r>
      <w:r w:rsidR="0044116B" w:rsidRPr="0044116B">
        <w:rPr>
          <w:rFonts w:ascii="Arial" w:hAnsi="Arial" w:cs="Arial"/>
          <w:b/>
          <w:sz w:val="24"/>
          <w:szCs w:val="24"/>
        </w:rPr>
        <w:t>.</w:t>
      </w:r>
    </w:p>
    <w:p w:rsidR="00E97EF3" w:rsidRPr="0044116B" w:rsidRDefault="0044116B" w:rsidP="00F514BB">
      <w:pPr>
        <w:widowControl w:val="0"/>
        <w:autoSpaceDE w:val="0"/>
        <w:autoSpaceDN w:val="0"/>
        <w:adjustRightInd w:val="0"/>
        <w:ind w:firstLine="709"/>
        <w:jc w:val="both"/>
        <w:rPr>
          <w:rFonts w:ascii="Arial" w:hAnsi="Arial" w:cs="Arial"/>
          <w:sz w:val="24"/>
          <w:szCs w:val="24"/>
        </w:rPr>
      </w:pPr>
      <w:r w:rsidRPr="0044116B">
        <w:rPr>
          <w:rFonts w:ascii="Arial" w:hAnsi="Arial" w:cs="Arial"/>
          <w:sz w:val="24"/>
          <w:szCs w:val="24"/>
        </w:rPr>
        <w:t xml:space="preserve">2.1.1. Наименование муниципальной услуги - </w:t>
      </w:r>
      <w:r w:rsidR="00E97EF3" w:rsidRPr="0044116B">
        <w:rPr>
          <w:rFonts w:ascii="Arial" w:hAnsi="Arial" w:cs="Arial"/>
          <w:sz w:val="24"/>
          <w:szCs w:val="24"/>
        </w:rPr>
        <w:t>«</w:t>
      </w:r>
      <w:r w:rsidR="00233B71" w:rsidRPr="0044116B">
        <w:rPr>
          <w:rFonts w:ascii="Arial" w:hAnsi="Arial" w:cs="Arial"/>
          <w:sz w:val="24"/>
          <w:szCs w:val="24"/>
        </w:rPr>
        <w:t>Выдача</w:t>
      </w:r>
      <w:r w:rsidR="00642F4D" w:rsidRPr="0044116B">
        <w:rPr>
          <w:rFonts w:ascii="Arial" w:hAnsi="Arial" w:cs="Arial"/>
          <w:sz w:val="24"/>
          <w:szCs w:val="24"/>
        </w:rPr>
        <w:t xml:space="preserve"> уведомления о соответствии (несоответствии) построенн</w:t>
      </w:r>
      <w:r w:rsidR="00233B71" w:rsidRPr="0044116B">
        <w:rPr>
          <w:rFonts w:ascii="Arial" w:hAnsi="Arial" w:cs="Arial"/>
          <w:sz w:val="24"/>
          <w:szCs w:val="24"/>
        </w:rPr>
        <w:t>ого</w:t>
      </w:r>
      <w:r w:rsidR="00642F4D" w:rsidRPr="0044116B">
        <w:rPr>
          <w:rFonts w:ascii="Arial" w:hAnsi="Arial" w:cs="Arial"/>
          <w:sz w:val="24"/>
          <w:szCs w:val="24"/>
        </w:rPr>
        <w:t xml:space="preserve"> или реконструированн</w:t>
      </w:r>
      <w:r w:rsidR="00233B71" w:rsidRPr="0044116B">
        <w:rPr>
          <w:rFonts w:ascii="Arial" w:hAnsi="Arial" w:cs="Arial"/>
          <w:sz w:val="24"/>
          <w:szCs w:val="24"/>
        </w:rPr>
        <w:t>ого</w:t>
      </w:r>
      <w:r w:rsidR="00642F4D" w:rsidRPr="0044116B">
        <w:rPr>
          <w:rFonts w:ascii="Arial" w:hAnsi="Arial" w:cs="Arial"/>
          <w:sz w:val="24"/>
          <w:szCs w:val="24"/>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E97EF3" w:rsidRPr="0044116B">
        <w:rPr>
          <w:rFonts w:ascii="Arial" w:hAnsi="Arial" w:cs="Arial"/>
          <w:sz w:val="24"/>
          <w:szCs w:val="24"/>
        </w:rPr>
        <w:t>».</w:t>
      </w:r>
    </w:p>
    <w:p w:rsidR="003622E0" w:rsidRPr="0044116B" w:rsidRDefault="00E97EF3" w:rsidP="0044116B">
      <w:pPr>
        <w:widowControl w:val="0"/>
        <w:autoSpaceDE w:val="0"/>
        <w:autoSpaceDN w:val="0"/>
        <w:adjustRightInd w:val="0"/>
        <w:ind w:firstLine="709"/>
        <w:jc w:val="both"/>
        <w:rPr>
          <w:rFonts w:ascii="Arial" w:hAnsi="Arial" w:cs="Arial"/>
          <w:b/>
          <w:sz w:val="24"/>
          <w:szCs w:val="24"/>
        </w:rPr>
      </w:pPr>
      <w:r w:rsidRPr="0044116B">
        <w:rPr>
          <w:rFonts w:ascii="Arial" w:hAnsi="Arial" w:cs="Arial"/>
          <w:b/>
          <w:sz w:val="24"/>
          <w:szCs w:val="24"/>
        </w:rPr>
        <w:t>2.2. Наименование органа, предоставляющего муниципальную услугу</w:t>
      </w:r>
    </w:p>
    <w:p w:rsidR="002B74CF" w:rsidRPr="0044116B" w:rsidRDefault="002B74CF" w:rsidP="002B74CF">
      <w:pPr>
        <w:widowControl w:val="0"/>
        <w:autoSpaceDE w:val="0"/>
        <w:autoSpaceDN w:val="0"/>
        <w:adjustRightInd w:val="0"/>
        <w:ind w:firstLine="709"/>
        <w:jc w:val="both"/>
        <w:rPr>
          <w:rFonts w:ascii="Arial" w:hAnsi="Arial" w:cs="Arial"/>
          <w:sz w:val="24"/>
          <w:szCs w:val="24"/>
        </w:rPr>
      </w:pPr>
      <w:r w:rsidRPr="0044116B">
        <w:rPr>
          <w:rFonts w:ascii="Arial" w:hAnsi="Arial" w:cs="Arial"/>
          <w:sz w:val="24"/>
          <w:szCs w:val="24"/>
        </w:rPr>
        <w:t>2.2.1</w:t>
      </w:r>
      <w:r w:rsidR="00DA7749" w:rsidRPr="0044116B">
        <w:rPr>
          <w:rFonts w:ascii="Arial" w:hAnsi="Arial" w:cs="Arial"/>
          <w:sz w:val="24"/>
          <w:szCs w:val="24"/>
        </w:rPr>
        <w:t xml:space="preserve">. Муниципальная услуга предоставляется </w:t>
      </w:r>
      <w:r w:rsidR="00697913" w:rsidRPr="0044116B">
        <w:rPr>
          <w:rFonts w:ascii="Arial" w:hAnsi="Arial" w:cs="Arial"/>
          <w:sz w:val="24"/>
          <w:szCs w:val="24"/>
        </w:rPr>
        <w:t xml:space="preserve">Администрацией </w:t>
      </w:r>
      <w:r w:rsidR="008D180A">
        <w:rPr>
          <w:rFonts w:ascii="Arial" w:hAnsi="Arial" w:cs="Arial"/>
          <w:sz w:val="24"/>
          <w:szCs w:val="24"/>
        </w:rPr>
        <w:t xml:space="preserve">Выдропужского сельского поселения </w:t>
      </w:r>
      <w:r w:rsidR="00697913" w:rsidRPr="0044116B">
        <w:rPr>
          <w:rFonts w:ascii="Arial" w:hAnsi="Arial" w:cs="Arial"/>
          <w:sz w:val="24"/>
          <w:szCs w:val="24"/>
        </w:rPr>
        <w:t>Спировского района</w:t>
      </w:r>
      <w:r w:rsidR="009337E8">
        <w:rPr>
          <w:rFonts w:ascii="Arial" w:hAnsi="Arial" w:cs="Arial"/>
          <w:sz w:val="24"/>
          <w:szCs w:val="24"/>
        </w:rPr>
        <w:t>. Лицом</w:t>
      </w:r>
      <w:r w:rsidR="00DA7749" w:rsidRPr="0044116B">
        <w:rPr>
          <w:rFonts w:ascii="Arial" w:hAnsi="Arial" w:cs="Arial"/>
          <w:sz w:val="24"/>
          <w:szCs w:val="24"/>
        </w:rPr>
        <w:t>, непосредственно предоставляющим</w:t>
      </w:r>
      <w:r w:rsidR="009337E8">
        <w:rPr>
          <w:rFonts w:ascii="Arial" w:hAnsi="Arial" w:cs="Arial"/>
          <w:sz w:val="24"/>
          <w:szCs w:val="24"/>
        </w:rPr>
        <w:t xml:space="preserve"> муниципальную услугу, является должностное лицо ответственное за выдачу разрешений (Далее  - Уполномоченный орган</w:t>
      </w:r>
      <w:r w:rsidR="00697913" w:rsidRPr="0044116B">
        <w:rPr>
          <w:rFonts w:ascii="Arial" w:hAnsi="Arial" w:cs="Arial"/>
          <w:sz w:val="24"/>
          <w:szCs w:val="24"/>
        </w:rPr>
        <w:t>).</w:t>
      </w:r>
    </w:p>
    <w:p w:rsidR="002B74CF" w:rsidRPr="0044116B" w:rsidRDefault="002B74CF" w:rsidP="002B74CF">
      <w:pPr>
        <w:widowControl w:val="0"/>
        <w:autoSpaceDE w:val="0"/>
        <w:autoSpaceDN w:val="0"/>
        <w:adjustRightInd w:val="0"/>
        <w:ind w:firstLine="709"/>
        <w:jc w:val="both"/>
        <w:rPr>
          <w:rFonts w:ascii="Arial" w:hAnsi="Arial" w:cs="Arial"/>
          <w:sz w:val="24"/>
          <w:szCs w:val="24"/>
        </w:rPr>
      </w:pPr>
      <w:r w:rsidRPr="0044116B">
        <w:rPr>
          <w:rFonts w:ascii="Arial" w:hAnsi="Arial" w:cs="Arial"/>
          <w:sz w:val="24"/>
          <w:szCs w:val="24"/>
        </w:rPr>
        <w:t xml:space="preserve">2.2.2. Информирование по вопросам предоставления муниципальной услуги, прием заявлений и документов, необходимых для получения муниципальной услуги, информирование о ходе предоставления муниципальной услуги, выдача результата предоставления муниципальной услуги осуществляется также </w:t>
      </w:r>
      <w:r w:rsidR="00DA1E02" w:rsidRPr="0044116B">
        <w:rPr>
          <w:rFonts w:ascii="Arial" w:hAnsi="Arial" w:cs="Arial"/>
          <w:sz w:val="24"/>
          <w:szCs w:val="24"/>
        </w:rPr>
        <w:t xml:space="preserve"> в</w:t>
      </w:r>
      <w:r w:rsidR="007C6A0E" w:rsidRPr="0044116B">
        <w:rPr>
          <w:rFonts w:ascii="Arial" w:hAnsi="Arial" w:cs="Arial"/>
          <w:sz w:val="24"/>
          <w:szCs w:val="24"/>
        </w:rPr>
        <w:t xml:space="preserve"> </w:t>
      </w:r>
      <w:r w:rsidRPr="0044116B">
        <w:rPr>
          <w:rFonts w:ascii="Arial" w:hAnsi="Arial" w:cs="Arial"/>
          <w:sz w:val="24"/>
          <w:szCs w:val="24"/>
        </w:rPr>
        <w:t>филиал</w:t>
      </w:r>
      <w:r w:rsidR="00DA1E02" w:rsidRPr="0044116B">
        <w:rPr>
          <w:rFonts w:ascii="Arial" w:hAnsi="Arial" w:cs="Arial"/>
          <w:sz w:val="24"/>
          <w:szCs w:val="24"/>
        </w:rPr>
        <w:t>е</w:t>
      </w:r>
      <w:r w:rsidRPr="0044116B">
        <w:rPr>
          <w:rFonts w:ascii="Arial" w:hAnsi="Arial" w:cs="Arial"/>
          <w:sz w:val="24"/>
          <w:szCs w:val="24"/>
        </w:rPr>
        <w:t xml:space="preserve"> ГАУ «МФЦ».</w:t>
      </w:r>
    </w:p>
    <w:p w:rsidR="00D05186" w:rsidRPr="0044116B" w:rsidRDefault="002B74CF" w:rsidP="002B74CF">
      <w:pPr>
        <w:widowControl w:val="0"/>
        <w:autoSpaceDE w:val="0"/>
        <w:autoSpaceDN w:val="0"/>
        <w:adjustRightInd w:val="0"/>
        <w:ind w:firstLine="709"/>
        <w:jc w:val="both"/>
        <w:rPr>
          <w:rFonts w:ascii="Arial" w:hAnsi="Arial" w:cs="Arial"/>
          <w:sz w:val="24"/>
          <w:szCs w:val="24"/>
        </w:rPr>
      </w:pPr>
      <w:r w:rsidRPr="0044116B">
        <w:rPr>
          <w:rFonts w:ascii="Arial" w:hAnsi="Arial" w:cs="Arial"/>
          <w:sz w:val="24"/>
          <w:szCs w:val="24"/>
        </w:rPr>
        <w:t xml:space="preserve">2.2.3. При предоставлении муниципальной услуги Уполномоченный орган, ГАУ </w:t>
      </w:r>
      <w:r w:rsidRPr="0044116B">
        <w:rPr>
          <w:rFonts w:ascii="Arial" w:hAnsi="Arial" w:cs="Arial"/>
          <w:sz w:val="24"/>
          <w:szCs w:val="24"/>
        </w:rPr>
        <w:lastRenderedPageBreak/>
        <w:t>«МФЦ»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подведомственные государственным органам и органам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нормативным правовым актом представительного органа местного самоуправления.</w:t>
      </w:r>
    </w:p>
    <w:p w:rsidR="009A19BC" w:rsidRPr="00344F19" w:rsidRDefault="00E97EF3" w:rsidP="0044116B">
      <w:pPr>
        <w:widowControl w:val="0"/>
        <w:autoSpaceDE w:val="0"/>
        <w:autoSpaceDN w:val="0"/>
        <w:adjustRightInd w:val="0"/>
        <w:ind w:firstLine="709"/>
        <w:jc w:val="both"/>
        <w:rPr>
          <w:rFonts w:ascii="Arial" w:hAnsi="Arial" w:cs="Arial"/>
          <w:b/>
          <w:sz w:val="24"/>
          <w:szCs w:val="24"/>
        </w:rPr>
      </w:pPr>
      <w:r w:rsidRPr="00344F19">
        <w:rPr>
          <w:rFonts w:ascii="Arial" w:hAnsi="Arial" w:cs="Arial"/>
          <w:b/>
          <w:sz w:val="24"/>
          <w:szCs w:val="24"/>
        </w:rPr>
        <w:t>2.3. Результат предоставления муниципальной услуги</w:t>
      </w:r>
      <w:r w:rsidR="0044116B" w:rsidRPr="00344F19">
        <w:rPr>
          <w:rFonts w:ascii="Arial" w:hAnsi="Arial" w:cs="Arial"/>
          <w:b/>
          <w:sz w:val="24"/>
          <w:szCs w:val="24"/>
        </w:rPr>
        <w:t>.</w:t>
      </w:r>
    </w:p>
    <w:p w:rsidR="00730CC5" w:rsidRPr="00344F19" w:rsidRDefault="0044116B" w:rsidP="00730CC5">
      <w:pPr>
        <w:widowControl w:val="0"/>
        <w:autoSpaceDE w:val="0"/>
        <w:autoSpaceDN w:val="0"/>
        <w:adjustRightInd w:val="0"/>
        <w:ind w:firstLine="708"/>
        <w:jc w:val="both"/>
        <w:rPr>
          <w:rFonts w:ascii="Arial" w:hAnsi="Arial" w:cs="Arial"/>
          <w:sz w:val="24"/>
          <w:szCs w:val="24"/>
        </w:rPr>
      </w:pPr>
      <w:r w:rsidRPr="00344F19">
        <w:rPr>
          <w:rFonts w:ascii="Arial" w:hAnsi="Arial" w:cs="Arial"/>
          <w:sz w:val="24"/>
          <w:szCs w:val="24"/>
        </w:rPr>
        <w:t xml:space="preserve">2.3.1. </w:t>
      </w:r>
      <w:r w:rsidR="00730CC5" w:rsidRPr="00344F19">
        <w:rPr>
          <w:rFonts w:ascii="Arial" w:hAnsi="Arial" w:cs="Arial"/>
          <w:sz w:val="24"/>
          <w:szCs w:val="24"/>
        </w:rPr>
        <w:t>Результатами предоставления муниципальной услуги являются:</w:t>
      </w:r>
    </w:p>
    <w:p w:rsidR="0044116B" w:rsidRPr="00344F19" w:rsidRDefault="0044116B" w:rsidP="00D77B4F">
      <w:pPr>
        <w:widowControl w:val="0"/>
        <w:autoSpaceDE w:val="0"/>
        <w:autoSpaceDN w:val="0"/>
        <w:adjustRightInd w:val="0"/>
        <w:ind w:firstLine="708"/>
        <w:jc w:val="both"/>
        <w:rPr>
          <w:rFonts w:ascii="Arial" w:eastAsiaTheme="minorHAnsi" w:hAnsi="Arial" w:cs="Arial"/>
          <w:sz w:val="24"/>
          <w:szCs w:val="24"/>
        </w:rPr>
      </w:pPr>
      <w:r w:rsidRPr="00344F19">
        <w:rPr>
          <w:rFonts w:ascii="Arial" w:eastAsiaTheme="minorHAnsi" w:hAnsi="Arial" w:cs="Arial"/>
          <w:sz w:val="24"/>
          <w:szCs w:val="24"/>
        </w:rPr>
        <w:t>- в</w:t>
      </w:r>
      <w:r w:rsidR="00D77B4F" w:rsidRPr="00344F19">
        <w:rPr>
          <w:rFonts w:ascii="Arial" w:eastAsiaTheme="minorHAnsi" w:hAnsi="Arial" w:cs="Arial"/>
          <w:sz w:val="24"/>
          <w:szCs w:val="24"/>
        </w:rPr>
        <w:t>ыдача уведомления о соответствии построенн</w:t>
      </w:r>
      <w:r w:rsidR="009711A0" w:rsidRPr="00344F19">
        <w:rPr>
          <w:rFonts w:ascii="Arial" w:eastAsiaTheme="minorHAnsi" w:hAnsi="Arial" w:cs="Arial"/>
          <w:sz w:val="24"/>
          <w:szCs w:val="24"/>
        </w:rPr>
        <w:t>ого</w:t>
      </w:r>
      <w:r w:rsidR="00D77B4F" w:rsidRPr="00344F19">
        <w:rPr>
          <w:rFonts w:ascii="Arial" w:eastAsiaTheme="minorHAnsi" w:hAnsi="Arial" w:cs="Arial"/>
          <w:sz w:val="24"/>
          <w:szCs w:val="24"/>
        </w:rPr>
        <w:t xml:space="preserve"> или реконструированн</w:t>
      </w:r>
      <w:r w:rsidR="009711A0" w:rsidRPr="00344F19">
        <w:rPr>
          <w:rFonts w:ascii="Arial" w:eastAsiaTheme="minorHAnsi" w:hAnsi="Arial" w:cs="Arial"/>
          <w:sz w:val="24"/>
          <w:szCs w:val="24"/>
        </w:rPr>
        <w:t>ого</w:t>
      </w:r>
      <w:r w:rsidR="00D77B4F" w:rsidRPr="00344F19">
        <w:rPr>
          <w:rFonts w:ascii="Arial" w:eastAsiaTheme="minorHAnsi" w:hAnsi="Arial" w:cs="Arial"/>
          <w:sz w:val="24"/>
          <w:szCs w:val="24"/>
        </w:rPr>
        <w:t xml:space="preserve"> объект</w:t>
      </w:r>
      <w:r w:rsidR="009711A0" w:rsidRPr="00344F19">
        <w:rPr>
          <w:rFonts w:ascii="Arial" w:eastAsiaTheme="minorHAnsi" w:hAnsi="Arial" w:cs="Arial"/>
          <w:sz w:val="24"/>
          <w:szCs w:val="24"/>
        </w:rPr>
        <w:t>а</w:t>
      </w:r>
      <w:r w:rsidR="00D77B4F" w:rsidRPr="00344F19">
        <w:rPr>
          <w:rFonts w:ascii="Arial" w:eastAsiaTheme="minorHAnsi" w:hAnsi="Arial" w:cs="Arial"/>
          <w:sz w:val="24"/>
          <w:szCs w:val="24"/>
        </w:rPr>
        <w:t xml:space="preserve"> индивидуального жилищного строительства или садового дома требованиям законодательства о градостроительно</w:t>
      </w:r>
      <w:r w:rsidR="008361E1">
        <w:rPr>
          <w:rFonts w:ascii="Arial" w:eastAsiaTheme="minorHAnsi" w:hAnsi="Arial" w:cs="Arial"/>
          <w:sz w:val="24"/>
          <w:szCs w:val="24"/>
        </w:rPr>
        <w:t xml:space="preserve">й деятельности </w:t>
      </w:r>
      <w:r w:rsidR="00D77B4F" w:rsidRPr="00344F19">
        <w:rPr>
          <w:rFonts w:ascii="Arial" w:eastAsiaTheme="minorHAnsi" w:hAnsi="Arial" w:cs="Arial"/>
          <w:sz w:val="24"/>
          <w:szCs w:val="24"/>
        </w:rPr>
        <w:t>(</w:t>
      </w:r>
      <w:r w:rsidRPr="00344F19">
        <w:rPr>
          <w:rFonts w:ascii="Arial" w:eastAsiaTheme="minorHAnsi" w:hAnsi="Arial" w:cs="Arial"/>
          <w:sz w:val="24"/>
          <w:szCs w:val="24"/>
        </w:rPr>
        <w:t>форма уведомления</w:t>
      </w:r>
      <w:r w:rsidRPr="00344F19">
        <w:rPr>
          <w:rFonts w:ascii="Arial" w:eastAsiaTheme="minorHAnsi" w:hAnsi="Arial" w:cs="Arial"/>
          <w:b/>
          <w:sz w:val="24"/>
          <w:szCs w:val="24"/>
        </w:rPr>
        <w:t xml:space="preserve"> </w:t>
      </w:r>
      <w:r w:rsidR="00DA7749" w:rsidRPr="00344F19">
        <w:rPr>
          <w:rFonts w:ascii="Arial" w:eastAsiaTheme="minorHAnsi" w:hAnsi="Arial" w:cs="Arial"/>
          <w:b/>
          <w:sz w:val="24"/>
          <w:szCs w:val="24"/>
        </w:rPr>
        <w:t>Приложение №</w:t>
      </w:r>
      <w:r w:rsidR="00B96B6E" w:rsidRPr="00344F19">
        <w:rPr>
          <w:rFonts w:ascii="Arial" w:eastAsiaTheme="minorHAnsi" w:hAnsi="Arial" w:cs="Arial"/>
          <w:b/>
          <w:sz w:val="24"/>
          <w:szCs w:val="24"/>
        </w:rPr>
        <w:t xml:space="preserve"> </w:t>
      </w:r>
      <w:r w:rsidR="00DA7749" w:rsidRPr="00344F19">
        <w:rPr>
          <w:rFonts w:ascii="Arial" w:eastAsiaTheme="minorHAnsi" w:hAnsi="Arial" w:cs="Arial"/>
          <w:b/>
          <w:sz w:val="24"/>
          <w:szCs w:val="24"/>
        </w:rPr>
        <w:t>3</w:t>
      </w:r>
      <w:r w:rsidR="00D77B4F" w:rsidRPr="00344F19">
        <w:rPr>
          <w:rFonts w:ascii="Arial" w:eastAsiaTheme="minorHAnsi" w:hAnsi="Arial" w:cs="Arial"/>
          <w:sz w:val="24"/>
          <w:szCs w:val="24"/>
        </w:rPr>
        <w:t>)</w:t>
      </w:r>
      <w:r w:rsidR="0011371C" w:rsidRPr="00344F19">
        <w:rPr>
          <w:rFonts w:ascii="Arial" w:eastAsiaTheme="minorHAnsi" w:hAnsi="Arial" w:cs="Arial"/>
          <w:sz w:val="24"/>
          <w:szCs w:val="24"/>
        </w:rPr>
        <w:t>;</w:t>
      </w:r>
      <w:r w:rsidR="00D77B4F" w:rsidRPr="00344F19">
        <w:rPr>
          <w:rFonts w:ascii="Arial" w:eastAsiaTheme="minorHAnsi" w:hAnsi="Arial" w:cs="Arial"/>
          <w:sz w:val="24"/>
          <w:szCs w:val="24"/>
        </w:rPr>
        <w:t xml:space="preserve"> </w:t>
      </w:r>
    </w:p>
    <w:p w:rsidR="00E924ED" w:rsidRPr="00344F19" w:rsidRDefault="0044116B" w:rsidP="00D77B4F">
      <w:pPr>
        <w:widowControl w:val="0"/>
        <w:autoSpaceDE w:val="0"/>
        <w:autoSpaceDN w:val="0"/>
        <w:adjustRightInd w:val="0"/>
        <w:ind w:firstLine="708"/>
        <w:jc w:val="both"/>
        <w:rPr>
          <w:rFonts w:ascii="Arial" w:eastAsiaTheme="minorHAnsi" w:hAnsi="Arial" w:cs="Arial"/>
          <w:sz w:val="24"/>
          <w:szCs w:val="24"/>
        </w:rPr>
      </w:pPr>
      <w:r w:rsidRPr="00344F19">
        <w:rPr>
          <w:rFonts w:ascii="Arial" w:eastAsiaTheme="minorHAnsi" w:hAnsi="Arial" w:cs="Arial"/>
          <w:sz w:val="24"/>
          <w:szCs w:val="24"/>
        </w:rPr>
        <w:t xml:space="preserve">- выдача уведомления </w:t>
      </w:r>
      <w:r w:rsidR="00D77B4F" w:rsidRPr="00344F19">
        <w:rPr>
          <w:rFonts w:ascii="Arial" w:eastAsiaTheme="minorHAnsi" w:hAnsi="Arial" w:cs="Arial"/>
          <w:sz w:val="24"/>
          <w:szCs w:val="24"/>
        </w:rPr>
        <w:t>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r w:rsidRPr="00344F19">
        <w:rPr>
          <w:rFonts w:ascii="Arial" w:eastAsiaTheme="minorHAnsi" w:hAnsi="Arial" w:cs="Arial"/>
          <w:sz w:val="24"/>
          <w:szCs w:val="24"/>
        </w:rPr>
        <w:t xml:space="preserve">форма уведомления </w:t>
      </w:r>
      <w:r w:rsidR="00DA7749" w:rsidRPr="00344F19">
        <w:rPr>
          <w:rFonts w:ascii="Arial" w:eastAsiaTheme="minorHAnsi" w:hAnsi="Arial" w:cs="Arial"/>
          <w:b/>
          <w:sz w:val="24"/>
          <w:szCs w:val="24"/>
        </w:rPr>
        <w:t>Приложение №4</w:t>
      </w:r>
      <w:r w:rsidR="00D77B4F" w:rsidRPr="00344F19">
        <w:rPr>
          <w:rFonts w:ascii="Arial" w:eastAsiaTheme="minorHAnsi" w:hAnsi="Arial" w:cs="Arial"/>
          <w:sz w:val="24"/>
          <w:szCs w:val="24"/>
        </w:rPr>
        <w:t>)</w:t>
      </w:r>
      <w:r w:rsidR="00AD3744" w:rsidRPr="00344F19">
        <w:rPr>
          <w:rFonts w:ascii="Arial" w:eastAsiaTheme="minorHAnsi" w:hAnsi="Arial" w:cs="Arial"/>
          <w:sz w:val="24"/>
          <w:szCs w:val="24"/>
        </w:rPr>
        <w:t>.</w:t>
      </w:r>
    </w:p>
    <w:p w:rsidR="00E97EF3" w:rsidRPr="00344F19" w:rsidRDefault="00E97EF3" w:rsidP="00AC55A5">
      <w:pPr>
        <w:widowControl w:val="0"/>
        <w:autoSpaceDE w:val="0"/>
        <w:autoSpaceDN w:val="0"/>
        <w:adjustRightInd w:val="0"/>
        <w:ind w:firstLine="709"/>
        <w:jc w:val="both"/>
        <w:rPr>
          <w:rFonts w:ascii="Arial" w:hAnsi="Arial" w:cs="Arial"/>
          <w:b/>
          <w:sz w:val="24"/>
          <w:szCs w:val="24"/>
        </w:rPr>
      </w:pPr>
      <w:r w:rsidRPr="00344F19">
        <w:rPr>
          <w:rFonts w:ascii="Arial" w:hAnsi="Arial" w:cs="Arial"/>
          <w:b/>
          <w:sz w:val="24"/>
          <w:szCs w:val="24"/>
        </w:rPr>
        <w:t>2.4. Срок предоставления муниципальной услуги</w:t>
      </w:r>
      <w:r w:rsidR="00AC55A5" w:rsidRPr="00344F19">
        <w:rPr>
          <w:rFonts w:ascii="Arial" w:hAnsi="Arial" w:cs="Arial"/>
          <w:b/>
          <w:sz w:val="24"/>
          <w:szCs w:val="24"/>
        </w:rPr>
        <w:t>.</w:t>
      </w:r>
    </w:p>
    <w:p w:rsidR="00E924ED" w:rsidRPr="00344F19" w:rsidRDefault="00E924ED" w:rsidP="00E924ED">
      <w:pPr>
        <w:widowControl w:val="0"/>
        <w:autoSpaceDE w:val="0"/>
        <w:autoSpaceDN w:val="0"/>
        <w:adjustRightInd w:val="0"/>
        <w:ind w:firstLine="709"/>
        <w:jc w:val="both"/>
        <w:rPr>
          <w:rFonts w:ascii="Arial" w:hAnsi="Arial" w:cs="Arial"/>
          <w:sz w:val="24"/>
          <w:szCs w:val="24"/>
        </w:rPr>
      </w:pPr>
      <w:r w:rsidRPr="00344F19">
        <w:rPr>
          <w:rFonts w:ascii="Arial" w:hAnsi="Arial" w:cs="Arial"/>
          <w:sz w:val="24"/>
          <w:szCs w:val="24"/>
        </w:rPr>
        <w:t xml:space="preserve">2.4.1. </w:t>
      </w:r>
      <w:r w:rsidR="002379FC">
        <w:rPr>
          <w:rFonts w:ascii="Arial" w:hAnsi="Arial" w:cs="Arial"/>
          <w:sz w:val="24"/>
          <w:szCs w:val="24"/>
        </w:rPr>
        <w:t>П</w:t>
      </w:r>
      <w:r w:rsidRPr="00344F19">
        <w:rPr>
          <w:rFonts w:ascii="Arial" w:hAnsi="Arial" w:cs="Arial"/>
          <w:sz w:val="24"/>
          <w:szCs w:val="24"/>
        </w:rPr>
        <w:t>редоставлени</w:t>
      </w:r>
      <w:r w:rsidR="002379FC">
        <w:rPr>
          <w:rFonts w:ascii="Arial" w:hAnsi="Arial" w:cs="Arial"/>
          <w:sz w:val="24"/>
          <w:szCs w:val="24"/>
        </w:rPr>
        <w:t>е</w:t>
      </w:r>
      <w:r w:rsidRPr="00344F19">
        <w:rPr>
          <w:rFonts w:ascii="Arial" w:hAnsi="Arial" w:cs="Arial"/>
          <w:sz w:val="24"/>
          <w:szCs w:val="24"/>
        </w:rPr>
        <w:t xml:space="preserve"> муниципальной услуги осуществляется в течение 7 рабочих дней со дня поступления уведомления в </w:t>
      </w:r>
      <w:r w:rsidR="008361E1">
        <w:rPr>
          <w:rFonts w:ascii="Arial" w:hAnsi="Arial" w:cs="Arial"/>
          <w:sz w:val="24"/>
          <w:szCs w:val="24"/>
        </w:rPr>
        <w:t>Уполномоченный орган</w:t>
      </w:r>
      <w:r w:rsidRPr="00344F19">
        <w:rPr>
          <w:rFonts w:ascii="Arial" w:hAnsi="Arial" w:cs="Arial"/>
          <w:sz w:val="24"/>
          <w:szCs w:val="24"/>
        </w:rPr>
        <w:t xml:space="preserve">. </w:t>
      </w:r>
    </w:p>
    <w:p w:rsidR="00687BE7" w:rsidRPr="00344F19" w:rsidRDefault="00E924ED" w:rsidP="00722FFE">
      <w:pPr>
        <w:widowControl w:val="0"/>
        <w:autoSpaceDE w:val="0"/>
        <w:autoSpaceDN w:val="0"/>
        <w:adjustRightInd w:val="0"/>
        <w:ind w:firstLine="709"/>
        <w:jc w:val="both"/>
        <w:rPr>
          <w:rFonts w:ascii="Arial" w:hAnsi="Arial" w:cs="Arial"/>
          <w:sz w:val="24"/>
          <w:szCs w:val="24"/>
        </w:rPr>
      </w:pPr>
      <w:r w:rsidRPr="00344F19">
        <w:rPr>
          <w:rFonts w:ascii="Arial" w:hAnsi="Arial" w:cs="Arial"/>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w:t>
      </w:r>
      <w:r w:rsidR="00512D43" w:rsidRPr="00344F19">
        <w:rPr>
          <w:rFonts w:ascii="Arial" w:hAnsi="Arial" w:cs="Arial"/>
          <w:sz w:val="24"/>
          <w:szCs w:val="24"/>
        </w:rPr>
        <w:t>а.</w:t>
      </w:r>
    </w:p>
    <w:p w:rsidR="00D5383F" w:rsidRPr="00E8514D" w:rsidRDefault="00D5383F" w:rsidP="00D5383F">
      <w:pPr>
        <w:pStyle w:val="24"/>
        <w:shd w:val="clear" w:color="auto" w:fill="auto"/>
        <w:tabs>
          <w:tab w:val="left" w:pos="1195"/>
        </w:tabs>
        <w:spacing w:line="240" w:lineRule="auto"/>
        <w:ind w:firstLine="709"/>
        <w:jc w:val="both"/>
        <w:rPr>
          <w:rFonts w:ascii="Arial" w:hAnsi="Arial" w:cs="Arial"/>
          <w:sz w:val="24"/>
          <w:szCs w:val="24"/>
        </w:rPr>
      </w:pPr>
      <w:r w:rsidRPr="00E8514D">
        <w:rPr>
          <w:rFonts w:ascii="Arial" w:hAnsi="Arial" w:cs="Arial"/>
          <w:sz w:val="24"/>
          <w:szCs w:val="24"/>
        </w:rPr>
        <w:t>2.4.3. В случае подачи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выдача уве</w:t>
      </w:r>
      <w:r w:rsidRPr="00E8514D">
        <w:rPr>
          <w:rFonts w:ascii="Arial" w:eastAsiaTheme="minorHAnsi" w:hAnsi="Arial" w:cs="Arial"/>
          <w:sz w:val="24"/>
          <w:szCs w:val="24"/>
        </w:rPr>
        <w:t xml:space="preserve">домления о соответствии или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учетом изменений </w:t>
      </w:r>
      <w:r w:rsidRPr="00E8514D">
        <w:rPr>
          <w:rFonts w:ascii="Arial" w:hAnsi="Arial" w:cs="Arial"/>
          <w:sz w:val="24"/>
          <w:szCs w:val="24"/>
        </w:rPr>
        <w:t>(с указанием всех оснований направления такого уведомления) осуществляется в течение 7 рабочих дней со дня поступления уведомления в Уполномоченный орган.</w:t>
      </w:r>
    </w:p>
    <w:p w:rsidR="00D5383F" w:rsidRDefault="00D5383F" w:rsidP="00D5383F">
      <w:pPr>
        <w:widowControl w:val="0"/>
        <w:autoSpaceDE w:val="0"/>
        <w:autoSpaceDN w:val="0"/>
        <w:adjustRightInd w:val="0"/>
        <w:ind w:firstLine="709"/>
        <w:jc w:val="both"/>
        <w:rPr>
          <w:rFonts w:ascii="Arial" w:hAnsi="Arial" w:cs="Arial"/>
          <w:sz w:val="24"/>
          <w:szCs w:val="24"/>
        </w:rPr>
      </w:pPr>
      <w:r w:rsidRPr="00E8514D">
        <w:rPr>
          <w:rFonts w:ascii="Arial" w:hAnsi="Arial" w:cs="Arial"/>
          <w:sz w:val="24"/>
          <w:szCs w:val="24"/>
        </w:rPr>
        <w:t>2.4.4. 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Уполномоченный орган заявления и документов, необходимых для предоставления муниципальной услуги (по дате регистрации).</w:t>
      </w:r>
    </w:p>
    <w:p w:rsidR="00D5383F" w:rsidRDefault="00D5383F" w:rsidP="00D5383F">
      <w:pPr>
        <w:widowControl w:val="0"/>
        <w:autoSpaceDE w:val="0"/>
        <w:autoSpaceDN w:val="0"/>
        <w:adjustRightInd w:val="0"/>
        <w:ind w:firstLine="709"/>
        <w:jc w:val="both"/>
        <w:rPr>
          <w:rFonts w:ascii="Arial" w:hAnsi="Arial" w:cs="Arial"/>
          <w:sz w:val="24"/>
          <w:szCs w:val="24"/>
        </w:rPr>
      </w:pPr>
      <w:r>
        <w:rPr>
          <w:rFonts w:ascii="Arial" w:hAnsi="Arial" w:cs="Arial"/>
          <w:sz w:val="24"/>
          <w:szCs w:val="24"/>
        </w:rPr>
        <w:t>2.4.5. Срок приостановления</w:t>
      </w:r>
      <w:r w:rsidRPr="00C30FED">
        <w:rPr>
          <w:rFonts w:ascii="Arial" w:hAnsi="Arial" w:cs="Arial"/>
          <w:b/>
          <w:sz w:val="24"/>
          <w:szCs w:val="24"/>
        </w:rPr>
        <w:t xml:space="preserve"> </w:t>
      </w:r>
      <w:r w:rsidRPr="00C30FED">
        <w:rPr>
          <w:rFonts w:ascii="Arial" w:hAnsi="Arial" w:cs="Arial"/>
          <w:sz w:val="24"/>
          <w:szCs w:val="24"/>
        </w:rPr>
        <w:t>предоставления муниципальной услуги</w:t>
      </w:r>
      <w:r>
        <w:rPr>
          <w:rFonts w:ascii="Arial" w:hAnsi="Arial" w:cs="Arial"/>
          <w:sz w:val="24"/>
          <w:szCs w:val="24"/>
        </w:rPr>
        <w:t xml:space="preserve"> не предусмотрен.</w:t>
      </w:r>
    </w:p>
    <w:p w:rsidR="00D5383F" w:rsidRPr="00C323B4" w:rsidRDefault="00D5383F" w:rsidP="00D5383F">
      <w:pPr>
        <w:widowControl w:val="0"/>
        <w:autoSpaceDE w:val="0"/>
        <w:autoSpaceDN w:val="0"/>
        <w:adjustRightInd w:val="0"/>
        <w:ind w:firstLine="709"/>
        <w:jc w:val="both"/>
        <w:rPr>
          <w:rFonts w:ascii="Arial" w:hAnsi="Arial" w:cs="Arial"/>
          <w:sz w:val="24"/>
          <w:szCs w:val="24"/>
        </w:rPr>
      </w:pPr>
      <w:r w:rsidRPr="00C30FED">
        <w:rPr>
          <w:rFonts w:ascii="Arial" w:hAnsi="Arial" w:cs="Arial"/>
          <w:sz w:val="24"/>
          <w:szCs w:val="24"/>
        </w:rPr>
        <w:t>2.4.6. Срок выдачи</w:t>
      </w:r>
      <w:r>
        <w:rPr>
          <w:rFonts w:ascii="Arial" w:hAnsi="Arial" w:cs="Arial"/>
          <w:sz w:val="24"/>
          <w:szCs w:val="24"/>
        </w:rPr>
        <w:t xml:space="preserve"> (направления) документов, являющихся результатом </w:t>
      </w:r>
      <w:r w:rsidRPr="00C323B4">
        <w:rPr>
          <w:rFonts w:ascii="Arial" w:hAnsi="Arial" w:cs="Arial"/>
          <w:sz w:val="24"/>
          <w:szCs w:val="24"/>
        </w:rPr>
        <w:t>предоставления муниципальной</w:t>
      </w:r>
      <w:r w:rsidRPr="00673DFC">
        <w:t xml:space="preserve"> </w:t>
      </w:r>
      <w:r w:rsidRPr="00C323B4">
        <w:rPr>
          <w:rFonts w:ascii="Arial" w:hAnsi="Arial" w:cs="Arial"/>
          <w:sz w:val="24"/>
          <w:szCs w:val="24"/>
        </w:rPr>
        <w:t>услуги,  составляет 7 рабочих дней    со дня  поступления   уведомления</w:t>
      </w:r>
      <w:r>
        <w:rPr>
          <w:rFonts w:ascii="Arial" w:hAnsi="Arial" w:cs="Arial"/>
          <w:sz w:val="24"/>
          <w:szCs w:val="24"/>
        </w:rPr>
        <w:t xml:space="preserve"> об окончании</w:t>
      </w:r>
      <w:r w:rsidRPr="00D5383F">
        <w:rPr>
          <w:rFonts w:ascii="Arial" w:hAnsi="Arial" w:cs="Arial"/>
          <w:sz w:val="24"/>
          <w:szCs w:val="24"/>
        </w:rPr>
        <w:t xml:space="preserve"> </w:t>
      </w:r>
      <w:r w:rsidRPr="000C28B3">
        <w:rPr>
          <w:rFonts w:ascii="Arial" w:hAnsi="Arial" w:cs="Arial"/>
          <w:sz w:val="24"/>
          <w:szCs w:val="24"/>
        </w:rPr>
        <w:t>строительства или реконструкции объекта индивидуального жилищного строительства или садового дома</w:t>
      </w:r>
      <w:r w:rsidRPr="00C323B4">
        <w:rPr>
          <w:rFonts w:ascii="Arial" w:hAnsi="Arial" w:cs="Arial"/>
          <w:sz w:val="24"/>
          <w:szCs w:val="24"/>
        </w:rPr>
        <w:t>.</w:t>
      </w:r>
    </w:p>
    <w:p w:rsidR="00344F19" w:rsidRDefault="00275514" w:rsidP="00344F19">
      <w:pPr>
        <w:widowControl w:val="0"/>
        <w:autoSpaceDE w:val="0"/>
        <w:autoSpaceDN w:val="0"/>
        <w:adjustRightInd w:val="0"/>
        <w:ind w:firstLine="709"/>
        <w:jc w:val="both"/>
        <w:rPr>
          <w:rFonts w:ascii="Arial" w:hAnsi="Arial" w:cs="Arial"/>
          <w:color w:val="365F91" w:themeColor="accent1" w:themeShade="BF"/>
          <w:sz w:val="24"/>
          <w:szCs w:val="24"/>
        </w:rPr>
      </w:pPr>
      <w:r w:rsidRPr="00344F19">
        <w:rPr>
          <w:rFonts w:ascii="Arial" w:hAnsi="Arial" w:cs="Arial"/>
          <w:b/>
          <w:sz w:val="24"/>
          <w:szCs w:val="24"/>
        </w:rPr>
        <w:t>2.5.</w:t>
      </w:r>
      <w:r w:rsidRPr="00D37B66">
        <w:rPr>
          <w:rFonts w:ascii="Arial" w:hAnsi="Arial" w:cs="Arial"/>
          <w:color w:val="365F91" w:themeColor="accent1" w:themeShade="BF"/>
          <w:sz w:val="24"/>
          <w:szCs w:val="24"/>
        </w:rPr>
        <w:t xml:space="preserve"> </w:t>
      </w:r>
      <w:r w:rsidR="00344F19">
        <w:rPr>
          <w:rFonts w:ascii="Arial" w:hAnsi="Arial" w:cs="Arial"/>
          <w:b/>
          <w:sz w:val="24"/>
          <w:szCs w:val="24"/>
        </w:rPr>
        <w:t>Н</w:t>
      </w:r>
      <w:r w:rsidR="00344F19" w:rsidRPr="00E30BF4">
        <w:rPr>
          <w:rFonts w:ascii="Arial" w:hAnsi="Arial" w:cs="Arial"/>
          <w:b/>
          <w:sz w:val="24"/>
          <w:szCs w:val="24"/>
        </w:rPr>
        <w:t>ормативн</w:t>
      </w:r>
      <w:r w:rsidR="00344F19">
        <w:rPr>
          <w:rFonts w:ascii="Arial" w:hAnsi="Arial" w:cs="Arial"/>
          <w:b/>
          <w:sz w:val="24"/>
          <w:szCs w:val="24"/>
        </w:rPr>
        <w:t>о</w:t>
      </w:r>
      <w:r w:rsidR="00344F19" w:rsidRPr="00E30BF4">
        <w:rPr>
          <w:rFonts w:ascii="Arial" w:hAnsi="Arial" w:cs="Arial"/>
          <w:b/>
          <w:sz w:val="24"/>
          <w:szCs w:val="24"/>
        </w:rPr>
        <w:t xml:space="preserve"> правовы</w:t>
      </w:r>
      <w:r w:rsidR="00344F19">
        <w:rPr>
          <w:rFonts w:ascii="Arial" w:hAnsi="Arial" w:cs="Arial"/>
          <w:b/>
          <w:sz w:val="24"/>
          <w:szCs w:val="24"/>
        </w:rPr>
        <w:t>е</w:t>
      </w:r>
      <w:r w:rsidR="00344F19" w:rsidRPr="00E30BF4">
        <w:rPr>
          <w:rFonts w:ascii="Arial" w:hAnsi="Arial" w:cs="Arial"/>
          <w:b/>
          <w:sz w:val="24"/>
          <w:szCs w:val="24"/>
        </w:rPr>
        <w:t xml:space="preserve"> акт</w:t>
      </w:r>
      <w:r w:rsidR="00344F19">
        <w:rPr>
          <w:rFonts w:ascii="Arial" w:hAnsi="Arial" w:cs="Arial"/>
          <w:b/>
          <w:sz w:val="24"/>
          <w:szCs w:val="24"/>
        </w:rPr>
        <w:t>ы</w:t>
      </w:r>
      <w:r w:rsidR="00344F19" w:rsidRPr="00E30BF4">
        <w:rPr>
          <w:rFonts w:ascii="Arial" w:hAnsi="Arial" w:cs="Arial"/>
          <w:b/>
          <w:sz w:val="24"/>
          <w:szCs w:val="24"/>
        </w:rPr>
        <w:t xml:space="preserve">, </w:t>
      </w:r>
      <w:r w:rsidR="00344F19" w:rsidRPr="00BC7A37">
        <w:rPr>
          <w:rFonts w:ascii="Arial" w:hAnsi="Arial" w:cs="Arial"/>
          <w:b/>
          <w:sz w:val="24"/>
          <w:szCs w:val="24"/>
        </w:rPr>
        <w:t>регулирующи</w:t>
      </w:r>
      <w:r w:rsidR="00344F19">
        <w:rPr>
          <w:rFonts w:ascii="Arial" w:hAnsi="Arial" w:cs="Arial"/>
          <w:b/>
          <w:sz w:val="24"/>
          <w:szCs w:val="24"/>
        </w:rPr>
        <w:t>е</w:t>
      </w:r>
      <w:r w:rsidR="00344F19" w:rsidRPr="00BC7A37">
        <w:rPr>
          <w:rFonts w:ascii="Arial" w:hAnsi="Arial" w:cs="Arial"/>
          <w:b/>
          <w:sz w:val="24"/>
          <w:szCs w:val="24"/>
        </w:rPr>
        <w:t xml:space="preserve"> предоставление муниципальной услуги</w:t>
      </w:r>
      <w:r w:rsidR="00344F19">
        <w:rPr>
          <w:rFonts w:ascii="Arial" w:hAnsi="Arial" w:cs="Arial"/>
          <w:b/>
          <w:sz w:val="24"/>
          <w:szCs w:val="24"/>
        </w:rPr>
        <w:t>.</w:t>
      </w:r>
    </w:p>
    <w:p w:rsidR="00275514" w:rsidRPr="00344F19" w:rsidRDefault="00275514" w:rsidP="00925A35">
      <w:pPr>
        <w:widowControl w:val="0"/>
        <w:autoSpaceDE w:val="0"/>
        <w:autoSpaceDN w:val="0"/>
        <w:adjustRightInd w:val="0"/>
        <w:ind w:firstLine="709"/>
        <w:jc w:val="both"/>
        <w:rPr>
          <w:rFonts w:ascii="Arial" w:hAnsi="Arial" w:cs="Arial"/>
          <w:sz w:val="24"/>
          <w:szCs w:val="24"/>
        </w:rPr>
      </w:pPr>
      <w:r w:rsidRPr="00344F19">
        <w:rPr>
          <w:rFonts w:ascii="Arial" w:hAnsi="Arial" w:cs="Arial"/>
          <w:sz w:val="24"/>
          <w:szCs w:val="24"/>
        </w:rPr>
        <w:t>2.5.1. Предоставление муниципальной услуги осуществляется в соответствии со следующими нормативными правовыми актами:</w:t>
      </w:r>
    </w:p>
    <w:p w:rsidR="000B6DFC" w:rsidRPr="00344F19" w:rsidRDefault="000B6DFC" w:rsidP="000B6DFC">
      <w:pPr>
        <w:widowControl w:val="0"/>
        <w:autoSpaceDE w:val="0"/>
        <w:autoSpaceDN w:val="0"/>
        <w:adjustRightInd w:val="0"/>
        <w:ind w:firstLine="709"/>
        <w:jc w:val="both"/>
        <w:rPr>
          <w:rFonts w:ascii="Arial" w:hAnsi="Arial" w:cs="Arial"/>
          <w:sz w:val="24"/>
          <w:szCs w:val="24"/>
        </w:rPr>
      </w:pPr>
      <w:r w:rsidRPr="00344F19">
        <w:rPr>
          <w:rFonts w:ascii="Arial" w:hAnsi="Arial" w:cs="Arial"/>
          <w:sz w:val="24"/>
          <w:szCs w:val="24"/>
        </w:rPr>
        <w:t>- Градостроительным кодексом Российской Федерации от 29.12.2004 №190-ФЗ</w:t>
      </w:r>
    </w:p>
    <w:p w:rsidR="000B6DFC" w:rsidRPr="00344F19" w:rsidRDefault="000B6DFC" w:rsidP="000B6DFC">
      <w:pPr>
        <w:widowControl w:val="0"/>
        <w:autoSpaceDE w:val="0"/>
        <w:autoSpaceDN w:val="0"/>
        <w:adjustRightInd w:val="0"/>
        <w:ind w:firstLine="709"/>
        <w:jc w:val="both"/>
        <w:rPr>
          <w:rFonts w:ascii="Arial" w:hAnsi="Arial" w:cs="Arial"/>
          <w:sz w:val="24"/>
          <w:szCs w:val="24"/>
        </w:rPr>
      </w:pPr>
      <w:r w:rsidRPr="00344F19">
        <w:rPr>
          <w:rFonts w:ascii="Arial" w:hAnsi="Arial" w:cs="Arial"/>
          <w:sz w:val="24"/>
          <w:szCs w:val="24"/>
        </w:rPr>
        <w:t>- Федеральным законом от 06.10.2003 №131-ФЗ «Об общих принципах организации местного самоуправления в Российской Федерации»;</w:t>
      </w:r>
    </w:p>
    <w:p w:rsidR="000B6DFC" w:rsidRPr="00344F19" w:rsidRDefault="000B6DFC" w:rsidP="000B6DFC">
      <w:pPr>
        <w:widowControl w:val="0"/>
        <w:autoSpaceDE w:val="0"/>
        <w:autoSpaceDN w:val="0"/>
        <w:adjustRightInd w:val="0"/>
        <w:ind w:firstLine="709"/>
        <w:jc w:val="both"/>
        <w:rPr>
          <w:rFonts w:ascii="Arial" w:hAnsi="Arial" w:cs="Arial"/>
          <w:sz w:val="24"/>
          <w:szCs w:val="24"/>
        </w:rPr>
      </w:pPr>
      <w:r w:rsidRPr="00344F19">
        <w:rPr>
          <w:rFonts w:ascii="Arial" w:hAnsi="Arial" w:cs="Arial"/>
          <w:sz w:val="24"/>
          <w:szCs w:val="24"/>
        </w:rPr>
        <w:t>- Федеральным законом от 27.07.2010 №210-ФЗ «Об организации предоставления государственных и муниципальных услуг»;</w:t>
      </w:r>
    </w:p>
    <w:p w:rsidR="000B6DFC" w:rsidRPr="00344F19" w:rsidRDefault="000B6DFC" w:rsidP="000B6DFC">
      <w:pPr>
        <w:widowControl w:val="0"/>
        <w:autoSpaceDE w:val="0"/>
        <w:autoSpaceDN w:val="0"/>
        <w:adjustRightInd w:val="0"/>
        <w:ind w:firstLine="709"/>
        <w:jc w:val="both"/>
        <w:rPr>
          <w:rFonts w:ascii="Arial" w:hAnsi="Arial" w:cs="Arial"/>
          <w:sz w:val="24"/>
          <w:szCs w:val="24"/>
        </w:rPr>
      </w:pPr>
      <w:r w:rsidRPr="00344F19">
        <w:rPr>
          <w:rFonts w:ascii="Arial" w:hAnsi="Arial" w:cs="Arial"/>
          <w:sz w:val="24"/>
          <w:szCs w:val="24"/>
        </w:rPr>
        <w:t>- Законом Тверской области от 24.07.2012 №77-ЗО «О градостроительной деятельности на территории Тверской области»;</w:t>
      </w:r>
    </w:p>
    <w:p w:rsidR="000B6DFC" w:rsidRPr="00344F19" w:rsidRDefault="000B6DFC" w:rsidP="000B6DFC">
      <w:pPr>
        <w:widowControl w:val="0"/>
        <w:autoSpaceDE w:val="0"/>
        <w:autoSpaceDN w:val="0"/>
        <w:adjustRightInd w:val="0"/>
        <w:ind w:firstLine="709"/>
        <w:jc w:val="both"/>
        <w:rPr>
          <w:rFonts w:ascii="Arial" w:hAnsi="Arial" w:cs="Arial"/>
          <w:sz w:val="24"/>
          <w:szCs w:val="24"/>
        </w:rPr>
      </w:pPr>
      <w:r w:rsidRPr="00344F19">
        <w:rPr>
          <w:rFonts w:ascii="Arial" w:hAnsi="Arial" w:cs="Arial"/>
          <w:sz w:val="24"/>
          <w:szCs w:val="24"/>
        </w:rPr>
        <w:lastRenderedPageBreak/>
        <w:t xml:space="preserve">- </w:t>
      </w:r>
      <w:r w:rsidRPr="00344F19">
        <w:rPr>
          <w:rFonts w:ascii="Arial" w:eastAsiaTheme="minorHAnsi" w:hAnsi="Arial" w:cs="Arial"/>
          <w:sz w:val="24"/>
          <w:szCs w:val="24"/>
        </w:rPr>
        <w:t>Приказом Минстроя России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0B6DFC" w:rsidRPr="00344F19" w:rsidRDefault="000B6DFC" w:rsidP="000B6DFC">
      <w:pPr>
        <w:widowControl w:val="0"/>
        <w:autoSpaceDE w:val="0"/>
        <w:autoSpaceDN w:val="0"/>
        <w:adjustRightInd w:val="0"/>
        <w:ind w:firstLine="709"/>
        <w:jc w:val="both"/>
        <w:rPr>
          <w:rFonts w:ascii="Arial" w:hAnsi="Arial" w:cs="Arial"/>
          <w:sz w:val="24"/>
          <w:szCs w:val="24"/>
        </w:rPr>
      </w:pPr>
      <w:r w:rsidRPr="00344F19">
        <w:rPr>
          <w:rFonts w:ascii="Arial" w:hAnsi="Arial" w:cs="Arial"/>
          <w:sz w:val="24"/>
          <w:szCs w:val="24"/>
        </w:rPr>
        <w:t>- Постановлением Правительства Российской Федерации от 16.02.2008 №87 «О составе разделов проектной документации и требованиях к их содержанию»;</w:t>
      </w:r>
    </w:p>
    <w:p w:rsidR="000B6DFC" w:rsidRPr="00344F19" w:rsidRDefault="000B6DFC" w:rsidP="000B6DFC">
      <w:pPr>
        <w:pStyle w:val="Tahoma0"/>
        <w:ind w:firstLine="708"/>
        <w:jc w:val="both"/>
        <w:rPr>
          <w:rFonts w:ascii="Times New Roman" w:hAnsi="Times New Roman" w:cs="Times New Roman"/>
          <w:color w:val="auto"/>
          <w:sz w:val="32"/>
          <w:szCs w:val="24"/>
        </w:rPr>
      </w:pPr>
      <w:r w:rsidRPr="00344F19">
        <w:rPr>
          <w:rFonts w:ascii="Arial" w:hAnsi="Arial" w:cs="Arial"/>
          <w:b w:val="0"/>
          <w:color w:val="auto"/>
          <w:sz w:val="24"/>
          <w:szCs w:val="24"/>
        </w:rPr>
        <w:t xml:space="preserve">- Уставом муниципального образования </w:t>
      </w:r>
      <w:r w:rsidR="008361E1">
        <w:rPr>
          <w:rFonts w:ascii="Arial" w:hAnsi="Arial" w:cs="Arial"/>
          <w:b w:val="0"/>
          <w:color w:val="auto"/>
          <w:sz w:val="24"/>
          <w:szCs w:val="24"/>
        </w:rPr>
        <w:t>Выдропужское сельское поселение Спировского</w:t>
      </w:r>
      <w:r w:rsidRPr="00344F19">
        <w:rPr>
          <w:rFonts w:ascii="Arial" w:hAnsi="Arial" w:cs="Arial"/>
          <w:b w:val="0"/>
          <w:color w:val="auto"/>
          <w:sz w:val="24"/>
          <w:szCs w:val="24"/>
        </w:rPr>
        <w:t xml:space="preserve"> район</w:t>
      </w:r>
      <w:r w:rsidR="008361E1">
        <w:rPr>
          <w:rFonts w:ascii="Arial" w:hAnsi="Arial" w:cs="Arial"/>
          <w:b w:val="0"/>
          <w:color w:val="auto"/>
          <w:sz w:val="24"/>
          <w:szCs w:val="24"/>
        </w:rPr>
        <w:t>а</w:t>
      </w:r>
      <w:r w:rsidRPr="00344F19">
        <w:rPr>
          <w:rFonts w:ascii="Arial" w:hAnsi="Arial" w:cs="Arial"/>
          <w:b w:val="0"/>
          <w:color w:val="auto"/>
          <w:sz w:val="24"/>
          <w:szCs w:val="24"/>
        </w:rPr>
        <w:t xml:space="preserve"> Тверской области, </w:t>
      </w:r>
    </w:p>
    <w:p w:rsidR="00344F19" w:rsidRPr="00344F19" w:rsidRDefault="00344F19" w:rsidP="000B6DFC">
      <w:pPr>
        <w:widowControl w:val="0"/>
        <w:autoSpaceDE w:val="0"/>
        <w:autoSpaceDN w:val="0"/>
        <w:adjustRightInd w:val="0"/>
        <w:ind w:firstLine="709"/>
        <w:jc w:val="both"/>
        <w:rPr>
          <w:rFonts w:ascii="Arial" w:hAnsi="Arial" w:cs="Arial"/>
          <w:sz w:val="24"/>
          <w:szCs w:val="24"/>
        </w:rPr>
      </w:pPr>
      <w:r w:rsidRPr="00344F19">
        <w:rPr>
          <w:rFonts w:ascii="Arial" w:hAnsi="Arial" w:cs="Arial"/>
          <w:sz w:val="24"/>
          <w:szCs w:val="24"/>
        </w:rPr>
        <w:t>- Муниципальными нормативными правовыми актами сельских (городского) поселений Спировского района об утверждении генеральных планов и правил землепользования и застройки;</w:t>
      </w:r>
    </w:p>
    <w:p w:rsidR="000B6DFC" w:rsidRPr="00344F19" w:rsidRDefault="000B6DFC" w:rsidP="000B6DFC">
      <w:pPr>
        <w:widowControl w:val="0"/>
        <w:autoSpaceDE w:val="0"/>
        <w:autoSpaceDN w:val="0"/>
        <w:adjustRightInd w:val="0"/>
        <w:ind w:firstLine="709"/>
        <w:jc w:val="both"/>
        <w:rPr>
          <w:rFonts w:ascii="Arial" w:hAnsi="Arial" w:cs="Arial"/>
          <w:sz w:val="24"/>
          <w:szCs w:val="24"/>
        </w:rPr>
      </w:pPr>
      <w:r w:rsidRPr="00344F19">
        <w:rPr>
          <w:rFonts w:ascii="Arial" w:hAnsi="Arial" w:cs="Arial"/>
          <w:sz w:val="24"/>
          <w:szCs w:val="24"/>
        </w:rPr>
        <w:t>- Настоящим Административным регламентом.</w:t>
      </w:r>
    </w:p>
    <w:p w:rsidR="00B95B3D" w:rsidRPr="00344F19" w:rsidRDefault="00B95B3D" w:rsidP="00344F19">
      <w:pPr>
        <w:widowControl w:val="0"/>
        <w:autoSpaceDE w:val="0"/>
        <w:autoSpaceDN w:val="0"/>
        <w:adjustRightInd w:val="0"/>
        <w:ind w:firstLine="708"/>
        <w:jc w:val="both"/>
        <w:rPr>
          <w:rFonts w:ascii="Arial" w:hAnsi="Arial" w:cs="Arial"/>
          <w:b/>
          <w:color w:val="365F91" w:themeColor="accent1" w:themeShade="BF"/>
          <w:sz w:val="24"/>
          <w:szCs w:val="24"/>
        </w:rPr>
      </w:pPr>
      <w:r w:rsidRPr="00246137">
        <w:rPr>
          <w:rFonts w:ascii="Arial" w:hAnsi="Arial" w:cs="Arial"/>
          <w:b/>
          <w:sz w:val="24"/>
          <w:szCs w:val="24"/>
        </w:rPr>
        <w:t>2.6.</w:t>
      </w:r>
      <w:r w:rsidR="00B30AA9" w:rsidRPr="00246137">
        <w:rPr>
          <w:rFonts w:ascii="Arial" w:hAnsi="Arial" w:cs="Arial"/>
          <w:b/>
          <w:sz w:val="24"/>
          <w:szCs w:val="24"/>
        </w:rPr>
        <w:t xml:space="preserve"> </w:t>
      </w:r>
      <w:r w:rsidR="00774745">
        <w:rPr>
          <w:rFonts w:ascii="Arial" w:hAnsi="Arial" w:cs="Arial"/>
          <w:b/>
          <w:sz w:val="24"/>
          <w:szCs w:val="24"/>
        </w:rPr>
        <w:t>Исчерпывающий п</w:t>
      </w:r>
      <w:r w:rsidR="00B30AA9" w:rsidRPr="00246137">
        <w:rPr>
          <w:rFonts w:ascii="Arial" w:hAnsi="Arial" w:cs="Arial"/>
          <w:b/>
          <w:sz w:val="24"/>
          <w:szCs w:val="24"/>
        </w:rPr>
        <w:t>еречень</w:t>
      </w:r>
      <w:r w:rsidR="00B30AA9" w:rsidRPr="00A35D1B">
        <w:rPr>
          <w:rFonts w:ascii="Arial" w:hAnsi="Arial" w:cs="Arial"/>
          <w:b/>
          <w:sz w:val="24"/>
          <w:szCs w:val="24"/>
        </w:rPr>
        <w:t xml:space="preserve"> документов, необходимых</w:t>
      </w:r>
      <w:r w:rsidR="00B30AA9">
        <w:rPr>
          <w:rFonts w:ascii="Arial" w:hAnsi="Arial" w:cs="Arial"/>
          <w:b/>
          <w:sz w:val="24"/>
          <w:szCs w:val="24"/>
        </w:rPr>
        <w:t xml:space="preserve"> в соответствии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r w:rsidR="00B30AA9" w:rsidRPr="00A35D1B">
        <w:rPr>
          <w:rFonts w:ascii="Arial" w:hAnsi="Arial" w:cs="Arial"/>
          <w:b/>
          <w:sz w:val="24"/>
          <w:szCs w:val="24"/>
        </w:rPr>
        <w:t>услуги</w:t>
      </w:r>
      <w:r w:rsidR="00B30AA9">
        <w:rPr>
          <w:rFonts w:ascii="Arial" w:hAnsi="Arial" w:cs="Arial"/>
          <w:b/>
          <w:sz w:val="24"/>
          <w:szCs w:val="24"/>
        </w:rPr>
        <w:t>, подлежащих предоставлению заявителем.</w:t>
      </w:r>
    </w:p>
    <w:p w:rsidR="00DB146F" w:rsidRDefault="00D97A5A" w:rsidP="00DC6134">
      <w:pPr>
        <w:pStyle w:val="ConsPlusNormal"/>
        <w:ind w:firstLine="708"/>
        <w:jc w:val="both"/>
        <w:rPr>
          <w:sz w:val="24"/>
          <w:szCs w:val="24"/>
        </w:rPr>
      </w:pPr>
      <w:r w:rsidRPr="002379FC">
        <w:rPr>
          <w:sz w:val="24"/>
          <w:szCs w:val="24"/>
        </w:rPr>
        <w:t>2.6.1. Для получения муниципальной услуги застройщик посредством личного обращения в Уполномоченный орган,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w:t>
      </w:r>
      <w:r w:rsidR="002379FC" w:rsidRPr="002379FC">
        <w:rPr>
          <w:sz w:val="24"/>
          <w:szCs w:val="24"/>
        </w:rPr>
        <w:t xml:space="preserve"> (при</w:t>
      </w:r>
      <w:r w:rsidR="003C5712">
        <w:rPr>
          <w:sz w:val="24"/>
          <w:szCs w:val="24"/>
        </w:rPr>
        <w:t xml:space="preserve"> </w:t>
      </w:r>
      <w:r w:rsidR="002379FC" w:rsidRPr="002379FC">
        <w:rPr>
          <w:sz w:val="24"/>
          <w:szCs w:val="24"/>
        </w:rPr>
        <w:t xml:space="preserve">наличии возможности) </w:t>
      </w:r>
      <w:r w:rsidRPr="002379FC">
        <w:rPr>
          <w:sz w:val="24"/>
          <w:szCs w:val="24"/>
        </w:rPr>
        <w:t xml:space="preserve"> </w:t>
      </w:r>
      <w:r w:rsidR="00DC6134" w:rsidRPr="00DB146F">
        <w:rPr>
          <w:sz w:val="24"/>
          <w:szCs w:val="24"/>
        </w:rPr>
        <w:t>У</w:t>
      </w:r>
      <w:r w:rsidRPr="00DB146F">
        <w:rPr>
          <w:sz w:val="24"/>
          <w:szCs w:val="24"/>
        </w:rPr>
        <w:t>ведомление об окончании строительства или реконструкции объекта индивидуального жилищного строительства или садового дома</w:t>
      </w:r>
      <w:r w:rsidR="00DC6134" w:rsidRPr="00DB146F">
        <w:rPr>
          <w:sz w:val="24"/>
          <w:szCs w:val="24"/>
        </w:rPr>
        <w:t>,</w:t>
      </w:r>
      <w:r w:rsidR="00DC6134">
        <w:rPr>
          <w:sz w:val="24"/>
          <w:szCs w:val="24"/>
        </w:rPr>
        <w:t xml:space="preserve"> </w:t>
      </w:r>
      <w:r w:rsidRPr="002379FC">
        <w:rPr>
          <w:sz w:val="24"/>
          <w:szCs w:val="24"/>
        </w:rPr>
        <w:t xml:space="preserve">(далее - уведомление об окончании строительства). </w:t>
      </w:r>
    </w:p>
    <w:p w:rsidR="00410821" w:rsidRDefault="00D97A5A" w:rsidP="00DC6134">
      <w:pPr>
        <w:pStyle w:val="ConsPlusNormal"/>
        <w:ind w:firstLine="708"/>
        <w:jc w:val="both"/>
        <w:rPr>
          <w:sz w:val="24"/>
          <w:szCs w:val="24"/>
        </w:rPr>
      </w:pPr>
      <w:r w:rsidRPr="002379FC">
        <w:rPr>
          <w:sz w:val="24"/>
          <w:szCs w:val="24"/>
        </w:rPr>
        <w:t>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пунктом 5 части 19 статьи 55 Градостроительного кодекса Российской Федерации</w:t>
      </w:r>
      <w:r w:rsidR="00410821">
        <w:rPr>
          <w:sz w:val="24"/>
          <w:szCs w:val="24"/>
        </w:rPr>
        <w:t>:</w:t>
      </w:r>
    </w:p>
    <w:p w:rsidR="00410821" w:rsidRPr="00410821" w:rsidRDefault="00410821" w:rsidP="00410821">
      <w:pPr>
        <w:pStyle w:val="ConsPlusNormal"/>
        <w:ind w:firstLine="708"/>
        <w:jc w:val="both"/>
        <w:rPr>
          <w:color w:val="000000"/>
          <w:sz w:val="24"/>
          <w:szCs w:val="24"/>
        </w:rPr>
      </w:pPr>
      <w:r w:rsidRPr="00410821">
        <w:rPr>
          <w:color w:val="000000"/>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410821" w:rsidRPr="00410821" w:rsidRDefault="00410821" w:rsidP="00410821">
      <w:pPr>
        <w:pStyle w:val="ConsPlusNormal"/>
        <w:ind w:firstLine="708"/>
        <w:jc w:val="both"/>
        <w:rPr>
          <w:color w:val="000000"/>
          <w:sz w:val="24"/>
          <w:szCs w:val="24"/>
        </w:rPr>
      </w:pPr>
      <w:r w:rsidRPr="00410821">
        <w:rPr>
          <w:color w:val="000000"/>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10821" w:rsidRPr="00410821" w:rsidRDefault="00410821" w:rsidP="00410821">
      <w:pPr>
        <w:pStyle w:val="ConsPlusNormal"/>
        <w:ind w:firstLine="708"/>
        <w:jc w:val="both"/>
        <w:rPr>
          <w:color w:val="000000"/>
          <w:sz w:val="24"/>
          <w:szCs w:val="24"/>
        </w:rPr>
      </w:pPr>
      <w:r w:rsidRPr="00410821">
        <w:rPr>
          <w:color w:val="000000"/>
          <w:sz w:val="24"/>
          <w:szCs w:val="24"/>
        </w:rPr>
        <w:t>3) кадастровый номер земельного участка (при его наличии), адрес или описание местоположения земельного участка;</w:t>
      </w:r>
    </w:p>
    <w:p w:rsidR="00410821" w:rsidRPr="00410821" w:rsidRDefault="00410821" w:rsidP="00410821">
      <w:pPr>
        <w:pStyle w:val="ConsPlusNormal"/>
        <w:ind w:firstLine="708"/>
        <w:jc w:val="both"/>
        <w:rPr>
          <w:color w:val="000000"/>
          <w:sz w:val="24"/>
          <w:szCs w:val="24"/>
        </w:rPr>
      </w:pPr>
      <w:r w:rsidRPr="00410821">
        <w:rPr>
          <w:color w:val="000000"/>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410821" w:rsidRPr="00410821" w:rsidRDefault="00410821" w:rsidP="00410821">
      <w:pPr>
        <w:pStyle w:val="ConsPlusNormal"/>
        <w:ind w:firstLine="708"/>
        <w:jc w:val="both"/>
        <w:rPr>
          <w:color w:val="000000"/>
          <w:sz w:val="24"/>
          <w:szCs w:val="24"/>
        </w:rPr>
      </w:pPr>
      <w:r w:rsidRPr="00410821">
        <w:rPr>
          <w:color w:val="000000"/>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10821" w:rsidRPr="00410821" w:rsidRDefault="00410821" w:rsidP="00410821">
      <w:pPr>
        <w:pStyle w:val="ConsPlusNormal"/>
        <w:ind w:firstLine="708"/>
        <w:jc w:val="both"/>
        <w:rPr>
          <w:color w:val="000000"/>
          <w:sz w:val="24"/>
          <w:szCs w:val="24"/>
        </w:rPr>
      </w:pPr>
      <w:r w:rsidRPr="00410821">
        <w:rPr>
          <w:color w:val="000000"/>
          <w:sz w:val="24"/>
          <w:szCs w:val="24"/>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10821" w:rsidRPr="00410821" w:rsidRDefault="00410821" w:rsidP="00410821">
      <w:pPr>
        <w:pStyle w:val="ConsPlusNormal"/>
        <w:ind w:firstLine="708"/>
        <w:jc w:val="both"/>
        <w:rPr>
          <w:color w:val="000000"/>
          <w:sz w:val="24"/>
          <w:szCs w:val="24"/>
        </w:rPr>
      </w:pPr>
      <w:r w:rsidRPr="00410821">
        <w:rPr>
          <w:color w:val="000000"/>
          <w:sz w:val="24"/>
          <w:szCs w:val="24"/>
        </w:rPr>
        <w:t>7) почтовый адрес и (или) адрес электронной</w:t>
      </w:r>
      <w:r w:rsidR="00353CDF">
        <w:rPr>
          <w:color w:val="000000"/>
          <w:sz w:val="24"/>
          <w:szCs w:val="24"/>
        </w:rPr>
        <w:t xml:space="preserve"> почты для связи с застройщиком</w:t>
      </w:r>
      <w:r w:rsidR="00353CDF" w:rsidRPr="00353CDF">
        <w:rPr>
          <w:color w:val="000000"/>
          <w:sz w:val="24"/>
          <w:szCs w:val="24"/>
          <w:shd w:val="clear" w:color="auto" w:fill="FFFFFF"/>
        </w:rPr>
        <w:t xml:space="preserve"> </w:t>
      </w:r>
      <w:r w:rsidR="00353CDF">
        <w:rPr>
          <w:color w:val="000000"/>
          <w:sz w:val="24"/>
          <w:szCs w:val="24"/>
          <w:shd w:val="clear" w:color="auto" w:fill="FFFFFF"/>
        </w:rPr>
        <w:t>и</w:t>
      </w:r>
      <w:r w:rsidR="00353CDF" w:rsidRPr="00410821">
        <w:rPr>
          <w:color w:val="000000"/>
          <w:sz w:val="24"/>
          <w:szCs w:val="24"/>
          <w:shd w:val="clear" w:color="auto" w:fill="FFFFFF"/>
        </w:rPr>
        <w:t xml:space="preserve"> </w:t>
      </w:r>
      <w:r w:rsidR="00353CDF">
        <w:rPr>
          <w:color w:val="000000"/>
          <w:sz w:val="24"/>
          <w:szCs w:val="24"/>
          <w:shd w:val="clear" w:color="auto" w:fill="FFFFFF"/>
        </w:rPr>
        <w:t xml:space="preserve">информация о </w:t>
      </w:r>
      <w:r w:rsidR="00353CDF" w:rsidRPr="00410821">
        <w:rPr>
          <w:color w:val="000000"/>
          <w:sz w:val="24"/>
          <w:szCs w:val="24"/>
          <w:shd w:val="clear" w:color="auto" w:fill="FFFFFF"/>
        </w:rPr>
        <w:t>способе направления застройщику уведомления</w:t>
      </w:r>
      <w:r w:rsidR="00353CDF">
        <w:rPr>
          <w:color w:val="000000"/>
          <w:sz w:val="24"/>
          <w:szCs w:val="24"/>
        </w:rPr>
        <w:t>;</w:t>
      </w:r>
      <w:r w:rsidRPr="00410821">
        <w:rPr>
          <w:color w:val="000000"/>
          <w:sz w:val="24"/>
          <w:szCs w:val="24"/>
        </w:rPr>
        <w:t xml:space="preserve"> </w:t>
      </w:r>
    </w:p>
    <w:p w:rsidR="00353CDF" w:rsidRDefault="00353CDF" w:rsidP="00410821">
      <w:pPr>
        <w:pStyle w:val="ConsPlusNormal"/>
        <w:ind w:firstLine="708"/>
        <w:jc w:val="both"/>
        <w:rPr>
          <w:color w:val="000000"/>
          <w:sz w:val="24"/>
          <w:szCs w:val="24"/>
          <w:shd w:val="clear" w:color="auto" w:fill="FFFFFF"/>
        </w:rPr>
      </w:pPr>
      <w:r>
        <w:rPr>
          <w:color w:val="000000"/>
          <w:sz w:val="24"/>
          <w:szCs w:val="24"/>
        </w:rPr>
        <w:t>8)</w:t>
      </w:r>
      <w:r w:rsidR="00410821" w:rsidRPr="00410821">
        <w:rPr>
          <w:color w:val="000000"/>
          <w:sz w:val="24"/>
          <w:szCs w:val="24"/>
        </w:rPr>
        <w:t xml:space="preserve"> </w:t>
      </w:r>
      <w:r w:rsidR="00410821" w:rsidRPr="00410821">
        <w:rPr>
          <w:color w:val="000000"/>
          <w:sz w:val="24"/>
          <w:szCs w:val="24"/>
          <w:shd w:val="clear" w:color="auto" w:fill="FFFFFF"/>
        </w:rPr>
        <w:t xml:space="preserve"> сведения о параметрах построенных или реконструированных объекта индивидуального жилищного </w:t>
      </w:r>
      <w:r>
        <w:rPr>
          <w:color w:val="000000"/>
          <w:sz w:val="24"/>
          <w:szCs w:val="24"/>
          <w:shd w:val="clear" w:color="auto" w:fill="FFFFFF"/>
        </w:rPr>
        <w:t>строительства или садового дома;</w:t>
      </w:r>
    </w:p>
    <w:p w:rsidR="00410821" w:rsidRDefault="00353CDF" w:rsidP="00410821">
      <w:pPr>
        <w:pStyle w:val="ConsPlusNormal"/>
        <w:ind w:firstLine="708"/>
        <w:jc w:val="both"/>
        <w:rPr>
          <w:rFonts w:ascii="Times New Roman" w:hAnsi="Times New Roman" w:cs="Times New Roman"/>
          <w:color w:val="000000"/>
          <w:sz w:val="24"/>
          <w:szCs w:val="24"/>
          <w:shd w:val="clear" w:color="auto" w:fill="FFFFFF"/>
        </w:rPr>
      </w:pPr>
      <w:r>
        <w:rPr>
          <w:color w:val="000000"/>
          <w:sz w:val="24"/>
          <w:szCs w:val="24"/>
          <w:shd w:val="clear" w:color="auto" w:fill="FFFFFF"/>
        </w:rPr>
        <w:t>9)</w:t>
      </w:r>
      <w:r w:rsidR="00410821" w:rsidRPr="00410821">
        <w:rPr>
          <w:color w:val="000000"/>
          <w:sz w:val="24"/>
          <w:szCs w:val="24"/>
          <w:shd w:val="clear" w:color="auto" w:fill="FFFFFF"/>
        </w:rPr>
        <w:t xml:space="preserve"> об оплате государственной пошлины за осуществление государственной регистрации прав,</w:t>
      </w:r>
    </w:p>
    <w:p w:rsidR="00410821" w:rsidRDefault="00D97A5A" w:rsidP="00410821">
      <w:pPr>
        <w:pStyle w:val="ConsPlusNormal"/>
        <w:ind w:firstLine="708"/>
        <w:jc w:val="both"/>
        <w:rPr>
          <w:color w:val="000000"/>
          <w:shd w:val="clear" w:color="auto" w:fill="FFFFFF"/>
        </w:rPr>
      </w:pPr>
      <w:r w:rsidRPr="00DB146F">
        <w:rPr>
          <w:b/>
          <w:sz w:val="24"/>
          <w:szCs w:val="24"/>
        </w:rPr>
        <w:t>Уведомление об окончании строительства или реконструкции объекта индивидуального жилищного строительства или садового дома</w:t>
      </w:r>
      <w:r w:rsidRPr="002379FC">
        <w:rPr>
          <w:sz w:val="24"/>
          <w:szCs w:val="24"/>
        </w:rPr>
        <w:t xml:space="preserve"> подается по форме утвержденной Приказом Минстроя России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95B20" w:rsidRPr="002379FC">
        <w:rPr>
          <w:sz w:val="24"/>
          <w:szCs w:val="24"/>
        </w:rPr>
        <w:t>. (</w:t>
      </w:r>
      <w:r w:rsidR="00B95B20" w:rsidRPr="002379FC">
        <w:rPr>
          <w:b/>
          <w:sz w:val="24"/>
          <w:szCs w:val="24"/>
        </w:rPr>
        <w:t>Приложение 2</w:t>
      </w:r>
      <w:r w:rsidR="00B95B20" w:rsidRPr="002379FC">
        <w:rPr>
          <w:sz w:val="24"/>
          <w:szCs w:val="24"/>
        </w:rPr>
        <w:t xml:space="preserve"> к настоящему регламенту)</w:t>
      </w:r>
      <w:r w:rsidRPr="002379FC">
        <w:rPr>
          <w:sz w:val="24"/>
          <w:szCs w:val="24"/>
        </w:rPr>
        <w:t>.</w:t>
      </w:r>
      <w:r w:rsidR="00410821" w:rsidRPr="00410821">
        <w:rPr>
          <w:color w:val="000000"/>
          <w:shd w:val="clear" w:color="auto" w:fill="FFFFFF"/>
        </w:rPr>
        <w:t xml:space="preserve"> </w:t>
      </w:r>
    </w:p>
    <w:p w:rsidR="003C5712" w:rsidRPr="00301410" w:rsidRDefault="00D97A5A" w:rsidP="003C5712">
      <w:pPr>
        <w:pStyle w:val="ConsPlusNormal"/>
        <w:ind w:firstLine="708"/>
        <w:jc w:val="both"/>
        <w:rPr>
          <w:b/>
          <w:color w:val="000000"/>
          <w:sz w:val="24"/>
          <w:szCs w:val="24"/>
        </w:rPr>
      </w:pPr>
      <w:r w:rsidRPr="00DB146F">
        <w:rPr>
          <w:b/>
          <w:sz w:val="24"/>
          <w:szCs w:val="24"/>
        </w:rPr>
        <w:lastRenderedPageBreak/>
        <w:t>2.6.2.</w:t>
      </w:r>
      <w:r w:rsidRPr="00301410">
        <w:rPr>
          <w:b/>
          <w:color w:val="365F91" w:themeColor="accent1" w:themeShade="BF"/>
          <w:sz w:val="24"/>
          <w:szCs w:val="24"/>
        </w:rPr>
        <w:t xml:space="preserve"> </w:t>
      </w:r>
      <w:r w:rsidR="003C5712" w:rsidRPr="00301410">
        <w:rPr>
          <w:b/>
          <w:color w:val="000000"/>
          <w:sz w:val="24"/>
          <w:szCs w:val="24"/>
        </w:rPr>
        <w:t xml:space="preserve">К уведомлению </w:t>
      </w:r>
      <w:r w:rsidR="009B1283">
        <w:rPr>
          <w:b/>
          <w:color w:val="000000"/>
          <w:sz w:val="24"/>
          <w:szCs w:val="24"/>
        </w:rPr>
        <w:t xml:space="preserve">окончания </w:t>
      </w:r>
      <w:r w:rsidR="003C5712" w:rsidRPr="00301410">
        <w:rPr>
          <w:b/>
          <w:color w:val="000000"/>
          <w:sz w:val="24"/>
          <w:szCs w:val="24"/>
        </w:rPr>
        <w:t xml:space="preserve">строительства </w:t>
      </w:r>
      <w:r w:rsidR="009B1283">
        <w:rPr>
          <w:b/>
          <w:color w:val="000000"/>
          <w:sz w:val="24"/>
          <w:szCs w:val="24"/>
        </w:rPr>
        <w:t xml:space="preserve"> прилагаются </w:t>
      </w:r>
      <w:r w:rsidR="002010A9" w:rsidRPr="00301410">
        <w:rPr>
          <w:b/>
          <w:color w:val="000000"/>
          <w:sz w:val="24"/>
          <w:szCs w:val="24"/>
        </w:rPr>
        <w:t>следующие документы</w:t>
      </w:r>
      <w:r w:rsidR="003C5712" w:rsidRPr="00301410">
        <w:rPr>
          <w:b/>
          <w:color w:val="000000"/>
          <w:sz w:val="24"/>
          <w:szCs w:val="24"/>
        </w:rPr>
        <w:t>:</w:t>
      </w:r>
    </w:p>
    <w:p w:rsidR="003C5712" w:rsidRPr="003C5712" w:rsidRDefault="003C5712" w:rsidP="003C5712">
      <w:pPr>
        <w:pStyle w:val="ConsPlusNormal"/>
        <w:ind w:firstLine="708"/>
        <w:jc w:val="both"/>
        <w:rPr>
          <w:color w:val="000000"/>
          <w:sz w:val="24"/>
          <w:szCs w:val="24"/>
        </w:rPr>
      </w:pPr>
      <w:r w:rsidRPr="003C5712">
        <w:rPr>
          <w:color w:val="000000"/>
          <w:sz w:val="24"/>
          <w:szCs w:val="24"/>
        </w:rPr>
        <w:t xml:space="preserve">1) документ, подтверждающий полномочия представителя застройщика, в случае, если уведомление </w:t>
      </w:r>
      <w:r w:rsidRPr="003C5712">
        <w:rPr>
          <w:color w:val="000000"/>
          <w:sz w:val="24"/>
          <w:szCs w:val="24"/>
          <w:shd w:val="clear" w:color="auto" w:fill="FFFFFF"/>
        </w:rPr>
        <w:t xml:space="preserve"> об окончании строительства</w:t>
      </w:r>
      <w:r w:rsidRPr="003C5712">
        <w:rPr>
          <w:color w:val="000000"/>
          <w:sz w:val="24"/>
          <w:szCs w:val="24"/>
        </w:rPr>
        <w:t xml:space="preserve"> направлено представителем застройщика;</w:t>
      </w:r>
    </w:p>
    <w:p w:rsidR="003C5712" w:rsidRPr="003C5712" w:rsidRDefault="003C5712" w:rsidP="003C5712">
      <w:pPr>
        <w:pStyle w:val="ConsPlusNormal"/>
        <w:ind w:firstLine="709"/>
        <w:jc w:val="both"/>
        <w:rPr>
          <w:color w:val="000000"/>
          <w:sz w:val="24"/>
          <w:szCs w:val="24"/>
        </w:rPr>
      </w:pPr>
      <w:r w:rsidRPr="003C5712">
        <w:rPr>
          <w:color w:val="000000"/>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C5712" w:rsidRPr="003C5712" w:rsidRDefault="003C5712" w:rsidP="003C5712">
      <w:pPr>
        <w:shd w:val="clear" w:color="auto" w:fill="FFFFFF"/>
        <w:spacing w:line="177" w:lineRule="atLeast"/>
        <w:ind w:firstLine="709"/>
        <w:jc w:val="both"/>
        <w:rPr>
          <w:rFonts w:ascii="Arial" w:hAnsi="Arial" w:cs="Arial"/>
          <w:color w:val="000000"/>
          <w:sz w:val="24"/>
          <w:szCs w:val="24"/>
        </w:rPr>
      </w:pPr>
      <w:r w:rsidRPr="003C5712">
        <w:rPr>
          <w:rStyle w:val="blk"/>
          <w:rFonts w:ascii="Arial" w:hAnsi="Arial" w:cs="Arial"/>
          <w:color w:val="000000"/>
          <w:sz w:val="24"/>
          <w:szCs w:val="24"/>
        </w:rPr>
        <w:t>3) технический план объекта индивидуального жилищного строительства или садового дома;</w:t>
      </w:r>
    </w:p>
    <w:p w:rsidR="003C5712" w:rsidRPr="003C5712" w:rsidRDefault="003C5712" w:rsidP="003C5712">
      <w:pPr>
        <w:shd w:val="clear" w:color="auto" w:fill="FFFFFF"/>
        <w:spacing w:line="177" w:lineRule="atLeast"/>
        <w:ind w:firstLine="709"/>
        <w:jc w:val="both"/>
        <w:rPr>
          <w:rFonts w:ascii="Arial" w:hAnsi="Arial" w:cs="Arial"/>
          <w:color w:val="000000"/>
          <w:sz w:val="24"/>
          <w:szCs w:val="24"/>
        </w:rPr>
      </w:pPr>
      <w:bookmarkStart w:id="2" w:name="dst2657"/>
      <w:bookmarkEnd w:id="2"/>
      <w:r w:rsidRPr="003C5712">
        <w:rPr>
          <w:rStyle w:val="blk"/>
          <w:rFonts w:ascii="Arial" w:hAnsi="Arial" w:cs="Arial"/>
          <w:color w:val="000000"/>
          <w:sz w:val="24"/>
          <w:szCs w:val="24"/>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01410" w:rsidRPr="00301410" w:rsidRDefault="00563A48" w:rsidP="00301410">
      <w:pPr>
        <w:widowControl w:val="0"/>
        <w:autoSpaceDE w:val="0"/>
        <w:autoSpaceDN w:val="0"/>
        <w:adjustRightInd w:val="0"/>
        <w:ind w:firstLine="709"/>
        <w:jc w:val="both"/>
        <w:rPr>
          <w:rFonts w:ascii="Arial" w:hAnsi="Arial" w:cs="Arial"/>
          <w:color w:val="000000"/>
          <w:sz w:val="24"/>
          <w:szCs w:val="24"/>
        </w:rPr>
      </w:pPr>
      <w:r w:rsidRPr="00301410">
        <w:rPr>
          <w:rFonts w:ascii="Arial" w:hAnsi="Arial" w:cs="Arial"/>
          <w:sz w:val="24"/>
          <w:szCs w:val="24"/>
        </w:rPr>
        <w:t>2.6.3.</w:t>
      </w:r>
      <w:r w:rsidRPr="00301410">
        <w:rPr>
          <w:rFonts w:ascii="Arial" w:hAnsi="Arial" w:cs="Arial"/>
          <w:color w:val="365F91" w:themeColor="accent1" w:themeShade="BF"/>
          <w:sz w:val="24"/>
          <w:szCs w:val="24"/>
        </w:rPr>
        <w:t xml:space="preserve"> </w:t>
      </w:r>
      <w:r w:rsidR="00301410" w:rsidRPr="00301410">
        <w:rPr>
          <w:rFonts w:ascii="Arial" w:hAnsi="Arial" w:cs="Arial"/>
          <w:color w:val="000000"/>
          <w:sz w:val="24"/>
          <w:szCs w:val="24"/>
        </w:rPr>
        <w:t>Уполномоченный орган и МФЦ не вправе требовать от заявителя предоставления документов, информации и осуществления действий, которые не предусмотрены нормативными правовыми актами, возникающие в связи с предоставлением муниципальной услуги.</w:t>
      </w:r>
    </w:p>
    <w:p w:rsidR="00301410" w:rsidRDefault="00301410" w:rsidP="00301410">
      <w:pPr>
        <w:autoSpaceDE w:val="0"/>
        <w:autoSpaceDN w:val="0"/>
        <w:adjustRightInd w:val="0"/>
        <w:ind w:firstLine="709"/>
        <w:jc w:val="both"/>
        <w:outlineLvl w:val="1"/>
        <w:rPr>
          <w:rFonts w:ascii="Arial" w:hAnsi="Arial" w:cs="Arial"/>
          <w:color w:val="000000"/>
          <w:sz w:val="24"/>
          <w:szCs w:val="24"/>
        </w:rPr>
      </w:pPr>
      <w:r w:rsidRPr="00301410">
        <w:rPr>
          <w:rFonts w:ascii="Arial" w:hAnsi="Arial" w:cs="Arial"/>
          <w:color w:val="000000"/>
          <w:sz w:val="24"/>
          <w:szCs w:val="24"/>
        </w:rPr>
        <w:t>2.6.4.   Уполномоченный орган и МФЦ не вправе требовать от заявителя предоставления документов и информации, которые в соответствии с нормативно правовыми актами находятся в распоряжении органа местного самоуправления.</w:t>
      </w:r>
    </w:p>
    <w:p w:rsidR="003D37D7" w:rsidRPr="00140FA6" w:rsidRDefault="003D37D7" w:rsidP="00140FA6">
      <w:pPr>
        <w:ind w:firstLine="709"/>
        <w:jc w:val="both"/>
        <w:rPr>
          <w:rFonts w:ascii="Arial" w:hAnsi="Arial" w:cs="Arial"/>
          <w:sz w:val="24"/>
          <w:szCs w:val="24"/>
        </w:rPr>
      </w:pPr>
      <w:r w:rsidRPr="00140FA6">
        <w:rPr>
          <w:rFonts w:ascii="Arial" w:hAnsi="Arial" w:cs="Arial"/>
          <w:color w:val="000000"/>
          <w:sz w:val="24"/>
          <w:szCs w:val="24"/>
        </w:rPr>
        <w:t>2.6.5.</w:t>
      </w:r>
      <w:r w:rsidRPr="00140FA6">
        <w:rPr>
          <w:rFonts w:ascii="Arial" w:hAnsi="Arial" w:cs="Arial"/>
          <w:sz w:val="24"/>
          <w:szCs w:val="24"/>
        </w:rPr>
        <w:t xml:space="preserve"> Для предоставления муниципальной услуги в рамках межведомственного электронного  взаимодействия запрашиваются:</w:t>
      </w:r>
    </w:p>
    <w:p w:rsidR="003D37D7" w:rsidRPr="00140FA6" w:rsidRDefault="003D37D7" w:rsidP="00140FA6">
      <w:pPr>
        <w:ind w:firstLine="709"/>
        <w:jc w:val="both"/>
        <w:rPr>
          <w:rFonts w:ascii="Arial" w:hAnsi="Arial" w:cs="Arial"/>
          <w:sz w:val="24"/>
          <w:szCs w:val="24"/>
        </w:rPr>
      </w:pPr>
      <w:r w:rsidRPr="00140FA6">
        <w:rPr>
          <w:rFonts w:ascii="Arial" w:hAnsi="Arial" w:cs="Arial"/>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C3A9E" w:rsidRPr="00140FA6" w:rsidRDefault="003D37D7" w:rsidP="00140FA6">
      <w:pPr>
        <w:ind w:firstLine="709"/>
        <w:jc w:val="both"/>
        <w:rPr>
          <w:rFonts w:ascii="Arial" w:hAnsi="Arial" w:cs="Arial"/>
          <w:bCs/>
          <w:sz w:val="24"/>
          <w:szCs w:val="24"/>
        </w:rPr>
      </w:pPr>
      <w:r w:rsidRPr="00140FA6">
        <w:rPr>
          <w:rFonts w:ascii="Arial" w:hAnsi="Arial" w:cs="Arial"/>
          <w:sz w:val="24"/>
          <w:szCs w:val="24"/>
          <w:lang w:eastAsia="ar-SA"/>
        </w:rPr>
        <w:t xml:space="preserve">выписка из единого государственного реестра индивидуальных предпринимателей (в случае, если заявителем является индивидуальный предприниматель). </w:t>
      </w:r>
      <w:r w:rsidRPr="00140FA6">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r w:rsidRPr="00140FA6">
        <w:rPr>
          <w:rFonts w:ascii="Arial" w:hAnsi="Arial" w:cs="Arial"/>
          <w:bCs/>
          <w:sz w:val="24"/>
          <w:szCs w:val="24"/>
        </w:rPr>
        <w:t xml:space="preserve"> </w:t>
      </w:r>
    </w:p>
    <w:p w:rsidR="003D37D7" w:rsidRPr="00140FA6" w:rsidRDefault="003D37D7" w:rsidP="00140FA6">
      <w:pPr>
        <w:ind w:firstLine="709"/>
        <w:jc w:val="both"/>
        <w:rPr>
          <w:rFonts w:ascii="Arial" w:hAnsi="Arial" w:cs="Arial"/>
          <w:sz w:val="24"/>
          <w:szCs w:val="24"/>
          <w:lang w:eastAsia="ar-SA"/>
        </w:rPr>
      </w:pPr>
      <w:r w:rsidRPr="00140FA6">
        <w:rPr>
          <w:rFonts w:ascii="Arial" w:hAnsi="Arial" w:cs="Arial"/>
          <w:bCs/>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7D7B97" w:rsidRDefault="004909F2" w:rsidP="00140FA6">
      <w:pPr>
        <w:widowControl w:val="0"/>
        <w:autoSpaceDE w:val="0"/>
        <w:autoSpaceDN w:val="0"/>
        <w:adjustRightInd w:val="0"/>
        <w:ind w:firstLine="709"/>
        <w:jc w:val="both"/>
        <w:rPr>
          <w:rFonts w:ascii="Arial" w:hAnsi="Arial" w:cs="Arial"/>
          <w:b/>
          <w:sz w:val="24"/>
          <w:szCs w:val="24"/>
        </w:rPr>
      </w:pPr>
      <w:r w:rsidRPr="008626E6">
        <w:rPr>
          <w:rFonts w:ascii="Arial" w:hAnsi="Arial" w:cs="Arial"/>
          <w:b/>
          <w:sz w:val="24"/>
          <w:szCs w:val="24"/>
        </w:rPr>
        <w:t xml:space="preserve">2.7. </w:t>
      </w:r>
      <w:r w:rsidR="007D7B97" w:rsidRPr="007D7B97">
        <w:rPr>
          <w:rFonts w:ascii="Arial" w:hAnsi="Arial" w:cs="Arial"/>
          <w:b/>
          <w:sz w:val="24"/>
          <w:szCs w:val="24"/>
        </w:rPr>
        <w:t xml:space="preserve">Исчерпывающий перечень документов, необходимых для предоставления муниципальной услуги, которые находятся в распоряжении </w:t>
      </w:r>
      <w:r w:rsidR="00CB6301">
        <w:rPr>
          <w:rFonts w:ascii="Arial" w:hAnsi="Arial" w:cs="Arial"/>
          <w:b/>
          <w:sz w:val="24"/>
          <w:szCs w:val="24"/>
        </w:rPr>
        <w:t>органов и организаций</w:t>
      </w:r>
      <w:r w:rsidR="007D7B97" w:rsidRPr="007D7B97">
        <w:rPr>
          <w:rFonts w:ascii="Arial" w:hAnsi="Arial" w:cs="Arial"/>
          <w:b/>
          <w:sz w:val="24"/>
          <w:szCs w:val="24"/>
        </w:rPr>
        <w:t xml:space="preserve"> органов,  участвующих в предоставлении государственных или муниципальных услуг,  и котор</w:t>
      </w:r>
      <w:r w:rsidR="007D7B97">
        <w:rPr>
          <w:rFonts w:ascii="Arial" w:hAnsi="Arial" w:cs="Arial"/>
          <w:b/>
          <w:sz w:val="24"/>
          <w:szCs w:val="24"/>
        </w:rPr>
        <w:t xml:space="preserve">ые заявитель вправе представить </w:t>
      </w:r>
      <w:r w:rsidR="00CB6301">
        <w:rPr>
          <w:rFonts w:ascii="Arial" w:hAnsi="Arial" w:cs="Arial"/>
          <w:b/>
          <w:sz w:val="24"/>
          <w:szCs w:val="24"/>
        </w:rPr>
        <w:t>самостоятельно.</w:t>
      </w:r>
    </w:p>
    <w:p w:rsidR="0072143C" w:rsidRPr="0072143C" w:rsidRDefault="0072143C" w:rsidP="0072143C">
      <w:pPr>
        <w:ind w:firstLine="709"/>
        <w:jc w:val="both"/>
        <w:rPr>
          <w:rFonts w:ascii="Arial" w:hAnsi="Arial" w:cs="Arial"/>
          <w:sz w:val="24"/>
          <w:szCs w:val="24"/>
        </w:rPr>
      </w:pPr>
      <w:r w:rsidRPr="0072143C">
        <w:rPr>
          <w:rFonts w:ascii="Arial" w:hAnsi="Arial" w:cs="Arial"/>
          <w:sz w:val="24"/>
          <w:szCs w:val="24"/>
        </w:rPr>
        <w:t>2.7.1. Для предоставления муниципальной услуги в рамках межведомственного электронного  взаимодействия запрашиваются:</w:t>
      </w:r>
    </w:p>
    <w:p w:rsidR="0072143C" w:rsidRPr="0072143C" w:rsidRDefault="0072143C" w:rsidP="0072143C">
      <w:pPr>
        <w:ind w:firstLine="709"/>
        <w:jc w:val="both"/>
        <w:rPr>
          <w:rFonts w:ascii="Arial" w:hAnsi="Arial" w:cs="Arial"/>
          <w:sz w:val="24"/>
          <w:szCs w:val="24"/>
        </w:rPr>
      </w:pPr>
      <w:r w:rsidRPr="0072143C">
        <w:rPr>
          <w:rFonts w:ascii="Arial" w:hAnsi="Arial" w:cs="Arial"/>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2143C" w:rsidRPr="0072143C" w:rsidRDefault="0072143C" w:rsidP="0072143C">
      <w:pPr>
        <w:ind w:firstLine="709"/>
        <w:jc w:val="both"/>
        <w:rPr>
          <w:rFonts w:ascii="Arial" w:hAnsi="Arial" w:cs="Arial"/>
          <w:sz w:val="24"/>
          <w:szCs w:val="24"/>
          <w:lang w:eastAsia="ar-SA"/>
        </w:rPr>
      </w:pPr>
      <w:r w:rsidRPr="0072143C">
        <w:rPr>
          <w:rFonts w:ascii="Arial" w:hAnsi="Arial" w:cs="Arial"/>
          <w:sz w:val="24"/>
          <w:szCs w:val="24"/>
          <w:lang w:eastAsia="ar-SA"/>
        </w:rPr>
        <w:t xml:space="preserve">выписка из единого государственного реестра индивидуальных предпринимателей (в случае, если заявителем является индивидуальный предприниматель). </w:t>
      </w:r>
    </w:p>
    <w:p w:rsidR="0072143C" w:rsidRPr="0072143C" w:rsidRDefault="0072143C" w:rsidP="0072143C">
      <w:pPr>
        <w:ind w:firstLine="709"/>
        <w:jc w:val="both"/>
        <w:rPr>
          <w:rFonts w:ascii="Arial" w:hAnsi="Arial" w:cs="Arial"/>
          <w:sz w:val="24"/>
          <w:szCs w:val="24"/>
        </w:rPr>
      </w:pPr>
      <w:r w:rsidRPr="0072143C">
        <w:rPr>
          <w:rFonts w:ascii="Arial" w:hAnsi="Arial" w:cs="Arial"/>
          <w:sz w:val="24"/>
          <w:szCs w:val="24"/>
        </w:rPr>
        <w:t>2.7.2. Непредставление заявителем указанных документов не является основанием для отказа в предоставлении муниципальной  услуги.</w:t>
      </w:r>
    </w:p>
    <w:p w:rsidR="003A3456" w:rsidRDefault="0072143C" w:rsidP="0072143C">
      <w:pPr>
        <w:widowControl w:val="0"/>
        <w:autoSpaceDE w:val="0"/>
        <w:autoSpaceDN w:val="0"/>
        <w:adjustRightInd w:val="0"/>
        <w:ind w:firstLine="709"/>
        <w:jc w:val="both"/>
        <w:rPr>
          <w:rFonts w:ascii="Arial" w:hAnsi="Arial" w:cs="Arial"/>
          <w:b/>
          <w:sz w:val="24"/>
          <w:szCs w:val="24"/>
        </w:rPr>
      </w:pPr>
      <w:r w:rsidRPr="0072143C">
        <w:rPr>
          <w:rFonts w:ascii="Arial" w:hAnsi="Arial" w:cs="Arial"/>
          <w:bCs/>
          <w:sz w:val="24"/>
          <w:szCs w:val="24"/>
        </w:rPr>
        <w:t xml:space="preserve">2.7.3. Непредставление  (несвоевременное представление) органом или организацией по межведомственному запросу документов и информации, которые </w:t>
      </w:r>
      <w:r w:rsidRPr="0072143C">
        <w:rPr>
          <w:rFonts w:ascii="Arial" w:hAnsi="Arial" w:cs="Arial"/>
          <w:bCs/>
          <w:sz w:val="24"/>
          <w:szCs w:val="24"/>
        </w:rPr>
        <w:lastRenderedPageBreak/>
        <w:t>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4909F2" w:rsidRPr="008626E6" w:rsidRDefault="003A3456" w:rsidP="00140FA6">
      <w:pPr>
        <w:widowControl w:val="0"/>
        <w:autoSpaceDE w:val="0"/>
        <w:autoSpaceDN w:val="0"/>
        <w:adjustRightInd w:val="0"/>
        <w:ind w:firstLine="709"/>
        <w:jc w:val="both"/>
        <w:rPr>
          <w:rFonts w:ascii="Arial" w:hAnsi="Arial" w:cs="Arial"/>
          <w:b/>
          <w:sz w:val="24"/>
          <w:szCs w:val="24"/>
        </w:rPr>
      </w:pPr>
      <w:r>
        <w:rPr>
          <w:rFonts w:ascii="Arial" w:hAnsi="Arial" w:cs="Arial"/>
          <w:b/>
          <w:sz w:val="24"/>
          <w:szCs w:val="24"/>
        </w:rPr>
        <w:t>2</w:t>
      </w:r>
      <w:r w:rsidR="00F23EC1">
        <w:rPr>
          <w:rFonts w:ascii="Arial" w:hAnsi="Arial" w:cs="Arial"/>
          <w:b/>
          <w:sz w:val="24"/>
          <w:szCs w:val="24"/>
        </w:rPr>
        <w:t>.</w:t>
      </w:r>
      <w:r>
        <w:rPr>
          <w:rFonts w:ascii="Arial" w:hAnsi="Arial" w:cs="Arial"/>
          <w:b/>
          <w:sz w:val="24"/>
          <w:szCs w:val="24"/>
        </w:rPr>
        <w:t>8.</w:t>
      </w:r>
      <w:r w:rsidR="008E040A">
        <w:rPr>
          <w:rFonts w:ascii="Arial" w:hAnsi="Arial" w:cs="Arial"/>
          <w:b/>
          <w:sz w:val="24"/>
          <w:szCs w:val="24"/>
        </w:rPr>
        <w:t xml:space="preserve"> </w:t>
      </w:r>
      <w:r w:rsidR="004909F2" w:rsidRPr="008626E6">
        <w:rPr>
          <w:rFonts w:ascii="Arial" w:hAnsi="Arial" w:cs="Arial"/>
          <w:b/>
          <w:sz w:val="24"/>
          <w:szCs w:val="24"/>
        </w:rPr>
        <w:t>Исчерпывающий перечень оснований для отказа в приеме документов,</w:t>
      </w:r>
      <w:r w:rsidR="008626E6" w:rsidRPr="008626E6">
        <w:rPr>
          <w:rFonts w:ascii="Arial" w:hAnsi="Arial" w:cs="Arial"/>
          <w:b/>
          <w:sz w:val="24"/>
          <w:szCs w:val="24"/>
        </w:rPr>
        <w:t xml:space="preserve"> </w:t>
      </w:r>
      <w:r w:rsidR="004909F2" w:rsidRPr="008626E6">
        <w:rPr>
          <w:rFonts w:ascii="Arial" w:hAnsi="Arial" w:cs="Arial"/>
          <w:b/>
          <w:sz w:val="24"/>
          <w:szCs w:val="24"/>
        </w:rPr>
        <w:t>необходимых для предоставления муниципальной услуги</w:t>
      </w:r>
      <w:r w:rsidR="008626E6" w:rsidRPr="008626E6">
        <w:rPr>
          <w:rFonts w:ascii="Arial" w:hAnsi="Arial" w:cs="Arial"/>
          <w:b/>
          <w:sz w:val="24"/>
          <w:szCs w:val="24"/>
        </w:rPr>
        <w:t>.</w:t>
      </w:r>
    </w:p>
    <w:p w:rsidR="009773DD" w:rsidRPr="008626E6" w:rsidRDefault="007753F0" w:rsidP="00140FA6">
      <w:pPr>
        <w:widowControl w:val="0"/>
        <w:autoSpaceDE w:val="0"/>
        <w:autoSpaceDN w:val="0"/>
        <w:adjustRightInd w:val="0"/>
        <w:ind w:firstLine="709"/>
        <w:jc w:val="both"/>
        <w:rPr>
          <w:rFonts w:ascii="Arial" w:hAnsi="Arial" w:cs="Arial"/>
          <w:sz w:val="24"/>
          <w:szCs w:val="24"/>
        </w:rPr>
      </w:pPr>
      <w:r w:rsidRPr="008626E6">
        <w:rPr>
          <w:rFonts w:ascii="Arial" w:hAnsi="Arial" w:cs="Arial"/>
          <w:sz w:val="24"/>
          <w:szCs w:val="24"/>
        </w:rPr>
        <w:t>2.</w:t>
      </w:r>
      <w:r w:rsidR="008E040A">
        <w:rPr>
          <w:rFonts w:ascii="Arial" w:hAnsi="Arial" w:cs="Arial"/>
          <w:sz w:val="24"/>
          <w:szCs w:val="24"/>
        </w:rPr>
        <w:t>8</w:t>
      </w:r>
      <w:r w:rsidRPr="008626E6">
        <w:rPr>
          <w:rFonts w:ascii="Arial" w:hAnsi="Arial" w:cs="Arial"/>
          <w:sz w:val="24"/>
          <w:szCs w:val="24"/>
        </w:rPr>
        <w:t>.1.</w:t>
      </w:r>
      <w:r w:rsidR="00F029CA" w:rsidRPr="008626E6">
        <w:rPr>
          <w:rFonts w:ascii="Arial" w:hAnsi="Arial" w:cs="Arial"/>
          <w:sz w:val="24"/>
          <w:szCs w:val="24"/>
        </w:rPr>
        <w:t xml:space="preserve"> В</w:t>
      </w:r>
      <w:r w:rsidR="00B07BE2" w:rsidRPr="008626E6">
        <w:rPr>
          <w:rFonts w:ascii="Arial" w:hAnsi="Arial" w:cs="Arial"/>
          <w:sz w:val="24"/>
          <w:szCs w:val="24"/>
        </w:rPr>
        <w:t xml:space="preserve"> случае отсутствия в уведомлении об окончании строительства сведений, предусмотренных пунктом 2.6.1. настоящего регламента, или отсутствия документов, прилагаемых к нему и предусмотренных пунктом 2.6.</w:t>
      </w:r>
      <w:r w:rsidR="008626E6" w:rsidRPr="008626E6">
        <w:rPr>
          <w:rFonts w:ascii="Arial" w:hAnsi="Arial" w:cs="Arial"/>
          <w:sz w:val="24"/>
          <w:szCs w:val="24"/>
        </w:rPr>
        <w:t>2</w:t>
      </w:r>
      <w:r w:rsidR="002864D0">
        <w:rPr>
          <w:rFonts w:ascii="Arial" w:hAnsi="Arial" w:cs="Arial"/>
          <w:sz w:val="24"/>
          <w:szCs w:val="24"/>
        </w:rPr>
        <w:t>. настоящего регламента</w:t>
      </w:r>
      <w:r w:rsidR="008C7262">
        <w:rPr>
          <w:rFonts w:ascii="Arial" w:hAnsi="Arial" w:cs="Arial"/>
          <w:sz w:val="24"/>
          <w:szCs w:val="24"/>
        </w:rPr>
        <w:t>,</w:t>
      </w:r>
      <w:r w:rsidR="00B07BE2" w:rsidRPr="008626E6">
        <w:rPr>
          <w:rFonts w:ascii="Arial" w:hAnsi="Arial" w:cs="Arial"/>
          <w:sz w:val="24"/>
          <w:szCs w:val="24"/>
        </w:rPr>
        <w:t xml:space="preserve"> а также в случае, если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РФ),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4909F2" w:rsidRPr="008626E6" w:rsidRDefault="00844218" w:rsidP="008626E6">
      <w:pPr>
        <w:widowControl w:val="0"/>
        <w:autoSpaceDE w:val="0"/>
        <w:autoSpaceDN w:val="0"/>
        <w:adjustRightInd w:val="0"/>
        <w:ind w:firstLine="708"/>
        <w:jc w:val="both"/>
        <w:rPr>
          <w:rFonts w:ascii="Arial" w:hAnsi="Arial" w:cs="Arial"/>
          <w:b/>
          <w:sz w:val="24"/>
          <w:szCs w:val="24"/>
        </w:rPr>
      </w:pPr>
      <w:r w:rsidRPr="008626E6">
        <w:rPr>
          <w:rFonts w:ascii="Arial" w:hAnsi="Arial" w:cs="Arial"/>
          <w:b/>
          <w:sz w:val="24"/>
          <w:szCs w:val="24"/>
        </w:rPr>
        <w:t>2.</w:t>
      </w:r>
      <w:r w:rsidR="008E040A">
        <w:rPr>
          <w:rFonts w:ascii="Arial" w:hAnsi="Arial" w:cs="Arial"/>
          <w:b/>
          <w:sz w:val="24"/>
          <w:szCs w:val="24"/>
        </w:rPr>
        <w:t>9</w:t>
      </w:r>
      <w:r w:rsidRPr="008626E6">
        <w:rPr>
          <w:rFonts w:ascii="Arial" w:hAnsi="Arial" w:cs="Arial"/>
          <w:b/>
          <w:sz w:val="24"/>
          <w:szCs w:val="24"/>
        </w:rPr>
        <w:t>. Исчерпывающий перечень оснований для приостановления или</w:t>
      </w:r>
      <w:r w:rsidR="008626E6" w:rsidRPr="008626E6">
        <w:rPr>
          <w:rFonts w:ascii="Arial" w:hAnsi="Arial" w:cs="Arial"/>
          <w:b/>
          <w:sz w:val="24"/>
          <w:szCs w:val="24"/>
        </w:rPr>
        <w:t xml:space="preserve"> отказа </w:t>
      </w:r>
      <w:r w:rsidRPr="008626E6">
        <w:rPr>
          <w:rFonts w:ascii="Arial" w:hAnsi="Arial" w:cs="Arial"/>
          <w:b/>
          <w:sz w:val="24"/>
          <w:szCs w:val="24"/>
        </w:rPr>
        <w:t>в предоставлении муниципальной услуги</w:t>
      </w:r>
      <w:r w:rsidR="008626E6" w:rsidRPr="008626E6">
        <w:rPr>
          <w:rFonts w:ascii="Arial" w:hAnsi="Arial" w:cs="Arial"/>
          <w:b/>
          <w:sz w:val="24"/>
          <w:szCs w:val="24"/>
        </w:rPr>
        <w:t>.</w:t>
      </w:r>
    </w:p>
    <w:p w:rsidR="004909F2" w:rsidRDefault="004909F2" w:rsidP="008626E6">
      <w:pPr>
        <w:autoSpaceDE w:val="0"/>
        <w:autoSpaceDN w:val="0"/>
        <w:adjustRightInd w:val="0"/>
        <w:ind w:firstLine="708"/>
        <w:jc w:val="both"/>
        <w:rPr>
          <w:rFonts w:ascii="Arial" w:hAnsi="Arial" w:cs="Arial"/>
          <w:sz w:val="24"/>
          <w:szCs w:val="24"/>
        </w:rPr>
      </w:pPr>
      <w:r w:rsidRPr="00FC5DB5">
        <w:rPr>
          <w:rFonts w:ascii="Arial" w:hAnsi="Arial" w:cs="Arial"/>
          <w:sz w:val="24"/>
          <w:szCs w:val="24"/>
        </w:rPr>
        <w:t>2.</w:t>
      </w:r>
      <w:r w:rsidR="008E040A">
        <w:rPr>
          <w:rFonts w:ascii="Arial" w:hAnsi="Arial" w:cs="Arial"/>
          <w:sz w:val="24"/>
          <w:szCs w:val="24"/>
        </w:rPr>
        <w:t>9</w:t>
      </w:r>
      <w:r w:rsidRPr="00FC5DB5">
        <w:rPr>
          <w:rFonts w:ascii="Arial" w:hAnsi="Arial" w:cs="Arial"/>
          <w:sz w:val="24"/>
          <w:szCs w:val="24"/>
        </w:rPr>
        <w:t>.1. Оснований для приостановления</w:t>
      </w:r>
      <w:r w:rsidR="002339CD">
        <w:rPr>
          <w:rFonts w:ascii="Arial" w:hAnsi="Arial" w:cs="Arial"/>
          <w:sz w:val="24"/>
          <w:szCs w:val="24"/>
        </w:rPr>
        <w:t xml:space="preserve"> или отказа</w:t>
      </w:r>
      <w:r w:rsidRPr="00FC5DB5">
        <w:rPr>
          <w:rFonts w:ascii="Arial" w:hAnsi="Arial" w:cs="Arial"/>
          <w:sz w:val="24"/>
          <w:szCs w:val="24"/>
        </w:rPr>
        <w:t xml:space="preserve"> предоставления муниципальной услуги законодательством Российской Федерации не </w:t>
      </w:r>
      <w:r w:rsidR="00844218" w:rsidRPr="00FC5DB5">
        <w:rPr>
          <w:rFonts w:ascii="Arial" w:hAnsi="Arial" w:cs="Arial"/>
          <w:sz w:val="24"/>
          <w:szCs w:val="24"/>
        </w:rPr>
        <w:t>предусмотрено</w:t>
      </w:r>
      <w:r w:rsidR="009773DD" w:rsidRPr="00FC5DB5">
        <w:rPr>
          <w:rFonts w:ascii="Arial" w:hAnsi="Arial" w:cs="Arial"/>
          <w:sz w:val="24"/>
          <w:szCs w:val="24"/>
        </w:rPr>
        <w:t>.</w:t>
      </w:r>
    </w:p>
    <w:p w:rsidR="007A541F" w:rsidRPr="00FC5DB5" w:rsidRDefault="00B17892" w:rsidP="008626E6">
      <w:pPr>
        <w:widowControl w:val="0"/>
        <w:autoSpaceDE w:val="0"/>
        <w:autoSpaceDN w:val="0"/>
        <w:adjustRightInd w:val="0"/>
        <w:ind w:firstLine="709"/>
        <w:jc w:val="both"/>
        <w:rPr>
          <w:rFonts w:ascii="Arial" w:hAnsi="Arial" w:cs="Arial"/>
          <w:b/>
          <w:sz w:val="24"/>
          <w:szCs w:val="24"/>
        </w:rPr>
      </w:pPr>
      <w:r w:rsidRPr="00FC5DB5">
        <w:rPr>
          <w:rFonts w:ascii="Arial" w:hAnsi="Arial" w:cs="Arial"/>
          <w:b/>
          <w:sz w:val="24"/>
          <w:szCs w:val="24"/>
        </w:rPr>
        <w:t>2.</w:t>
      </w:r>
      <w:r w:rsidR="002339CD">
        <w:rPr>
          <w:rFonts w:ascii="Arial" w:hAnsi="Arial" w:cs="Arial"/>
          <w:b/>
          <w:sz w:val="24"/>
          <w:szCs w:val="24"/>
        </w:rPr>
        <w:t>10</w:t>
      </w:r>
      <w:r w:rsidRPr="00FC5DB5">
        <w:rPr>
          <w:rFonts w:ascii="Arial" w:hAnsi="Arial" w:cs="Arial"/>
          <w:b/>
          <w:sz w:val="24"/>
          <w:szCs w:val="24"/>
        </w:rPr>
        <w:t>. Перечень услуг, которые являются необходимыми и обязательными для предоставления муниципальной услуги</w:t>
      </w:r>
      <w:r w:rsidR="008626E6" w:rsidRPr="00FC5DB5">
        <w:rPr>
          <w:rFonts w:ascii="Arial" w:hAnsi="Arial" w:cs="Arial"/>
          <w:b/>
          <w:sz w:val="24"/>
          <w:szCs w:val="24"/>
        </w:rPr>
        <w:t>.</w:t>
      </w:r>
    </w:p>
    <w:p w:rsidR="0033438E" w:rsidRPr="00140FA6" w:rsidRDefault="00844218" w:rsidP="0033438E">
      <w:pPr>
        <w:autoSpaceDE w:val="0"/>
        <w:autoSpaceDN w:val="0"/>
        <w:adjustRightInd w:val="0"/>
        <w:ind w:firstLine="709"/>
        <w:jc w:val="both"/>
        <w:rPr>
          <w:rFonts w:ascii="Arial" w:hAnsi="Arial" w:cs="Arial"/>
          <w:color w:val="000000"/>
          <w:sz w:val="24"/>
          <w:szCs w:val="24"/>
        </w:rPr>
      </w:pPr>
      <w:r w:rsidRPr="00140FA6">
        <w:rPr>
          <w:rFonts w:ascii="Arial" w:hAnsi="Arial" w:cs="Arial"/>
          <w:sz w:val="24"/>
          <w:szCs w:val="24"/>
        </w:rPr>
        <w:t>2.</w:t>
      </w:r>
      <w:r w:rsidR="002339CD">
        <w:rPr>
          <w:rFonts w:ascii="Arial" w:hAnsi="Arial" w:cs="Arial"/>
          <w:sz w:val="24"/>
          <w:szCs w:val="24"/>
        </w:rPr>
        <w:t>10</w:t>
      </w:r>
      <w:r w:rsidRPr="00140FA6">
        <w:rPr>
          <w:rFonts w:ascii="Arial" w:hAnsi="Arial" w:cs="Arial"/>
          <w:sz w:val="24"/>
          <w:szCs w:val="24"/>
        </w:rPr>
        <w:t xml:space="preserve">.1. </w:t>
      </w:r>
      <w:r w:rsidR="0033438E" w:rsidRPr="00140FA6">
        <w:rPr>
          <w:rFonts w:ascii="Arial" w:hAnsi="Arial" w:cs="Arial"/>
          <w:color w:val="000000"/>
          <w:sz w:val="24"/>
          <w:szCs w:val="24"/>
        </w:rPr>
        <w:t xml:space="preserve">Услугой, необходимой и обязательной для предоставления муниципальной услуги, является  подготовка </w:t>
      </w:r>
      <w:r w:rsidR="0033438E" w:rsidRPr="00140FA6">
        <w:rPr>
          <w:rStyle w:val="blk"/>
          <w:rFonts w:ascii="Arial" w:hAnsi="Arial" w:cs="Arial"/>
          <w:color w:val="000000"/>
          <w:sz w:val="24"/>
          <w:szCs w:val="24"/>
        </w:rPr>
        <w:t>технического  плана объекта индивидуального жилищного строительства или садового дома</w:t>
      </w:r>
      <w:r w:rsidR="009F11BC">
        <w:rPr>
          <w:rStyle w:val="blk"/>
          <w:rFonts w:ascii="Arial" w:hAnsi="Arial" w:cs="Arial"/>
          <w:color w:val="000000"/>
          <w:sz w:val="24"/>
          <w:szCs w:val="24"/>
        </w:rPr>
        <w:t xml:space="preserve"> в установленном порядке.</w:t>
      </w:r>
      <w:r w:rsidR="0033438E" w:rsidRPr="00140FA6">
        <w:rPr>
          <w:rFonts w:ascii="Arial" w:hAnsi="Arial" w:cs="Arial"/>
          <w:color w:val="000000"/>
          <w:sz w:val="24"/>
          <w:szCs w:val="24"/>
        </w:rPr>
        <w:t xml:space="preserve"> </w:t>
      </w:r>
    </w:p>
    <w:p w:rsidR="0033438E" w:rsidRPr="00140FA6" w:rsidRDefault="0033438E" w:rsidP="0033438E">
      <w:pPr>
        <w:autoSpaceDE w:val="0"/>
        <w:autoSpaceDN w:val="0"/>
        <w:adjustRightInd w:val="0"/>
        <w:ind w:firstLine="567"/>
        <w:jc w:val="both"/>
        <w:rPr>
          <w:rFonts w:ascii="Arial" w:hAnsi="Arial" w:cs="Arial"/>
          <w:color w:val="000000"/>
          <w:sz w:val="24"/>
          <w:szCs w:val="24"/>
        </w:rPr>
      </w:pPr>
      <w:r w:rsidRPr="00140FA6">
        <w:rPr>
          <w:rFonts w:ascii="Arial" w:hAnsi="Arial" w:cs="Arial"/>
          <w:color w:val="000000"/>
          <w:sz w:val="24"/>
          <w:szCs w:val="24"/>
        </w:rPr>
        <w:t xml:space="preserve">Услуга предоставляется кадастровыми инженерами на основании заключаемых в соответствии с требованиями гражданского </w:t>
      </w:r>
      <w:hyperlink r:id="rId9" w:history="1">
        <w:r w:rsidRPr="00140FA6">
          <w:rPr>
            <w:rStyle w:val="a8"/>
            <w:rFonts w:ascii="Arial" w:hAnsi="Arial" w:cs="Arial"/>
            <w:color w:val="000000"/>
            <w:sz w:val="24"/>
            <w:szCs w:val="24"/>
          </w:rPr>
          <w:t>законодательства</w:t>
        </w:r>
      </w:hyperlink>
      <w:r w:rsidRPr="00140FA6">
        <w:rPr>
          <w:rFonts w:ascii="Arial" w:hAnsi="Arial" w:cs="Arial"/>
          <w:color w:val="000000"/>
          <w:sz w:val="24"/>
          <w:szCs w:val="24"/>
        </w:rPr>
        <w:t xml:space="preserve"> и Федерального закона от 24.07.2007 № 221-ФЗ «О кадастровой деятельности» договоров подряда на выполнение кадастровых работ, если иное не установлено федеральным законодательством.</w:t>
      </w:r>
    </w:p>
    <w:p w:rsidR="0094617E" w:rsidRPr="00FC5DB5" w:rsidRDefault="0094617E" w:rsidP="00FC5DB5">
      <w:pPr>
        <w:widowControl w:val="0"/>
        <w:autoSpaceDE w:val="0"/>
        <w:autoSpaceDN w:val="0"/>
        <w:adjustRightInd w:val="0"/>
        <w:ind w:firstLine="708"/>
        <w:jc w:val="both"/>
        <w:outlineLvl w:val="2"/>
        <w:rPr>
          <w:rFonts w:ascii="Arial" w:hAnsi="Arial" w:cs="Arial"/>
          <w:b/>
          <w:sz w:val="24"/>
          <w:szCs w:val="24"/>
        </w:rPr>
      </w:pPr>
      <w:r w:rsidRPr="00FC5DB5">
        <w:rPr>
          <w:rFonts w:ascii="Arial" w:hAnsi="Arial" w:cs="Arial"/>
          <w:b/>
          <w:sz w:val="24"/>
          <w:szCs w:val="24"/>
        </w:rPr>
        <w:t>2.1</w:t>
      </w:r>
      <w:r w:rsidR="009F11BC">
        <w:rPr>
          <w:rFonts w:ascii="Arial" w:hAnsi="Arial" w:cs="Arial"/>
          <w:b/>
          <w:sz w:val="24"/>
          <w:szCs w:val="24"/>
        </w:rPr>
        <w:t>1</w:t>
      </w:r>
      <w:r w:rsidRPr="00FC5DB5">
        <w:rPr>
          <w:rFonts w:ascii="Arial" w:hAnsi="Arial" w:cs="Arial"/>
          <w:b/>
          <w:sz w:val="24"/>
          <w:szCs w:val="24"/>
        </w:rPr>
        <w:t xml:space="preserve">. </w:t>
      </w:r>
      <w:r w:rsidR="009F11BC">
        <w:rPr>
          <w:rFonts w:ascii="Arial" w:hAnsi="Arial" w:cs="Arial"/>
          <w:b/>
          <w:sz w:val="24"/>
          <w:szCs w:val="24"/>
        </w:rPr>
        <w:t>Порядок, р</w:t>
      </w:r>
      <w:r w:rsidRPr="00FC5DB5">
        <w:rPr>
          <w:rFonts w:ascii="Arial" w:hAnsi="Arial" w:cs="Arial"/>
          <w:b/>
          <w:sz w:val="24"/>
          <w:szCs w:val="24"/>
        </w:rPr>
        <w:t>азмер</w:t>
      </w:r>
      <w:r w:rsidR="009F11BC">
        <w:rPr>
          <w:rFonts w:ascii="Arial" w:hAnsi="Arial" w:cs="Arial"/>
          <w:b/>
          <w:sz w:val="24"/>
          <w:szCs w:val="24"/>
        </w:rPr>
        <w:t xml:space="preserve"> и основания взимания платы государственной пошлины или иной платы, </w:t>
      </w:r>
      <w:r w:rsidRPr="00FC5DB5">
        <w:rPr>
          <w:rFonts w:ascii="Arial" w:hAnsi="Arial" w:cs="Arial"/>
          <w:b/>
          <w:sz w:val="24"/>
          <w:szCs w:val="24"/>
        </w:rPr>
        <w:t xml:space="preserve"> </w:t>
      </w:r>
      <w:r w:rsidR="009F11BC">
        <w:rPr>
          <w:rFonts w:ascii="Arial" w:hAnsi="Arial" w:cs="Arial"/>
          <w:b/>
          <w:sz w:val="24"/>
          <w:szCs w:val="24"/>
        </w:rPr>
        <w:t xml:space="preserve">взимаемой за </w:t>
      </w:r>
      <w:r w:rsidRPr="00FC5DB5">
        <w:rPr>
          <w:rFonts w:ascii="Arial" w:hAnsi="Arial" w:cs="Arial"/>
          <w:b/>
          <w:sz w:val="24"/>
          <w:szCs w:val="24"/>
        </w:rPr>
        <w:t>предоставлени</w:t>
      </w:r>
      <w:r w:rsidR="009F11BC">
        <w:rPr>
          <w:rFonts w:ascii="Arial" w:hAnsi="Arial" w:cs="Arial"/>
          <w:b/>
          <w:sz w:val="24"/>
          <w:szCs w:val="24"/>
        </w:rPr>
        <w:t>е</w:t>
      </w:r>
      <w:r w:rsidRPr="00FC5DB5">
        <w:rPr>
          <w:rFonts w:ascii="Arial" w:hAnsi="Arial" w:cs="Arial"/>
          <w:b/>
          <w:sz w:val="24"/>
          <w:szCs w:val="24"/>
        </w:rPr>
        <w:t xml:space="preserve"> муниципальной услуги</w:t>
      </w:r>
      <w:r w:rsidR="00FC5DB5" w:rsidRPr="00FC5DB5">
        <w:rPr>
          <w:rFonts w:ascii="Arial" w:hAnsi="Arial" w:cs="Arial"/>
          <w:b/>
          <w:sz w:val="24"/>
          <w:szCs w:val="24"/>
        </w:rPr>
        <w:t>.</w:t>
      </w:r>
    </w:p>
    <w:p w:rsidR="0094617E" w:rsidRPr="00137097" w:rsidRDefault="0094617E" w:rsidP="00137097">
      <w:pPr>
        <w:widowControl w:val="0"/>
        <w:autoSpaceDE w:val="0"/>
        <w:autoSpaceDN w:val="0"/>
        <w:adjustRightInd w:val="0"/>
        <w:ind w:firstLine="709"/>
        <w:jc w:val="both"/>
        <w:outlineLvl w:val="2"/>
        <w:rPr>
          <w:rFonts w:ascii="Arial" w:hAnsi="Arial" w:cs="Arial"/>
          <w:sz w:val="24"/>
          <w:szCs w:val="24"/>
        </w:rPr>
      </w:pPr>
      <w:r w:rsidRPr="00137097">
        <w:rPr>
          <w:rFonts w:ascii="Arial" w:hAnsi="Arial" w:cs="Arial"/>
          <w:sz w:val="24"/>
          <w:szCs w:val="24"/>
        </w:rPr>
        <w:t>2.1</w:t>
      </w:r>
      <w:r w:rsidR="001F38B0">
        <w:rPr>
          <w:rFonts w:ascii="Arial" w:hAnsi="Arial" w:cs="Arial"/>
          <w:sz w:val="24"/>
          <w:szCs w:val="24"/>
        </w:rPr>
        <w:t>1</w:t>
      </w:r>
      <w:r w:rsidRPr="00137097">
        <w:rPr>
          <w:rFonts w:ascii="Arial" w:hAnsi="Arial" w:cs="Arial"/>
          <w:sz w:val="24"/>
          <w:szCs w:val="24"/>
        </w:rPr>
        <w:t>.1. Предоставление муниципальной усл</w:t>
      </w:r>
      <w:r w:rsidR="00137097" w:rsidRPr="00137097">
        <w:rPr>
          <w:rFonts w:ascii="Arial" w:hAnsi="Arial" w:cs="Arial"/>
          <w:sz w:val="24"/>
          <w:szCs w:val="24"/>
        </w:rPr>
        <w:t xml:space="preserve">уги осуществляется без взимания </w:t>
      </w:r>
      <w:r w:rsidRPr="00137097">
        <w:rPr>
          <w:rFonts w:ascii="Arial" w:hAnsi="Arial" w:cs="Arial"/>
          <w:sz w:val="24"/>
          <w:szCs w:val="24"/>
        </w:rPr>
        <w:t>платы.</w:t>
      </w:r>
    </w:p>
    <w:p w:rsidR="009F11BC" w:rsidRDefault="00F83E14" w:rsidP="00137097">
      <w:pPr>
        <w:widowControl w:val="0"/>
        <w:autoSpaceDE w:val="0"/>
        <w:autoSpaceDN w:val="0"/>
        <w:adjustRightInd w:val="0"/>
        <w:ind w:firstLine="708"/>
        <w:jc w:val="both"/>
        <w:outlineLvl w:val="2"/>
        <w:rPr>
          <w:rFonts w:ascii="Arial" w:hAnsi="Arial" w:cs="Arial"/>
          <w:b/>
          <w:sz w:val="24"/>
          <w:szCs w:val="24"/>
        </w:rPr>
      </w:pPr>
      <w:r w:rsidRPr="00137097">
        <w:rPr>
          <w:rFonts w:ascii="Arial" w:hAnsi="Arial" w:cs="Arial"/>
          <w:b/>
          <w:sz w:val="24"/>
          <w:szCs w:val="24"/>
        </w:rPr>
        <w:t>2.1</w:t>
      </w:r>
      <w:r w:rsidR="009F11BC">
        <w:rPr>
          <w:rFonts w:ascii="Arial" w:hAnsi="Arial" w:cs="Arial"/>
          <w:b/>
          <w:sz w:val="24"/>
          <w:szCs w:val="24"/>
        </w:rPr>
        <w:t>2</w:t>
      </w:r>
      <w:r w:rsidR="00687E02" w:rsidRPr="00137097">
        <w:rPr>
          <w:rFonts w:ascii="Arial" w:hAnsi="Arial" w:cs="Arial"/>
          <w:b/>
          <w:sz w:val="24"/>
          <w:szCs w:val="24"/>
        </w:rPr>
        <w:t xml:space="preserve">. </w:t>
      </w:r>
      <w:r w:rsidR="001F38B0">
        <w:rPr>
          <w:rFonts w:ascii="Arial" w:hAnsi="Arial" w:cs="Arial"/>
          <w:b/>
          <w:sz w:val="24"/>
          <w:szCs w:val="24"/>
        </w:rPr>
        <w:t>Порядок, р</w:t>
      </w:r>
      <w:r w:rsidR="001F38B0" w:rsidRPr="00FC5DB5">
        <w:rPr>
          <w:rFonts w:ascii="Arial" w:hAnsi="Arial" w:cs="Arial"/>
          <w:b/>
          <w:sz w:val="24"/>
          <w:szCs w:val="24"/>
        </w:rPr>
        <w:t>азмер</w:t>
      </w:r>
      <w:r w:rsidR="001F38B0">
        <w:rPr>
          <w:rFonts w:ascii="Arial" w:hAnsi="Arial" w:cs="Arial"/>
          <w:b/>
          <w:sz w:val="24"/>
          <w:szCs w:val="24"/>
        </w:rPr>
        <w:t xml:space="preserve"> и основания взимания платы за предоставления услуг, которые являются необходимыми и обязательными для предоставления </w:t>
      </w:r>
      <w:r w:rsidR="001F38B0" w:rsidRPr="00FC5DB5">
        <w:rPr>
          <w:rFonts w:ascii="Arial" w:hAnsi="Arial" w:cs="Arial"/>
          <w:b/>
          <w:sz w:val="24"/>
          <w:szCs w:val="24"/>
        </w:rPr>
        <w:t>муниципальной услуги.</w:t>
      </w:r>
    </w:p>
    <w:p w:rsidR="00204F36" w:rsidRPr="00204F36" w:rsidRDefault="001F38B0" w:rsidP="001F38B0">
      <w:pPr>
        <w:ind w:firstLine="709"/>
        <w:jc w:val="both"/>
        <w:rPr>
          <w:rFonts w:ascii="Arial" w:hAnsi="Arial" w:cs="Arial"/>
          <w:sz w:val="24"/>
          <w:szCs w:val="24"/>
        </w:rPr>
      </w:pPr>
      <w:r w:rsidRPr="00204F36">
        <w:rPr>
          <w:rFonts w:ascii="Arial" w:hAnsi="Arial" w:cs="Arial"/>
          <w:sz w:val="24"/>
          <w:szCs w:val="24"/>
        </w:rPr>
        <w:t xml:space="preserve">2.12.1. </w:t>
      </w:r>
      <w:r w:rsidR="00204F36" w:rsidRPr="00204F36">
        <w:rPr>
          <w:rFonts w:ascii="Arial" w:hAnsi="Arial" w:cs="Arial"/>
          <w:color w:val="000000"/>
          <w:sz w:val="24"/>
          <w:szCs w:val="24"/>
        </w:rPr>
        <w:t>Подготовка документов, являющихся результатом предоставления муниципальной услуги, осуществляется без взимания платы</w:t>
      </w:r>
      <w:r w:rsidR="00204F36">
        <w:rPr>
          <w:rFonts w:ascii="Arial" w:hAnsi="Arial" w:cs="Arial"/>
          <w:color w:val="000000"/>
          <w:sz w:val="24"/>
          <w:szCs w:val="24"/>
        </w:rPr>
        <w:t>.</w:t>
      </w:r>
    </w:p>
    <w:p w:rsidR="001F38B0" w:rsidRPr="001F38B0" w:rsidRDefault="00204F36" w:rsidP="001F38B0">
      <w:pPr>
        <w:ind w:firstLine="709"/>
        <w:jc w:val="both"/>
        <w:rPr>
          <w:rFonts w:ascii="Arial" w:hAnsi="Arial" w:cs="Arial"/>
          <w:sz w:val="24"/>
          <w:szCs w:val="24"/>
        </w:rPr>
      </w:pPr>
      <w:r>
        <w:rPr>
          <w:rFonts w:ascii="Arial" w:hAnsi="Arial" w:cs="Arial"/>
          <w:sz w:val="24"/>
          <w:szCs w:val="24"/>
        </w:rPr>
        <w:t xml:space="preserve">2.12.2. </w:t>
      </w:r>
      <w:r w:rsidR="001F38B0" w:rsidRPr="001F38B0">
        <w:rPr>
          <w:rFonts w:ascii="Arial" w:hAnsi="Arial" w:cs="Arial"/>
          <w:sz w:val="24"/>
          <w:szCs w:val="24"/>
        </w:rPr>
        <w:t>Оказание услуги, которая  является  необходимой  и обязательной  для предоставления муниципальной услуги, осуществляется на договорной основе по тарифам, установленным коммерческими организациями.</w:t>
      </w:r>
    </w:p>
    <w:p w:rsidR="001F38B0" w:rsidRPr="001F38B0" w:rsidRDefault="001F38B0" w:rsidP="00137097">
      <w:pPr>
        <w:widowControl w:val="0"/>
        <w:autoSpaceDE w:val="0"/>
        <w:autoSpaceDN w:val="0"/>
        <w:adjustRightInd w:val="0"/>
        <w:ind w:firstLine="708"/>
        <w:jc w:val="both"/>
        <w:outlineLvl w:val="2"/>
        <w:rPr>
          <w:rFonts w:ascii="Arial" w:hAnsi="Arial" w:cs="Arial"/>
          <w:sz w:val="24"/>
          <w:szCs w:val="24"/>
        </w:rPr>
      </w:pPr>
    </w:p>
    <w:p w:rsidR="00687E02" w:rsidRPr="00137097" w:rsidRDefault="007B294B" w:rsidP="00137097">
      <w:pPr>
        <w:widowControl w:val="0"/>
        <w:autoSpaceDE w:val="0"/>
        <w:autoSpaceDN w:val="0"/>
        <w:adjustRightInd w:val="0"/>
        <w:ind w:firstLine="708"/>
        <w:jc w:val="both"/>
        <w:outlineLvl w:val="2"/>
        <w:rPr>
          <w:rFonts w:ascii="Arial" w:hAnsi="Arial" w:cs="Arial"/>
          <w:b/>
          <w:sz w:val="24"/>
          <w:szCs w:val="24"/>
        </w:rPr>
      </w:pPr>
      <w:r>
        <w:rPr>
          <w:rFonts w:ascii="Arial" w:hAnsi="Arial" w:cs="Arial"/>
          <w:b/>
          <w:sz w:val="24"/>
          <w:szCs w:val="24"/>
        </w:rPr>
        <w:t xml:space="preserve">2.13. </w:t>
      </w:r>
      <w:r w:rsidR="00687E02" w:rsidRPr="00137097">
        <w:rPr>
          <w:rFonts w:ascii="Arial" w:hAnsi="Arial" w:cs="Arial"/>
          <w:b/>
          <w:sz w:val="24"/>
          <w:szCs w:val="24"/>
        </w:rPr>
        <w:t>Максимальный срок ожидания в очереди при подаче запроса</w:t>
      </w:r>
      <w:r>
        <w:rPr>
          <w:rFonts w:ascii="Arial" w:hAnsi="Arial" w:cs="Arial"/>
          <w:b/>
          <w:sz w:val="24"/>
          <w:szCs w:val="24"/>
        </w:rPr>
        <w:t xml:space="preserve"> (заявления)</w:t>
      </w:r>
      <w:r w:rsidR="00687E02" w:rsidRPr="00137097">
        <w:rPr>
          <w:rFonts w:ascii="Arial" w:hAnsi="Arial" w:cs="Arial"/>
          <w:b/>
          <w:sz w:val="24"/>
          <w:szCs w:val="24"/>
        </w:rPr>
        <w:t xml:space="preserve"> о предоставлении муниципальной услуги и при получении результата предоставления муниципальной услуги</w:t>
      </w:r>
      <w:r w:rsidR="00137097" w:rsidRPr="00137097">
        <w:rPr>
          <w:rFonts w:ascii="Arial" w:hAnsi="Arial" w:cs="Arial"/>
          <w:b/>
          <w:sz w:val="24"/>
          <w:szCs w:val="24"/>
        </w:rPr>
        <w:t>.</w:t>
      </w:r>
    </w:p>
    <w:p w:rsidR="00687E02" w:rsidRPr="00137097" w:rsidRDefault="00E05A55" w:rsidP="00925A35">
      <w:pPr>
        <w:widowControl w:val="0"/>
        <w:autoSpaceDE w:val="0"/>
        <w:autoSpaceDN w:val="0"/>
        <w:adjustRightInd w:val="0"/>
        <w:ind w:firstLine="709"/>
        <w:jc w:val="both"/>
        <w:rPr>
          <w:rFonts w:ascii="Arial" w:hAnsi="Arial" w:cs="Arial"/>
          <w:sz w:val="24"/>
          <w:szCs w:val="24"/>
        </w:rPr>
      </w:pPr>
      <w:r w:rsidRPr="00137097">
        <w:rPr>
          <w:rFonts w:ascii="Arial" w:hAnsi="Arial" w:cs="Arial"/>
          <w:sz w:val="24"/>
          <w:szCs w:val="24"/>
        </w:rPr>
        <w:t>2.</w:t>
      </w:r>
      <w:r w:rsidR="007B294B">
        <w:rPr>
          <w:rFonts w:ascii="Arial" w:hAnsi="Arial" w:cs="Arial"/>
          <w:sz w:val="24"/>
          <w:szCs w:val="24"/>
        </w:rPr>
        <w:t>13</w:t>
      </w:r>
      <w:r w:rsidR="00687E02" w:rsidRPr="00137097">
        <w:rPr>
          <w:rFonts w:ascii="Arial" w:hAnsi="Arial" w:cs="Arial"/>
          <w:sz w:val="24"/>
          <w:szCs w:val="24"/>
        </w:rPr>
        <w:t>.1.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687E02" w:rsidRPr="00137097" w:rsidRDefault="00E05A55" w:rsidP="00137097">
      <w:pPr>
        <w:widowControl w:val="0"/>
        <w:autoSpaceDE w:val="0"/>
        <w:autoSpaceDN w:val="0"/>
        <w:adjustRightInd w:val="0"/>
        <w:ind w:firstLine="708"/>
        <w:jc w:val="both"/>
        <w:outlineLvl w:val="2"/>
        <w:rPr>
          <w:rFonts w:ascii="Arial" w:hAnsi="Arial" w:cs="Arial"/>
          <w:b/>
          <w:sz w:val="24"/>
          <w:szCs w:val="24"/>
        </w:rPr>
      </w:pPr>
      <w:r w:rsidRPr="00137097">
        <w:rPr>
          <w:rFonts w:ascii="Arial" w:hAnsi="Arial" w:cs="Arial"/>
          <w:b/>
          <w:sz w:val="24"/>
          <w:szCs w:val="24"/>
        </w:rPr>
        <w:t>2.1</w:t>
      </w:r>
      <w:r w:rsidR="007B294B">
        <w:rPr>
          <w:rFonts w:ascii="Arial" w:hAnsi="Arial" w:cs="Arial"/>
          <w:b/>
          <w:sz w:val="24"/>
          <w:szCs w:val="24"/>
        </w:rPr>
        <w:t>4</w:t>
      </w:r>
      <w:r w:rsidR="00687E02" w:rsidRPr="00137097">
        <w:rPr>
          <w:rFonts w:ascii="Arial" w:hAnsi="Arial" w:cs="Arial"/>
          <w:b/>
          <w:sz w:val="24"/>
          <w:szCs w:val="24"/>
        </w:rPr>
        <w:t xml:space="preserve">. Срок и порядок регистрации </w:t>
      </w:r>
      <w:r w:rsidR="007B294B">
        <w:rPr>
          <w:rFonts w:ascii="Arial" w:hAnsi="Arial" w:cs="Arial"/>
          <w:b/>
          <w:sz w:val="24"/>
          <w:szCs w:val="24"/>
        </w:rPr>
        <w:t>запроса (</w:t>
      </w:r>
      <w:r w:rsidR="00687E02" w:rsidRPr="00137097">
        <w:rPr>
          <w:rFonts w:ascii="Arial" w:hAnsi="Arial" w:cs="Arial"/>
          <w:b/>
          <w:sz w:val="24"/>
          <w:szCs w:val="24"/>
        </w:rPr>
        <w:t>заявления</w:t>
      </w:r>
      <w:r w:rsidR="007B294B">
        <w:rPr>
          <w:rFonts w:ascii="Arial" w:hAnsi="Arial" w:cs="Arial"/>
          <w:b/>
          <w:sz w:val="24"/>
          <w:szCs w:val="24"/>
        </w:rPr>
        <w:t>)</w:t>
      </w:r>
      <w:r w:rsidR="00137097" w:rsidRPr="00137097">
        <w:rPr>
          <w:rFonts w:ascii="Arial" w:hAnsi="Arial" w:cs="Arial"/>
          <w:b/>
          <w:sz w:val="24"/>
          <w:szCs w:val="24"/>
        </w:rPr>
        <w:t xml:space="preserve"> </w:t>
      </w:r>
      <w:r w:rsidR="00687E02" w:rsidRPr="00137097">
        <w:rPr>
          <w:rFonts w:ascii="Arial" w:hAnsi="Arial" w:cs="Arial"/>
          <w:b/>
          <w:sz w:val="24"/>
          <w:szCs w:val="24"/>
        </w:rPr>
        <w:t>о предоставлении муниципальной услуги</w:t>
      </w:r>
      <w:r w:rsidR="00137097" w:rsidRPr="00137097">
        <w:rPr>
          <w:rFonts w:ascii="Arial" w:hAnsi="Arial" w:cs="Arial"/>
          <w:b/>
          <w:sz w:val="24"/>
          <w:szCs w:val="24"/>
        </w:rPr>
        <w:t>.</w:t>
      </w:r>
    </w:p>
    <w:p w:rsidR="00687E02" w:rsidRDefault="00E05A55" w:rsidP="00925A35">
      <w:pPr>
        <w:widowControl w:val="0"/>
        <w:autoSpaceDE w:val="0"/>
        <w:autoSpaceDN w:val="0"/>
        <w:adjustRightInd w:val="0"/>
        <w:ind w:firstLine="709"/>
        <w:jc w:val="both"/>
        <w:rPr>
          <w:rFonts w:ascii="Arial" w:hAnsi="Arial" w:cs="Arial"/>
          <w:color w:val="365F91" w:themeColor="accent1" w:themeShade="BF"/>
          <w:sz w:val="24"/>
          <w:szCs w:val="24"/>
        </w:rPr>
      </w:pPr>
      <w:r w:rsidRPr="00137097">
        <w:rPr>
          <w:rFonts w:ascii="Arial" w:hAnsi="Arial" w:cs="Arial"/>
          <w:sz w:val="24"/>
          <w:szCs w:val="24"/>
        </w:rPr>
        <w:t>2.1</w:t>
      </w:r>
      <w:r w:rsidR="007B294B">
        <w:rPr>
          <w:rFonts w:ascii="Arial" w:hAnsi="Arial" w:cs="Arial"/>
          <w:sz w:val="24"/>
          <w:szCs w:val="24"/>
        </w:rPr>
        <w:t>4</w:t>
      </w:r>
      <w:r w:rsidR="00687E02" w:rsidRPr="00137097">
        <w:rPr>
          <w:rFonts w:ascii="Arial" w:hAnsi="Arial" w:cs="Arial"/>
          <w:sz w:val="24"/>
          <w:szCs w:val="24"/>
        </w:rPr>
        <w:t xml:space="preserve">.1. Срок регистрации </w:t>
      </w:r>
      <w:r w:rsidR="00137097" w:rsidRPr="00137097">
        <w:rPr>
          <w:rFonts w:ascii="Arial" w:hAnsi="Arial" w:cs="Arial"/>
          <w:sz w:val="24"/>
          <w:szCs w:val="24"/>
        </w:rPr>
        <w:t>поступивших документов для предоставления</w:t>
      </w:r>
      <w:r w:rsidR="00687E02" w:rsidRPr="00137097">
        <w:rPr>
          <w:rFonts w:ascii="Arial" w:hAnsi="Arial" w:cs="Arial"/>
          <w:sz w:val="24"/>
          <w:szCs w:val="24"/>
        </w:rPr>
        <w:t xml:space="preserve"> </w:t>
      </w:r>
      <w:r w:rsidR="00687E02" w:rsidRPr="00137097">
        <w:rPr>
          <w:rFonts w:ascii="Arial" w:hAnsi="Arial" w:cs="Arial"/>
          <w:sz w:val="24"/>
          <w:szCs w:val="24"/>
        </w:rPr>
        <w:lastRenderedPageBreak/>
        <w:t>муниципальной услуги не должен превышать 15 минут</w:t>
      </w:r>
      <w:r w:rsidR="00137097">
        <w:rPr>
          <w:rFonts w:ascii="Arial" w:hAnsi="Arial" w:cs="Arial"/>
          <w:color w:val="365F91" w:themeColor="accent1" w:themeShade="BF"/>
          <w:sz w:val="24"/>
          <w:szCs w:val="24"/>
        </w:rPr>
        <w:t>.</w:t>
      </w:r>
    </w:p>
    <w:p w:rsidR="00137097" w:rsidRPr="00137097" w:rsidRDefault="00137097" w:rsidP="00137097">
      <w:pPr>
        <w:pStyle w:val="ConsPlusNormal"/>
        <w:widowControl/>
        <w:ind w:firstLine="709"/>
        <w:jc w:val="both"/>
        <w:rPr>
          <w:color w:val="000000"/>
          <w:sz w:val="24"/>
          <w:szCs w:val="24"/>
        </w:rPr>
      </w:pPr>
      <w:r w:rsidRPr="00137097">
        <w:rPr>
          <w:color w:val="000000"/>
          <w:sz w:val="24"/>
          <w:szCs w:val="24"/>
        </w:rPr>
        <w:t>2.1</w:t>
      </w:r>
      <w:r w:rsidR="007B294B">
        <w:rPr>
          <w:color w:val="000000"/>
          <w:sz w:val="24"/>
          <w:szCs w:val="24"/>
        </w:rPr>
        <w:t>4</w:t>
      </w:r>
      <w:r w:rsidRPr="00137097">
        <w:rPr>
          <w:color w:val="000000"/>
          <w:sz w:val="24"/>
          <w:szCs w:val="24"/>
        </w:rPr>
        <w:t>.2. Регистрация принятых документов производится в журнале входящей документации.</w:t>
      </w:r>
    </w:p>
    <w:p w:rsidR="00687E02" w:rsidRPr="00137097" w:rsidRDefault="00E05A55" w:rsidP="00137097">
      <w:pPr>
        <w:widowControl w:val="0"/>
        <w:autoSpaceDE w:val="0"/>
        <w:autoSpaceDN w:val="0"/>
        <w:adjustRightInd w:val="0"/>
        <w:ind w:firstLine="708"/>
        <w:jc w:val="both"/>
        <w:outlineLvl w:val="2"/>
        <w:rPr>
          <w:rFonts w:ascii="Arial" w:hAnsi="Arial" w:cs="Arial"/>
          <w:b/>
          <w:sz w:val="24"/>
          <w:szCs w:val="24"/>
        </w:rPr>
      </w:pPr>
      <w:r w:rsidRPr="00137097">
        <w:rPr>
          <w:rFonts w:ascii="Arial" w:hAnsi="Arial" w:cs="Arial"/>
          <w:b/>
          <w:sz w:val="24"/>
          <w:szCs w:val="24"/>
        </w:rPr>
        <w:t>2.1</w:t>
      </w:r>
      <w:r w:rsidR="007B294B">
        <w:rPr>
          <w:rFonts w:ascii="Arial" w:hAnsi="Arial" w:cs="Arial"/>
          <w:b/>
          <w:sz w:val="24"/>
          <w:szCs w:val="24"/>
        </w:rPr>
        <w:t>5</w:t>
      </w:r>
      <w:r w:rsidR="00687E02" w:rsidRPr="00137097">
        <w:rPr>
          <w:rFonts w:ascii="Arial" w:hAnsi="Arial" w:cs="Arial"/>
          <w:b/>
          <w:sz w:val="24"/>
          <w:szCs w:val="24"/>
        </w:rPr>
        <w:t>.</w:t>
      </w:r>
      <w:r w:rsidRPr="00137097">
        <w:rPr>
          <w:rFonts w:ascii="Arial" w:hAnsi="Arial" w:cs="Arial"/>
          <w:b/>
        </w:rPr>
        <w:t xml:space="preserve"> </w:t>
      </w:r>
      <w:r w:rsidRPr="00137097">
        <w:rPr>
          <w:rFonts w:ascii="Arial" w:hAnsi="Arial" w:cs="Arial"/>
          <w:b/>
          <w:sz w:val="24"/>
          <w:szCs w:val="24"/>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137097">
        <w:rPr>
          <w:rFonts w:ascii="Arial" w:hAnsi="Arial" w:cs="Arial"/>
          <w:b/>
          <w:sz w:val="24"/>
          <w:szCs w:val="24"/>
        </w:rPr>
        <w:t>.</w:t>
      </w:r>
    </w:p>
    <w:p w:rsidR="00E05A55" w:rsidRPr="00606C2E" w:rsidRDefault="00E05A55"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2.1</w:t>
      </w:r>
      <w:r w:rsidR="007B294B">
        <w:rPr>
          <w:rFonts w:ascii="Arial" w:hAnsi="Arial" w:cs="Arial"/>
          <w:sz w:val="24"/>
          <w:szCs w:val="24"/>
        </w:rPr>
        <w:t>5</w:t>
      </w:r>
      <w:r w:rsidRPr="00606C2E">
        <w:rPr>
          <w:rFonts w:ascii="Arial" w:hAnsi="Arial" w:cs="Arial"/>
          <w:sz w:val="24"/>
          <w:szCs w:val="24"/>
        </w:rPr>
        <w:t>.1. Требования к зданию (помещению) Уполномоченного органа:</w:t>
      </w:r>
    </w:p>
    <w:p w:rsidR="00E05A55" w:rsidRPr="00606C2E" w:rsidRDefault="00E05A55"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а) Уполномоченный орган должен быть расположен в пределах десятиминутной пешей доступности взрослого здорового человека от остановки общественного транспорта (при его наличии);</w:t>
      </w:r>
    </w:p>
    <w:p w:rsidR="00E05A55" w:rsidRPr="00606C2E" w:rsidRDefault="00E05A55"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б) центральный вход в здание должен быть оборудован вывеской, содержащей информацию о наименовании Уполномоченного органа;</w:t>
      </w:r>
    </w:p>
    <w:p w:rsidR="00E05A55" w:rsidRPr="00606C2E" w:rsidRDefault="00E05A55"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в) доступ в здание должен быть оборудован с учетом потребностей лиц с ограниченными возможностями.</w:t>
      </w:r>
    </w:p>
    <w:p w:rsidR="00E05A55" w:rsidRPr="00606C2E" w:rsidRDefault="00E05A55"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2.1</w:t>
      </w:r>
      <w:r w:rsidR="007B294B">
        <w:rPr>
          <w:rFonts w:ascii="Arial" w:hAnsi="Arial" w:cs="Arial"/>
          <w:sz w:val="24"/>
          <w:szCs w:val="24"/>
        </w:rPr>
        <w:t>5</w:t>
      </w:r>
      <w:r w:rsidRPr="00606C2E">
        <w:rPr>
          <w:rFonts w:ascii="Arial" w:hAnsi="Arial" w:cs="Arial"/>
          <w:sz w:val="24"/>
          <w:szCs w:val="24"/>
        </w:rPr>
        <w:t>.2. При наличии соответствующей возможности возле здания Уполномоченного органа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5A55" w:rsidRPr="00606C2E" w:rsidRDefault="00E05A55"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2.1</w:t>
      </w:r>
      <w:r w:rsidR="007B294B">
        <w:rPr>
          <w:rFonts w:ascii="Arial" w:hAnsi="Arial" w:cs="Arial"/>
          <w:sz w:val="24"/>
          <w:szCs w:val="24"/>
        </w:rPr>
        <w:t>5</w:t>
      </w:r>
      <w:r w:rsidRPr="00606C2E">
        <w:rPr>
          <w:rFonts w:ascii="Arial" w:hAnsi="Arial" w:cs="Arial"/>
          <w:sz w:val="24"/>
          <w:szCs w:val="24"/>
        </w:rPr>
        <w:t>.3. Для парковки специальных автотранспортных средств инвалидов на стоянке (парковке) выделяется не менее 10 % мест (но не менее одного места), которые не должны занимать иные транспортные средства.</w:t>
      </w:r>
    </w:p>
    <w:p w:rsidR="00E05A55" w:rsidRPr="00606C2E" w:rsidRDefault="00E05A55"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2.1</w:t>
      </w:r>
      <w:r w:rsidR="007B294B">
        <w:rPr>
          <w:rFonts w:ascii="Arial" w:hAnsi="Arial" w:cs="Arial"/>
          <w:sz w:val="24"/>
          <w:szCs w:val="24"/>
        </w:rPr>
        <w:t>5</w:t>
      </w:r>
      <w:r w:rsidRPr="00606C2E">
        <w:rPr>
          <w:rFonts w:ascii="Arial" w:hAnsi="Arial" w:cs="Arial"/>
          <w:sz w:val="24"/>
          <w:szCs w:val="24"/>
        </w:rPr>
        <w:t xml:space="preserve">.4. Помещение Уполномоченного органа должно соответствовать санитарно-эпидемиологическим требованиям, предусмотренным для общественных помещений. </w:t>
      </w:r>
    </w:p>
    <w:p w:rsidR="00E05A55" w:rsidRPr="00606C2E" w:rsidRDefault="00E05A55"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2.1</w:t>
      </w:r>
      <w:r w:rsidR="007B294B">
        <w:rPr>
          <w:rFonts w:ascii="Arial" w:hAnsi="Arial" w:cs="Arial"/>
          <w:sz w:val="24"/>
          <w:szCs w:val="24"/>
        </w:rPr>
        <w:t>5</w:t>
      </w:r>
      <w:r w:rsidRPr="00606C2E">
        <w:rPr>
          <w:rFonts w:ascii="Arial" w:hAnsi="Arial" w:cs="Arial"/>
          <w:sz w:val="24"/>
          <w:szCs w:val="24"/>
        </w:rPr>
        <w:t>.5. Места ожидания приема для предоставления муниципальной услуги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Уполномоченного органа.</w:t>
      </w:r>
    </w:p>
    <w:p w:rsidR="00E05A55" w:rsidRPr="00606C2E" w:rsidRDefault="00E05A55"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2.1</w:t>
      </w:r>
      <w:r w:rsidR="007B294B">
        <w:rPr>
          <w:rFonts w:ascii="Arial" w:hAnsi="Arial" w:cs="Arial"/>
          <w:sz w:val="24"/>
          <w:szCs w:val="24"/>
        </w:rPr>
        <w:t>5</w:t>
      </w:r>
      <w:r w:rsidRPr="00606C2E">
        <w:rPr>
          <w:rFonts w:ascii="Arial" w:hAnsi="Arial" w:cs="Arial"/>
          <w:sz w:val="24"/>
          <w:szCs w:val="24"/>
        </w:rPr>
        <w:t>.</w:t>
      </w:r>
      <w:r w:rsidR="0077041C">
        <w:rPr>
          <w:rFonts w:ascii="Arial" w:hAnsi="Arial" w:cs="Arial"/>
          <w:sz w:val="24"/>
          <w:szCs w:val="24"/>
        </w:rPr>
        <w:t>6</w:t>
      </w:r>
      <w:r w:rsidR="00F837E7" w:rsidRPr="00606C2E">
        <w:rPr>
          <w:rFonts w:ascii="Arial" w:hAnsi="Arial" w:cs="Arial"/>
          <w:sz w:val="24"/>
          <w:szCs w:val="24"/>
        </w:rPr>
        <w:t>.</w:t>
      </w:r>
      <w:r w:rsidRPr="00606C2E">
        <w:rPr>
          <w:rFonts w:ascii="Arial" w:hAnsi="Arial" w:cs="Arial"/>
          <w:sz w:val="24"/>
          <w:szCs w:val="24"/>
        </w:rPr>
        <w:t xml:space="preserve"> В местах ожидания и непосредственного предоставления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E05A55" w:rsidRPr="00606C2E" w:rsidRDefault="00E05A55"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2.1</w:t>
      </w:r>
      <w:r w:rsidR="007B294B">
        <w:rPr>
          <w:rFonts w:ascii="Arial" w:hAnsi="Arial" w:cs="Arial"/>
          <w:sz w:val="24"/>
          <w:szCs w:val="24"/>
        </w:rPr>
        <w:t>5</w:t>
      </w:r>
      <w:r w:rsidRPr="00606C2E">
        <w:rPr>
          <w:rFonts w:ascii="Arial" w:hAnsi="Arial" w:cs="Arial"/>
          <w:sz w:val="24"/>
          <w:szCs w:val="24"/>
        </w:rPr>
        <w:t>.</w:t>
      </w:r>
      <w:r w:rsidR="0077041C">
        <w:rPr>
          <w:rFonts w:ascii="Arial" w:hAnsi="Arial" w:cs="Arial"/>
          <w:sz w:val="24"/>
          <w:szCs w:val="24"/>
        </w:rPr>
        <w:t>7.</w:t>
      </w:r>
      <w:r w:rsidRPr="00606C2E">
        <w:rPr>
          <w:rFonts w:ascii="Arial" w:hAnsi="Arial" w:cs="Arial"/>
          <w:sz w:val="24"/>
          <w:szCs w:val="24"/>
        </w:rPr>
        <w:t xml:space="preserve"> Места, предназначенные для заполнения заявления оборудуются наглядной информацией, стульями и столами. На столах должны быть ручки, бумага для оформления документов, образцы и бланки заявлений.</w:t>
      </w:r>
    </w:p>
    <w:p w:rsidR="00E05A55" w:rsidRPr="00606C2E" w:rsidRDefault="00E05A55"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2.1</w:t>
      </w:r>
      <w:r w:rsidR="007B294B">
        <w:rPr>
          <w:rFonts w:ascii="Arial" w:hAnsi="Arial" w:cs="Arial"/>
          <w:sz w:val="24"/>
          <w:szCs w:val="24"/>
        </w:rPr>
        <w:t>5</w:t>
      </w:r>
      <w:r w:rsidRPr="00606C2E">
        <w:rPr>
          <w:rFonts w:ascii="Arial" w:hAnsi="Arial" w:cs="Arial"/>
          <w:sz w:val="24"/>
          <w:szCs w:val="24"/>
        </w:rPr>
        <w:t>.</w:t>
      </w:r>
      <w:r w:rsidR="0077041C">
        <w:rPr>
          <w:rFonts w:ascii="Arial" w:hAnsi="Arial" w:cs="Arial"/>
          <w:sz w:val="24"/>
          <w:szCs w:val="24"/>
        </w:rPr>
        <w:t>8</w:t>
      </w:r>
      <w:r w:rsidRPr="00606C2E">
        <w:rPr>
          <w:rFonts w:ascii="Arial" w:hAnsi="Arial" w:cs="Arial"/>
          <w:sz w:val="24"/>
          <w:szCs w:val="24"/>
        </w:rPr>
        <w:t>. Кабинеты сотрудников Уполномоченного органа, непосредственно предоставляющих муниципальную услугу, должны быть оборудованы информационными табличками (вывесками) с указанием:</w:t>
      </w:r>
    </w:p>
    <w:p w:rsidR="00E05A55" w:rsidRPr="00606C2E" w:rsidRDefault="00E05A55"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 xml:space="preserve">а) номера кабинета; </w:t>
      </w:r>
    </w:p>
    <w:p w:rsidR="00E05A55" w:rsidRPr="00606C2E" w:rsidRDefault="00E05A55"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б) наименование кабинета</w:t>
      </w:r>
    </w:p>
    <w:p w:rsidR="00E05A55" w:rsidRPr="00606C2E" w:rsidRDefault="00F837E7"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2.1</w:t>
      </w:r>
      <w:r w:rsidR="007B294B">
        <w:rPr>
          <w:rFonts w:ascii="Arial" w:hAnsi="Arial" w:cs="Arial"/>
          <w:sz w:val="24"/>
          <w:szCs w:val="24"/>
        </w:rPr>
        <w:t>5</w:t>
      </w:r>
      <w:r w:rsidRPr="00606C2E">
        <w:rPr>
          <w:rFonts w:ascii="Arial" w:hAnsi="Arial" w:cs="Arial"/>
          <w:sz w:val="24"/>
          <w:szCs w:val="24"/>
        </w:rPr>
        <w:t>.</w:t>
      </w:r>
      <w:r w:rsidR="0077041C">
        <w:rPr>
          <w:rFonts w:ascii="Arial" w:hAnsi="Arial" w:cs="Arial"/>
          <w:sz w:val="24"/>
          <w:szCs w:val="24"/>
        </w:rPr>
        <w:t>9</w:t>
      </w:r>
      <w:r w:rsidR="00E05A55" w:rsidRPr="00606C2E">
        <w:rPr>
          <w:rFonts w:ascii="Arial" w:hAnsi="Arial" w:cs="Arial"/>
          <w:sz w:val="24"/>
          <w:szCs w:val="24"/>
        </w:rPr>
        <w:t>. Рабочее место сотрудника Уполномоченного органа, осуществляющего прием заявителей, оснащается настенной вывеской или настольной табличкой с указанием его фамилии, имени, отчества и должности.</w:t>
      </w:r>
    </w:p>
    <w:p w:rsidR="00E05A55" w:rsidRPr="00606C2E" w:rsidRDefault="00F837E7"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2.13.1</w:t>
      </w:r>
      <w:r w:rsidR="0077041C">
        <w:rPr>
          <w:rFonts w:ascii="Arial" w:hAnsi="Arial" w:cs="Arial"/>
          <w:sz w:val="24"/>
          <w:szCs w:val="24"/>
        </w:rPr>
        <w:t>0</w:t>
      </w:r>
      <w:r w:rsidR="00E05A55" w:rsidRPr="00606C2E">
        <w:rPr>
          <w:rFonts w:ascii="Arial" w:hAnsi="Arial" w:cs="Arial"/>
          <w:sz w:val="24"/>
          <w:szCs w:val="24"/>
        </w:rPr>
        <w:t>. Уполномоченный орган должен быть оснащен рабочими местами для сотрудников, непосредственно предоставляющих муниципальную услугу, с доступом к автоматизированным информационным системам, обеспечивающим:</w:t>
      </w:r>
    </w:p>
    <w:p w:rsidR="00E05A55" w:rsidRPr="00606C2E" w:rsidRDefault="00E05A55"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а) регистрацию и обработку запросов, поступивших через Единый портал;</w:t>
      </w:r>
    </w:p>
    <w:p w:rsidR="00E05A55" w:rsidRPr="00606C2E" w:rsidRDefault="00E05A55"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б) ведение и хранение дела заявителя в электронной форме;</w:t>
      </w:r>
    </w:p>
    <w:p w:rsidR="00E05A55" w:rsidRPr="00606C2E" w:rsidRDefault="00E05A55"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в) предоставление по запросу заявителя сведений о ходе предоставления муниципальной услуги.</w:t>
      </w:r>
    </w:p>
    <w:p w:rsidR="00E05A55" w:rsidRPr="00606C2E" w:rsidRDefault="00F837E7"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2.1</w:t>
      </w:r>
      <w:r w:rsidR="007B294B">
        <w:rPr>
          <w:rFonts w:ascii="Arial" w:hAnsi="Arial" w:cs="Arial"/>
          <w:sz w:val="24"/>
          <w:szCs w:val="24"/>
        </w:rPr>
        <w:t>5</w:t>
      </w:r>
      <w:r w:rsidRPr="00606C2E">
        <w:rPr>
          <w:rFonts w:ascii="Arial" w:hAnsi="Arial" w:cs="Arial"/>
          <w:sz w:val="24"/>
          <w:szCs w:val="24"/>
        </w:rPr>
        <w:t>.1</w:t>
      </w:r>
      <w:r w:rsidR="0077041C">
        <w:rPr>
          <w:rFonts w:ascii="Arial" w:hAnsi="Arial" w:cs="Arial"/>
          <w:sz w:val="24"/>
          <w:szCs w:val="24"/>
        </w:rPr>
        <w:t>1</w:t>
      </w:r>
      <w:r w:rsidRPr="00606C2E">
        <w:rPr>
          <w:rFonts w:ascii="Arial" w:hAnsi="Arial" w:cs="Arial"/>
          <w:sz w:val="24"/>
          <w:szCs w:val="24"/>
        </w:rPr>
        <w:t>.</w:t>
      </w:r>
      <w:r w:rsidR="00E05A55" w:rsidRPr="00606C2E">
        <w:rPr>
          <w:rFonts w:ascii="Arial" w:hAnsi="Arial" w:cs="Arial"/>
          <w:sz w:val="24"/>
          <w:szCs w:val="24"/>
        </w:rPr>
        <w:t xml:space="preserve"> Уполномоченный орган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w:t>
      </w:r>
      <w:r w:rsidR="00E05A55" w:rsidRPr="00606C2E">
        <w:rPr>
          <w:rFonts w:ascii="Arial" w:hAnsi="Arial" w:cs="Arial"/>
          <w:sz w:val="24"/>
          <w:szCs w:val="24"/>
        </w:rPr>
        <w:lastRenderedPageBreak/>
        <w:t>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rsidR="00EA1593" w:rsidRPr="00606C2E" w:rsidRDefault="00F837E7" w:rsidP="00E05A55">
      <w:pPr>
        <w:widowControl w:val="0"/>
        <w:autoSpaceDE w:val="0"/>
        <w:autoSpaceDN w:val="0"/>
        <w:adjustRightInd w:val="0"/>
        <w:ind w:firstLine="709"/>
        <w:jc w:val="both"/>
        <w:outlineLvl w:val="2"/>
        <w:rPr>
          <w:rFonts w:ascii="Arial" w:hAnsi="Arial" w:cs="Arial"/>
          <w:sz w:val="24"/>
          <w:szCs w:val="24"/>
        </w:rPr>
      </w:pPr>
      <w:r w:rsidRPr="00606C2E">
        <w:rPr>
          <w:rFonts w:ascii="Arial" w:hAnsi="Arial" w:cs="Arial"/>
          <w:sz w:val="24"/>
          <w:szCs w:val="24"/>
        </w:rPr>
        <w:t>2.1</w:t>
      </w:r>
      <w:r w:rsidR="007B294B">
        <w:rPr>
          <w:rFonts w:ascii="Arial" w:hAnsi="Arial" w:cs="Arial"/>
          <w:sz w:val="24"/>
          <w:szCs w:val="24"/>
        </w:rPr>
        <w:t>5</w:t>
      </w:r>
      <w:r w:rsidRPr="00606C2E">
        <w:rPr>
          <w:rFonts w:ascii="Arial" w:hAnsi="Arial" w:cs="Arial"/>
          <w:sz w:val="24"/>
          <w:szCs w:val="24"/>
        </w:rPr>
        <w:t>.1</w:t>
      </w:r>
      <w:r w:rsidR="0077041C">
        <w:rPr>
          <w:rFonts w:ascii="Arial" w:hAnsi="Arial" w:cs="Arial"/>
          <w:sz w:val="24"/>
          <w:szCs w:val="24"/>
        </w:rPr>
        <w:t>2</w:t>
      </w:r>
      <w:r w:rsidRPr="00606C2E">
        <w:rPr>
          <w:rFonts w:ascii="Arial" w:hAnsi="Arial" w:cs="Arial"/>
          <w:sz w:val="24"/>
          <w:szCs w:val="24"/>
        </w:rPr>
        <w:t>.</w:t>
      </w:r>
      <w:r w:rsidR="00E05A55" w:rsidRPr="00606C2E">
        <w:rPr>
          <w:rFonts w:ascii="Arial" w:hAnsi="Arial" w:cs="Arial"/>
          <w:sz w:val="24"/>
          <w:szCs w:val="24"/>
        </w:rPr>
        <w:t xml:space="preserve"> Помещение филиала ГАУ «МФЦ» должно соответствовать требованиям, установленным для многофункциональных центров предоставления государственных и муниципальных услуг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87E02" w:rsidRPr="00606C2E" w:rsidRDefault="00687E02" w:rsidP="00606C2E">
      <w:pPr>
        <w:widowControl w:val="0"/>
        <w:autoSpaceDE w:val="0"/>
        <w:autoSpaceDN w:val="0"/>
        <w:adjustRightInd w:val="0"/>
        <w:ind w:firstLine="708"/>
        <w:jc w:val="both"/>
        <w:outlineLvl w:val="2"/>
        <w:rPr>
          <w:rFonts w:ascii="Arial" w:hAnsi="Arial" w:cs="Arial"/>
          <w:b/>
          <w:sz w:val="24"/>
          <w:szCs w:val="24"/>
        </w:rPr>
      </w:pPr>
      <w:r w:rsidRPr="00606C2E">
        <w:rPr>
          <w:rFonts w:ascii="Arial" w:hAnsi="Arial" w:cs="Arial"/>
          <w:b/>
          <w:sz w:val="24"/>
          <w:szCs w:val="24"/>
        </w:rPr>
        <w:t>2.1</w:t>
      </w:r>
      <w:r w:rsidR="00077428">
        <w:rPr>
          <w:rFonts w:ascii="Arial" w:hAnsi="Arial" w:cs="Arial"/>
          <w:b/>
          <w:sz w:val="24"/>
          <w:szCs w:val="24"/>
        </w:rPr>
        <w:t>6</w:t>
      </w:r>
      <w:r w:rsidRPr="00606C2E">
        <w:rPr>
          <w:rFonts w:ascii="Arial" w:hAnsi="Arial" w:cs="Arial"/>
          <w:b/>
          <w:sz w:val="24"/>
          <w:szCs w:val="24"/>
        </w:rPr>
        <w:t>. Показатели доступности и качества муниципальной услуги</w:t>
      </w:r>
      <w:r w:rsidR="00606C2E">
        <w:rPr>
          <w:rFonts w:ascii="Arial" w:hAnsi="Arial" w:cs="Arial"/>
          <w:b/>
          <w:sz w:val="24"/>
          <w:szCs w:val="24"/>
        </w:rPr>
        <w:t>.</w:t>
      </w:r>
    </w:p>
    <w:p w:rsidR="00687E02" w:rsidRPr="00A8266B" w:rsidRDefault="00687E02" w:rsidP="00925A35">
      <w:pPr>
        <w:autoSpaceDE w:val="0"/>
        <w:autoSpaceDN w:val="0"/>
        <w:adjustRightInd w:val="0"/>
        <w:ind w:firstLine="709"/>
        <w:jc w:val="both"/>
        <w:rPr>
          <w:rFonts w:ascii="Arial" w:hAnsi="Arial" w:cs="Arial"/>
          <w:sz w:val="24"/>
          <w:szCs w:val="24"/>
        </w:rPr>
      </w:pPr>
      <w:r w:rsidRPr="00A8266B">
        <w:rPr>
          <w:rFonts w:ascii="Arial" w:hAnsi="Arial" w:cs="Arial"/>
          <w:sz w:val="24"/>
          <w:szCs w:val="24"/>
        </w:rPr>
        <w:t>2.1</w:t>
      </w:r>
      <w:r w:rsidR="00077428">
        <w:rPr>
          <w:rFonts w:ascii="Arial" w:hAnsi="Arial" w:cs="Arial"/>
          <w:sz w:val="24"/>
          <w:szCs w:val="24"/>
        </w:rPr>
        <w:t>6</w:t>
      </w:r>
      <w:r w:rsidRPr="00A8266B">
        <w:rPr>
          <w:rFonts w:ascii="Arial" w:hAnsi="Arial" w:cs="Arial"/>
          <w:sz w:val="24"/>
          <w:szCs w:val="24"/>
        </w:rPr>
        <w:t>.1. Показатели доступности муниципальной услуги характеризуются:</w:t>
      </w:r>
    </w:p>
    <w:p w:rsidR="00A8266B" w:rsidRPr="00A8266B" w:rsidRDefault="00A8266B" w:rsidP="00A8266B">
      <w:pPr>
        <w:shd w:val="clear" w:color="auto" w:fill="FFFFFF"/>
        <w:ind w:firstLine="708"/>
        <w:jc w:val="both"/>
        <w:rPr>
          <w:rFonts w:ascii="Arial" w:hAnsi="Arial" w:cs="Arial"/>
          <w:sz w:val="24"/>
          <w:szCs w:val="24"/>
        </w:rPr>
      </w:pPr>
      <w:r w:rsidRPr="00A8266B">
        <w:rPr>
          <w:rFonts w:ascii="Arial" w:hAnsi="Arial" w:cs="Arial"/>
          <w:sz w:val="24"/>
          <w:szCs w:val="24"/>
        </w:rPr>
        <w:t>транспортная или пешая доступность к местам предоставления муниципальной услуги;</w:t>
      </w:r>
    </w:p>
    <w:p w:rsidR="00A8266B" w:rsidRPr="00A8266B" w:rsidRDefault="00A8266B" w:rsidP="00A8266B">
      <w:pPr>
        <w:ind w:firstLine="708"/>
        <w:jc w:val="both"/>
        <w:rPr>
          <w:rFonts w:ascii="Arial" w:hAnsi="Arial" w:cs="Arial"/>
          <w:sz w:val="24"/>
          <w:szCs w:val="24"/>
        </w:rPr>
      </w:pPr>
      <w:r w:rsidRPr="00A8266B">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266B" w:rsidRPr="00A8266B" w:rsidRDefault="00A8266B" w:rsidP="009B1283">
      <w:pPr>
        <w:ind w:firstLine="709"/>
        <w:jc w:val="both"/>
        <w:rPr>
          <w:rFonts w:ascii="Arial" w:hAnsi="Arial" w:cs="Arial"/>
          <w:sz w:val="24"/>
          <w:szCs w:val="24"/>
        </w:rPr>
      </w:pPr>
      <w:r w:rsidRPr="00A8266B">
        <w:rPr>
          <w:rFonts w:ascii="Arial" w:hAnsi="Arial" w:cs="Arial"/>
          <w:sz w:val="24"/>
          <w:szCs w:val="24"/>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8266B" w:rsidRPr="00A8266B" w:rsidRDefault="00A8266B" w:rsidP="009B1283">
      <w:pPr>
        <w:ind w:firstLine="709"/>
        <w:jc w:val="both"/>
        <w:rPr>
          <w:rFonts w:ascii="Arial" w:hAnsi="Arial" w:cs="Arial"/>
          <w:sz w:val="24"/>
          <w:szCs w:val="24"/>
        </w:rPr>
      </w:pPr>
      <w:r w:rsidRPr="00A8266B">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A8266B" w:rsidRPr="00A8266B" w:rsidRDefault="00A8266B" w:rsidP="009B1283">
      <w:pPr>
        <w:shd w:val="clear" w:color="auto" w:fill="FFFFFF"/>
        <w:ind w:firstLine="709"/>
        <w:jc w:val="both"/>
        <w:rPr>
          <w:rFonts w:ascii="Arial" w:hAnsi="Arial" w:cs="Arial"/>
          <w:sz w:val="24"/>
          <w:szCs w:val="24"/>
        </w:rPr>
      </w:pPr>
      <w:r w:rsidRPr="00A8266B">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A8266B" w:rsidRPr="00A8266B" w:rsidRDefault="00A8266B" w:rsidP="009B1283">
      <w:pPr>
        <w:shd w:val="clear" w:color="auto" w:fill="FFFFFF"/>
        <w:ind w:firstLine="709"/>
        <w:jc w:val="both"/>
        <w:rPr>
          <w:rFonts w:ascii="Arial" w:hAnsi="Arial" w:cs="Arial"/>
          <w:sz w:val="24"/>
          <w:szCs w:val="24"/>
        </w:rPr>
      </w:pPr>
      <w:r w:rsidRPr="00A8266B">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A8266B" w:rsidRPr="00A8266B" w:rsidRDefault="00A8266B" w:rsidP="00A8266B">
      <w:pPr>
        <w:autoSpaceDE w:val="0"/>
        <w:autoSpaceDN w:val="0"/>
        <w:adjustRightInd w:val="0"/>
        <w:ind w:firstLine="709"/>
        <w:jc w:val="left"/>
        <w:rPr>
          <w:rFonts w:ascii="Arial" w:hAnsi="Arial" w:cs="Arial"/>
          <w:sz w:val="24"/>
          <w:szCs w:val="24"/>
        </w:rPr>
      </w:pPr>
      <w:r w:rsidRPr="00A8266B">
        <w:rPr>
          <w:rFonts w:ascii="Arial" w:hAnsi="Arial" w:cs="Arial"/>
          <w:sz w:val="24"/>
          <w:szCs w:val="24"/>
        </w:rPr>
        <w:t>2.1</w:t>
      </w:r>
      <w:r w:rsidR="00077428">
        <w:rPr>
          <w:rFonts w:ascii="Arial" w:hAnsi="Arial" w:cs="Arial"/>
          <w:sz w:val="24"/>
          <w:szCs w:val="24"/>
        </w:rPr>
        <w:t>6</w:t>
      </w:r>
      <w:r w:rsidRPr="00A8266B">
        <w:rPr>
          <w:rFonts w:ascii="Arial" w:hAnsi="Arial" w:cs="Arial"/>
          <w:sz w:val="24"/>
          <w:szCs w:val="24"/>
        </w:rPr>
        <w:t>.2. Показатели качества муниципальной услуги:</w:t>
      </w:r>
    </w:p>
    <w:p w:rsidR="00A8266B" w:rsidRPr="00A8266B" w:rsidRDefault="00A8266B" w:rsidP="00A8266B">
      <w:pPr>
        <w:ind w:firstLine="284"/>
        <w:jc w:val="both"/>
        <w:rPr>
          <w:rFonts w:ascii="Arial" w:hAnsi="Arial" w:cs="Arial"/>
          <w:sz w:val="24"/>
          <w:szCs w:val="24"/>
        </w:rPr>
      </w:pPr>
      <w:r w:rsidRPr="00A8266B">
        <w:rPr>
          <w:rFonts w:ascii="Arial" w:hAnsi="Arial" w:cs="Arial"/>
          <w:sz w:val="24"/>
          <w:szCs w:val="24"/>
        </w:rPr>
        <w:t>полнота и актуальность информации о порядке предоставления муниципальной услуги;</w:t>
      </w:r>
    </w:p>
    <w:p w:rsidR="00A8266B" w:rsidRPr="00A8266B" w:rsidRDefault="00A8266B" w:rsidP="009B1283">
      <w:pPr>
        <w:ind w:firstLine="709"/>
        <w:jc w:val="both"/>
        <w:rPr>
          <w:rFonts w:ascii="Arial" w:hAnsi="Arial" w:cs="Arial"/>
          <w:sz w:val="24"/>
          <w:szCs w:val="24"/>
        </w:rPr>
      </w:pPr>
      <w:r w:rsidRPr="00A8266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266B" w:rsidRPr="00A8266B" w:rsidRDefault="00A8266B" w:rsidP="009B1283">
      <w:pPr>
        <w:ind w:firstLine="709"/>
        <w:jc w:val="both"/>
        <w:rPr>
          <w:rFonts w:ascii="Arial" w:hAnsi="Arial" w:cs="Arial"/>
          <w:sz w:val="24"/>
          <w:szCs w:val="24"/>
        </w:rPr>
      </w:pPr>
      <w:r w:rsidRPr="00A8266B">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8266B" w:rsidRPr="00A8266B" w:rsidRDefault="00A8266B" w:rsidP="00A8266B">
      <w:pPr>
        <w:ind w:firstLine="284"/>
        <w:jc w:val="both"/>
        <w:rPr>
          <w:rFonts w:ascii="Arial" w:hAnsi="Arial" w:cs="Arial"/>
          <w:sz w:val="24"/>
          <w:szCs w:val="24"/>
        </w:rPr>
      </w:pPr>
      <w:r w:rsidRPr="00A8266B">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A8266B" w:rsidRPr="00A8266B" w:rsidRDefault="00A8266B" w:rsidP="00A8266B">
      <w:pPr>
        <w:ind w:firstLine="284"/>
        <w:jc w:val="both"/>
        <w:rPr>
          <w:rFonts w:ascii="Arial" w:hAnsi="Arial" w:cs="Arial"/>
          <w:sz w:val="24"/>
          <w:szCs w:val="24"/>
        </w:rPr>
      </w:pPr>
      <w:r w:rsidRPr="00A8266B">
        <w:rPr>
          <w:rFonts w:ascii="Arial" w:hAnsi="Arial" w:cs="Arial"/>
          <w:sz w:val="24"/>
          <w:szCs w:val="24"/>
        </w:rPr>
        <w:t>отсутствие очередей при приеме и выдаче документов заявителям;</w:t>
      </w:r>
    </w:p>
    <w:p w:rsidR="00A8266B" w:rsidRPr="00A8266B" w:rsidRDefault="00A8266B" w:rsidP="00A8266B">
      <w:pPr>
        <w:ind w:firstLine="284"/>
        <w:jc w:val="both"/>
        <w:rPr>
          <w:rFonts w:ascii="Arial" w:hAnsi="Arial" w:cs="Arial"/>
          <w:sz w:val="24"/>
          <w:szCs w:val="24"/>
        </w:rPr>
      </w:pPr>
      <w:r w:rsidRPr="00A8266B">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A8266B" w:rsidRPr="00A8266B" w:rsidRDefault="00A8266B" w:rsidP="00A8266B">
      <w:pPr>
        <w:ind w:firstLine="284"/>
        <w:jc w:val="both"/>
        <w:rPr>
          <w:rFonts w:ascii="Arial" w:hAnsi="Arial" w:cs="Arial"/>
          <w:sz w:val="24"/>
          <w:szCs w:val="24"/>
        </w:rPr>
      </w:pPr>
      <w:r w:rsidRPr="00A8266B">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687E02" w:rsidRPr="007277AE" w:rsidRDefault="00687E02" w:rsidP="00925A35">
      <w:pPr>
        <w:autoSpaceDE w:val="0"/>
        <w:autoSpaceDN w:val="0"/>
        <w:adjustRightInd w:val="0"/>
        <w:ind w:firstLine="709"/>
        <w:jc w:val="both"/>
        <w:rPr>
          <w:rFonts w:ascii="Arial" w:hAnsi="Arial" w:cs="Arial"/>
          <w:b/>
          <w:sz w:val="24"/>
          <w:szCs w:val="24"/>
        </w:rPr>
      </w:pPr>
      <w:r w:rsidRPr="007277AE">
        <w:rPr>
          <w:rFonts w:ascii="Arial" w:hAnsi="Arial" w:cs="Arial"/>
          <w:b/>
          <w:sz w:val="24"/>
          <w:szCs w:val="24"/>
        </w:rPr>
        <w:t>2.</w:t>
      </w:r>
      <w:r w:rsidR="00A8266B" w:rsidRPr="007277AE">
        <w:rPr>
          <w:rFonts w:ascii="Arial" w:hAnsi="Arial" w:cs="Arial"/>
          <w:b/>
          <w:sz w:val="24"/>
          <w:szCs w:val="24"/>
        </w:rPr>
        <w:t>1</w:t>
      </w:r>
      <w:r w:rsidR="00A503CC">
        <w:rPr>
          <w:rFonts w:ascii="Arial" w:hAnsi="Arial" w:cs="Arial"/>
          <w:b/>
          <w:sz w:val="24"/>
          <w:szCs w:val="24"/>
        </w:rPr>
        <w:t>7</w:t>
      </w:r>
      <w:r w:rsidRPr="007277AE">
        <w:rPr>
          <w:rFonts w:ascii="Arial" w:hAnsi="Arial" w:cs="Arial"/>
          <w:b/>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87E02" w:rsidRPr="00E77311" w:rsidRDefault="00687E02" w:rsidP="00925A35">
      <w:pPr>
        <w:autoSpaceDE w:val="0"/>
        <w:autoSpaceDN w:val="0"/>
        <w:adjustRightInd w:val="0"/>
        <w:ind w:firstLine="709"/>
        <w:jc w:val="both"/>
        <w:rPr>
          <w:rFonts w:ascii="Arial" w:hAnsi="Arial" w:cs="Arial"/>
          <w:sz w:val="24"/>
          <w:szCs w:val="24"/>
        </w:rPr>
      </w:pPr>
      <w:r w:rsidRPr="00E77311">
        <w:rPr>
          <w:rFonts w:ascii="Arial" w:hAnsi="Arial" w:cs="Arial"/>
          <w:sz w:val="24"/>
          <w:szCs w:val="24"/>
        </w:rPr>
        <w:t>2.</w:t>
      </w:r>
      <w:r w:rsidR="00E77311" w:rsidRPr="00E77311">
        <w:rPr>
          <w:rFonts w:ascii="Arial" w:hAnsi="Arial" w:cs="Arial"/>
          <w:sz w:val="24"/>
          <w:szCs w:val="24"/>
        </w:rPr>
        <w:t>1</w:t>
      </w:r>
      <w:r w:rsidR="00A503CC">
        <w:rPr>
          <w:rFonts w:ascii="Arial" w:hAnsi="Arial" w:cs="Arial"/>
          <w:sz w:val="24"/>
          <w:szCs w:val="24"/>
        </w:rPr>
        <w:t>7</w:t>
      </w:r>
      <w:r w:rsidRPr="00E77311">
        <w:rPr>
          <w:rFonts w:ascii="Arial" w:hAnsi="Arial" w:cs="Arial"/>
          <w:sz w:val="24"/>
          <w:szCs w:val="24"/>
        </w:rPr>
        <w:t>.</w:t>
      </w:r>
      <w:r w:rsidR="00E77311" w:rsidRPr="00E77311">
        <w:rPr>
          <w:rFonts w:ascii="Arial" w:hAnsi="Arial" w:cs="Arial"/>
          <w:sz w:val="24"/>
          <w:szCs w:val="24"/>
        </w:rPr>
        <w:t>1</w:t>
      </w:r>
      <w:r w:rsidRPr="00E77311">
        <w:rPr>
          <w:rFonts w:ascii="Arial" w:hAnsi="Arial" w:cs="Arial"/>
          <w:sz w:val="24"/>
          <w:szCs w:val="24"/>
        </w:rPr>
        <w:t xml:space="preserve">. Предоставление муниципальной услуги может осуществляться в ГАУ «МФЦ», с которым </w:t>
      </w:r>
      <w:r w:rsidR="00F837E7" w:rsidRPr="00E77311">
        <w:rPr>
          <w:rFonts w:ascii="Arial" w:hAnsi="Arial" w:cs="Arial"/>
          <w:sz w:val="24"/>
          <w:szCs w:val="24"/>
        </w:rPr>
        <w:t xml:space="preserve">Уполномоченным органом </w:t>
      </w:r>
      <w:r w:rsidRPr="00E77311">
        <w:rPr>
          <w:rFonts w:ascii="Arial" w:hAnsi="Arial" w:cs="Arial"/>
          <w:sz w:val="24"/>
          <w:szCs w:val="24"/>
        </w:rPr>
        <w:t>заключено соглашение о взаимодействии.</w:t>
      </w:r>
    </w:p>
    <w:p w:rsidR="00687E02" w:rsidRPr="00E77311" w:rsidRDefault="00687E02" w:rsidP="00925A35">
      <w:pPr>
        <w:autoSpaceDE w:val="0"/>
        <w:autoSpaceDN w:val="0"/>
        <w:adjustRightInd w:val="0"/>
        <w:ind w:firstLine="709"/>
        <w:jc w:val="both"/>
        <w:rPr>
          <w:rFonts w:ascii="Arial" w:hAnsi="Arial" w:cs="Arial"/>
          <w:sz w:val="24"/>
          <w:szCs w:val="24"/>
        </w:rPr>
      </w:pPr>
      <w:r w:rsidRPr="00E77311">
        <w:rPr>
          <w:rFonts w:ascii="Arial" w:hAnsi="Arial" w:cs="Arial"/>
          <w:sz w:val="24"/>
          <w:szCs w:val="24"/>
        </w:rPr>
        <w:t xml:space="preserve">В случае обращения заявителя с заявлением о предоставлении муниципальной услуги в ГАУ «МФЦ» порядок и сроки приема и регистрации запроса, </w:t>
      </w:r>
      <w:r w:rsidRPr="00E77311">
        <w:rPr>
          <w:rFonts w:ascii="Arial" w:hAnsi="Arial" w:cs="Arial"/>
          <w:sz w:val="24"/>
          <w:szCs w:val="24"/>
        </w:rPr>
        <w:lastRenderedPageBreak/>
        <w:t>а также выдачи заявителю результата предоставления муниципальной услуги определяются в соответствии с регламентом деятельности ГАУ «МФЦ».</w:t>
      </w:r>
    </w:p>
    <w:p w:rsidR="00687E02" w:rsidRPr="00E77311" w:rsidRDefault="00687E02" w:rsidP="00925A35">
      <w:pPr>
        <w:autoSpaceDE w:val="0"/>
        <w:autoSpaceDN w:val="0"/>
        <w:adjustRightInd w:val="0"/>
        <w:ind w:firstLine="709"/>
        <w:jc w:val="both"/>
        <w:rPr>
          <w:rFonts w:ascii="Arial" w:hAnsi="Arial" w:cs="Arial"/>
          <w:sz w:val="24"/>
          <w:szCs w:val="24"/>
        </w:rPr>
      </w:pPr>
      <w:r w:rsidRPr="00E77311">
        <w:rPr>
          <w:rFonts w:ascii="Arial" w:hAnsi="Arial" w:cs="Arial"/>
          <w:sz w:val="24"/>
          <w:szCs w:val="24"/>
        </w:rPr>
        <w:t>2.1</w:t>
      </w:r>
      <w:r w:rsidR="00A503CC">
        <w:rPr>
          <w:rFonts w:ascii="Arial" w:hAnsi="Arial" w:cs="Arial"/>
          <w:sz w:val="24"/>
          <w:szCs w:val="24"/>
        </w:rPr>
        <w:t>7</w:t>
      </w:r>
      <w:r w:rsidRPr="00E77311">
        <w:rPr>
          <w:rFonts w:ascii="Arial" w:hAnsi="Arial" w:cs="Arial"/>
          <w:sz w:val="24"/>
          <w:szCs w:val="24"/>
        </w:rPr>
        <w:t>.</w:t>
      </w:r>
      <w:r w:rsidR="00E77311" w:rsidRPr="00E77311">
        <w:rPr>
          <w:rFonts w:ascii="Arial" w:hAnsi="Arial" w:cs="Arial"/>
          <w:sz w:val="24"/>
          <w:szCs w:val="24"/>
        </w:rPr>
        <w:t>2</w:t>
      </w:r>
      <w:r w:rsidRPr="00E77311">
        <w:rPr>
          <w:rFonts w:ascii="Arial" w:hAnsi="Arial" w:cs="Arial"/>
          <w:sz w:val="24"/>
          <w:szCs w:val="24"/>
        </w:rPr>
        <w:t>.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заявителю предоставляется:</w:t>
      </w:r>
    </w:p>
    <w:p w:rsidR="00687E02" w:rsidRPr="00E77311" w:rsidRDefault="00687E02" w:rsidP="00925A35">
      <w:pPr>
        <w:autoSpaceDE w:val="0"/>
        <w:autoSpaceDN w:val="0"/>
        <w:adjustRightInd w:val="0"/>
        <w:ind w:firstLine="709"/>
        <w:jc w:val="both"/>
        <w:rPr>
          <w:rFonts w:ascii="Arial" w:hAnsi="Arial" w:cs="Arial"/>
          <w:sz w:val="24"/>
          <w:szCs w:val="24"/>
        </w:rPr>
      </w:pPr>
      <w:r w:rsidRPr="00E77311">
        <w:rPr>
          <w:rFonts w:ascii="Arial" w:hAnsi="Arial" w:cs="Arial"/>
          <w:sz w:val="24"/>
          <w:szCs w:val="24"/>
        </w:rPr>
        <w:t>1) возможность знакомиться с информацией о муниципальной услуге;</w:t>
      </w:r>
    </w:p>
    <w:p w:rsidR="00687E02" w:rsidRPr="00E77311" w:rsidRDefault="00687E02" w:rsidP="00925A35">
      <w:pPr>
        <w:autoSpaceDE w:val="0"/>
        <w:autoSpaceDN w:val="0"/>
        <w:adjustRightInd w:val="0"/>
        <w:ind w:firstLine="709"/>
        <w:jc w:val="both"/>
        <w:rPr>
          <w:rFonts w:ascii="Arial" w:hAnsi="Arial" w:cs="Arial"/>
          <w:sz w:val="24"/>
          <w:szCs w:val="24"/>
        </w:rPr>
      </w:pPr>
      <w:r w:rsidRPr="00E77311">
        <w:rPr>
          <w:rFonts w:ascii="Arial" w:hAnsi="Arial" w:cs="Arial"/>
          <w:sz w:val="24"/>
          <w:szCs w:val="24"/>
        </w:rPr>
        <w:t>2) 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rsidR="00687E02" w:rsidRPr="00E77311" w:rsidRDefault="00687E02" w:rsidP="00925A35">
      <w:pPr>
        <w:autoSpaceDE w:val="0"/>
        <w:autoSpaceDN w:val="0"/>
        <w:adjustRightInd w:val="0"/>
        <w:ind w:firstLine="709"/>
        <w:jc w:val="both"/>
        <w:rPr>
          <w:rFonts w:ascii="Arial" w:hAnsi="Arial" w:cs="Arial"/>
          <w:sz w:val="24"/>
          <w:szCs w:val="24"/>
        </w:rPr>
      </w:pPr>
      <w:r w:rsidRPr="00E77311">
        <w:rPr>
          <w:rFonts w:ascii="Arial" w:hAnsi="Arial" w:cs="Arial"/>
          <w:sz w:val="24"/>
          <w:szCs w:val="24"/>
        </w:rPr>
        <w:t>3) возможность представлять заявление и документы, необходимые для предоставления муниципальной услуги;</w:t>
      </w:r>
    </w:p>
    <w:p w:rsidR="00687E02" w:rsidRPr="00E77311" w:rsidRDefault="00687E02" w:rsidP="00925A35">
      <w:pPr>
        <w:autoSpaceDE w:val="0"/>
        <w:autoSpaceDN w:val="0"/>
        <w:adjustRightInd w:val="0"/>
        <w:ind w:firstLine="709"/>
        <w:jc w:val="both"/>
        <w:rPr>
          <w:rFonts w:ascii="Arial" w:hAnsi="Arial" w:cs="Arial"/>
          <w:sz w:val="24"/>
          <w:szCs w:val="24"/>
        </w:rPr>
      </w:pPr>
      <w:r w:rsidRPr="00E77311">
        <w:rPr>
          <w:rFonts w:ascii="Arial" w:hAnsi="Arial" w:cs="Arial"/>
          <w:sz w:val="24"/>
          <w:szCs w:val="24"/>
        </w:rPr>
        <w:t>4) возможность осуществлять мониторинг хода предоставления муниципальной услуги;</w:t>
      </w:r>
    </w:p>
    <w:p w:rsidR="00687E02" w:rsidRPr="00E77311" w:rsidRDefault="00687E02" w:rsidP="00925A35">
      <w:pPr>
        <w:autoSpaceDE w:val="0"/>
        <w:autoSpaceDN w:val="0"/>
        <w:adjustRightInd w:val="0"/>
        <w:ind w:firstLine="709"/>
        <w:jc w:val="both"/>
        <w:rPr>
          <w:rFonts w:ascii="Arial" w:hAnsi="Arial" w:cs="Arial"/>
          <w:sz w:val="24"/>
          <w:szCs w:val="24"/>
        </w:rPr>
      </w:pPr>
      <w:r w:rsidRPr="00E77311">
        <w:rPr>
          <w:rFonts w:ascii="Arial" w:hAnsi="Arial" w:cs="Arial"/>
          <w:sz w:val="24"/>
          <w:szCs w:val="24"/>
        </w:rPr>
        <w:t>5) возможность получения результатов предоставления муниципальной услуги в электронном виде в случаях, не запрещенных федеральным законом.</w:t>
      </w:r>
    </w:p>
    <w:p w:rsidR="00687E02" w:rsidRPr="00D37B66" w:rsidRDefault="00687E02" w:rsidP="00925A35">
      <w:pPr>
        <w:widowControl w:val="0"/>
        <w:autoSpaceDE w:val="0"/>
        <w:autoSpaceDN w:val="0"/>
        <w:adjustRightInd w:val="0"/>
        <w:ind w:firstLine="709"/>
        <w:jc w:val="both"/>
        <w:rPr>
          <w:rFonts w:ascii="Arial" w:hAnsi="Arial" w:cs="Arial"/>
          <w:color w:val="365F91" w:themeColor="accent1" w:themeShade="BF"/>
          <w:sz w:val="24"/>
          <w:szCs w:val="24"/>
        </w:rPr>
      </w:pPr>
    </w:p>
    <w:p w:rsidR="00687E02" w:rsidRPr="00E77311" w:rsidRDefault="00687E02" w:rsidP="00925A35">
      <w:pPr>
        <w:ind w:firstLine="709"/>
        <w:outlineLvl w:val="1"/>
        <w:rPr>
          <w:rFonts w:ascii="Arial" w:hAnsi="Arial" w:cs="Arial"/>
          <w:b/>
          <w:sz w:val="24"/>
          <w:szCs w:val="24"/>
        </w:rPr>
      </w:pPr>
      <w:r w:rsidRPr="00E77311">
        <w:rPr>
          <w:rFonts w:ascii="Arial" w:hAnsi="Arial" w:cs="Arial"/>
          <w:b/>
          <w:sz w:val="24"/>
          <w:szCs w:val="24"/>
        </w:rPr>
        <w:t xml:space="preserve"> Раздел 3. Состав, последовательность и сроки выполнения </w:t>
      </w:r>
    </w:p>
    <w:p w:rsidR="00687E02" w:rsidRPr="00E77311" w:rsidRDefault="00687E02" w:rsidP="00925A35">
      <w:pPr>
        <w:ind w:firstLine="709"/>
        <w:outlineLvl w:val="1"/>
        <w:rPr>
          <w:rFonts w:ascii="Arial" w:hAnsi="Arial" w:cs="Arial"/>
          <w:b/>
          <w:sz w:val="24"/>
          <w:szCs w:val="24"/>
        </w:rPr>
      </w:pPr>
      <w:r w:rsidRPr="00E77311">
        <w:rPr>
          <w:rFonts w:ascii="Arial" w:hAnsi="Arial" w:cs="Arial"/>
          <w:b/>
          <w:sz w:val="24"/>
          <w:szCs w:val="24"/>
        </w:rPr>
        <w:t xml:space="preserve">административных процедур, требования к порядку их выполнения, </w:t>
      </w:r>
    </w:p>
    <w:p w:rsidR="00687E02" w:rsidRPr="00E77311" w:rsidRDefault="00687E02" w:rsidP="00925A35">
      <w:pPr>
        <w:ind w:firstLine="709"/>
        <w:outlineLvl w:val="1"/>
        <w:rPr>
          <w:rFonts w:ascii="Arial" w:hAnsi="Arial" w:cs="Arial"/>
          <w:b/>
          <w:sz w:val="24"/>
          <w:szCs w:val="24"/>
        </w:rPr>
      </w:pPr>
      <w:r w:rsidRPr="00E77311">
        <w:rPr>
          <w:rFonts w:ascii="Arial" w:hAnsi="Arial" w:cs="Arial"/>
          <w:b/>
          <w:sz w:val="24"/>
          <w:szCs w:val="24"/>
        </w:rPr>
        <w:t>в том числе выполнения административных процедур в электронной форме,</w:t>
      </w:r>
      <w:r w:rsidR="00E77311">
        <w:rPr>
          <w:rFonts w:ascii="Arial" w:hAnsi="Arial" w:cs="Arial"/>
          <w:b/>
          <w:sz w:val="24"/>
          <w:szCs w:val="24"/>
        </w:rPr>
        <w:t xml:space="preserve"> </w:t>
      </w:r>
      <w:r w:rsidRPr="00E77311">
        <w:rPr>
          <w:rFonts w:ascii="Arial" w:hAnsi="Arial" w:cs="Arial"/>
          <w:b/>
          <w:sz w:val="24"/>
          <w:szCs w:val="24"/>
        </w:rPr>
        <w:t xml:space="preserve">а также особенности выполнения административных процедур </w:t>
      </w:r>
    </w:p>
    <w:p w:rsidR="00687E02" w:rsidRPr="00E77311" w:rsidRDefault="00687E02" w:rsidP="00925A35">
      <w:pPr>
        <w:ind w:firstLine="709"/>
        <w:outlineLvl w:val="1"/>
        <w:rPr>
          <w:rFonts w:ascii="Arial" w:hAnsi="Arial" w:cs="Arial"/>
          <w:b/>
          <w:sz w:val="24"/>
          <w:szCs w:val="24"/>
        </w:rPr>
      </w:pPr>
      <w:r w:rsidRPr="00E77311">
        <w:rPr>
          <w:rFonts w:ascii="Arial" w:hAnsi="Arial" w:cs="Arial"/>
          <w:b/>
          <w:sz w:val="24"/>
          <w:szCs w:val="24"/>
        </w:rPr>
        <w:t>в многофункциональных центрах</w:t>
      </w:r>
    </w:p>
    <w:p w:rsidR="00E97EF3" w:rsidRPr="00D37B66" w:rsidRDefault="00E97EF3" w:rsidP="00925A35">
      <w:pPr>
        <w:widowControl w:val="0"/>
        <w:autoSpaceDE w:val="0"/>
        <w:autoSpaceDN w:val="0"/>
        <w:adjustRightInd w:val="0"/>
        <w:ind w:firstLine="709"/>
        <w:rPr>
          <w:rFonts w:ascii="Arial" w:hAnsi="Arial" w:cs="Arial"/>
          <w:color w:val="365F91" w:themeColor="accent1" w:themeShade="BF"/>
          <w:sz w:val="24"/>
          <w:szCs w:val="24"/>
        </w:rPr>
      </w:pPr>
    </w:p>
    <w:p w:rsidR="00E97EF3" w:rsidRPr="002A360A" w:rsidRDefault="00E97EF3" w:rsidP="00E77311">
      <w:pPr>
        <w:widowControl w:val="0"/>
        <w:autoSpaceDE w:val="0"/>
        <w:autoSpaceDN w:val="0"/>
        <w:adjustRightInd w:val="0"/>
        <w:ind w:firstLine="709"/>
        <w:jc w:val="both"/>
        <w:outlineLvl w:val="2"/>
        <w:rPr>
          <w:rFonts w:ascii="Arial" w:hAnsi="Arial" w:cs="Arial"/>
          <w:b/>
          <w:sz w:val="24"/>
          <w:szCs w:val="24"/>
        </w:rPr>
      </w:pPr>
      <w:r w:rsidRPr="002A360A">
        <w:rPr>
          <w:rFonts w:ascii="Arial" w:hAnsi="Arial" w:cs="Arial"/>
          <w:b/>
          <w:sz w:val="24"/>
          <w:szCs w:val="24"/>
        </w:rPr>
        <w:t>Состав административных процедур</w:t>
      </w:r>
      <w:r w:rsidR="007277AE" w:rsidRPr="002A360A">
        <w:rPr>
          <w:rFonts w:ascii="Arial" w:hAnsi="Arial" w:cs="Arial"/>
          <w:b/>
          <w:sz w:val="24"/>
          <w:szCs w:val="24"/>
        </w:rPr>
        <w:t>.</w:t>
      </w:r>
    </w:p>
    <w:p w:rsidR="00E97EF3" w:rsidRPr="002A360A" w:rsidRDefault="00B96B6E" w:rsidP="00925A35">
      <w:pPr>
        <w:ind w:firstLine="709"/>
        <w:jc w:val="both"/>
        <w:rPr>
          <w:rFonts w:ascii="Arial" w:hAnsi="Arial" w:cs="Arial"/>
          <w:sz w:val="24"/>
          <w:szCs w:val="24"/>
        </w:rPr>
      </w:pPr>
      <w:r w:rsidRPr="002A360A">
        <w:rPr>
          <w:rFonts w:ascii="Arial" w:hAnsi="Arial" w:cs="Arial"/>
          <w:sz w:val="24"/>
          <w:szCs w:val="24"/>
        </w:rPr>
        <w:t>П</w:t>
      </w:r>
      <w:r w:rsidR="00F1453A" w:rsidRPr="002A360A">
        <w:rPr>
          <w:rFonts w:ascii="Arial" w:hAnsi="Arial" w:cs="Arial"/>
          <w:sz w:val="24"/>
          <w:szCs w:val="24"/>
        </w:rPr>
        <w:t xml:space="preserve">редоставление </w:t>
      </w:r>
      <w:r w:rsidR="00E97EF3" w:rsidRPr="002A360A">
        <w:rPr>
          <w:rFonts w:ascii="Arial" w:hAnsi="Arial" w:cs="Arial"/>
          <w:sz w:val="24"/>
          <w:szCs w:val="24"/>
        </w:rPr>
        <w:t>муници</w:t>
      </w:r>
      <w:r w:rsidR="00F1453A" w:rsidRPr="002A360A">
        <w:rPr>
          <w:rFonts w:ascii="Arial" w:hAnsi="Arial" w:cs="Arial"/>
          <w:sz w:val="24"/>
          <w:szCs w:val="24"/>
        </w:rPr>
        <w:t>пальной услуги включает в себя следующие административные</w:t>
      </w:r>
      <w:r w:rsidR="00E97EF3" w:rsidRPr="002A360A">
        <w:rPr>
          <w:rFonts w:ascii="Arial" w:hAnsi="Arial" w:cs="Arial"/>
          <w:sz w:val="24"/>
          <w:szCs w:val="24"/>
        </w:rPr>
        <w:t xml:space="preserve"> процедуры:</w:t>
      </w:r>
    </w:p>
    <w:p w:rsidR="00E97EF3" w:rsidRPr="002A360A" w:rsidRDefault="00CA37C1" w:rsidP="00925A35">
      <w:pPr>
        <w:pStyle w:val="ConsPlusNormal"/>
        <w:ind w:firstLine="709"/>
        <w:jc w:val="both"/>
        <w:rPr>
          <w:rFonts w:eastAsia="Calibri"/>
          <w:sz w:val="24"/>
          <w:szCs w:val="24"/>
        </w:rPr>
      </w:pPr>
      <w:r w:rsidRPr="002A360A">
        <w:rPr>
          <w:sz w:val="24"/>
          <w:szCs w:val="24"/>
        </w:rPr>
        <w:t xml:space="preserve">1) </w:t>
      </w:r>
      <w:r w:rsidR="00E70E4F" w:rsidRPr="00E70E4F">
        <w:rPr>
          <w:sz w:val="24"/>
          <w:szCs w:val="24"/>
        </w:rPr>
        <w:t>Прием и регистрация заявления и документов, необходимых для предоставления муниципальной услуги</w:t>
      </w:r>
      <w:r w:rsidR="00E97EF3" w:rsidRPr="002A360A">
        <w:rPr>
          <w:rFonts w:eastAsia="Calibri"/>
          <w:sz w:val="24"/>
          <w:szCs w:val="24"/>
        </w:rPr>
        <w:t>;</w:t>
      </w:r>
    </w:p>
    <w:p w:rsidR="00CA37C1" w:rsidRPr="002A360A" w:rsidRDefault="00ED69C6" w:rsidP="00925A35">
      <w:pPr>
        <w:pStyle w:val="ConsPlusNormal"/>
        <w:ind w:firstLine="709"/>
        <w:jc w:val="both"/>
        <w:rPr>
          <w:rFonts w:eastAsia="Calibri"/>
          <w:sz w:val="24"/>
          <w:szCs w:val="24"/>
        </w:rPr>
      </w:pPr>
      <w:r w:rsidRPr="002A360A">
        <w:rPr>
          <w:rFonts w:eastAsia="Calibri"/>
          <w:sz w:val="24"/>
          <w:szCs w:val="24"/>
        </w:rPr>
        <w:t>2</w:t>
      </w:r>
      <w:r w:rsidR="00CA37C1" w:rsidRPr="002A360A">
        <w:rPr>
          <w:rFonts w:eastAsia="Calibri"/>
          <w:sz w:val="24"/>
          <w:szCs w:val="24"/>
        </w:rPr>
        <w:t xml:space="preserve">) </w:t>
      </w:r>
      <w:r w:rsidR="00E70E4F" w:rsidRPr="00E70E4F">
        <w:rPr>
          <w:sz w:val="24"/>
          <w:szCs w:val="24"/>
        </w:rPr>
        <w:t>Формирование и направление  межведомственных запросов в органы и организации, участвующие в предоставлении  муниципальной услуги</w:t>
      </w:r>
      <w:r w:rsidR="00142575" w:rsidRPr="002A360A">
        <w:rPr>
          <w:rFonts w:eastAsia="Calibri"/>
          <w:sz w:val="24"/>
          <w:szCs w:val="24"/>
        </w:rPr>
        <w:t>;</w:t>
      </w:r>
    </w:p>
    <w:p w:rsidR="00ED69C6" w:rsidRPr="002A360A" w:rsidRDefault="00CA37C1" w:rsidP="00925A35">
      <w:pPr>
        <w:pStyle w:val="ConsPlusNormal"/>
        <w:ind w:firstLine="709"/>
        <w:jc w:val="both"/>
        <w:rPr>
          <w:rFonts w:eastAsia="Calibri"/>
          <w:sz w:val="24"/>
          <w:szCs w:val="24"/>
        </w:rPr>
      </w:pPr>
      <w:r w:rsidRPr="002A360A">
        <w:rPr>
          <w:rFonts w:eastAsia="Calibri"/>
          <w:sz w:val="24"/>
          <w:szCs w:val="24"/>
        </w:rPr>
        <w:t xml:space="preserve">3) </w:t>
      </w:r>
      <w:r w:rsidR="00E70E4F" w:rsidRPr="00E70E4F">
        <w:rPr>
          <w:sz w:val="24"/>
          <w:szCs w:val="24"/>
        </w:rPr>
        <w:t>Р</w:t>
      </w:r>
      <w:r w:rsidR="00E70E4F" w:rsidRPr="00E70E4F">
        <w:rPr>
          <w:bCs/>
          <w:sz w:val="24"/>
          <w:szCs w:val="24"/>
        </w:rPr>
        <w:t>ассмотрение</w:t>
      </w:r>
      <w:r w:rsidR="00E70E4F" w:rsidRPr="00E70E4F">
        <w:rPr>
          <w:bCs/>
          <w:color w:val="000000"/>
          <w:sz w:val="24"/>
          <w:szCs w:val="24"/>
        </w:rPr>
        <w:t xml:space="preserve"> уведомления об окончании строительства с  приложенными  к нему   документами</w:t>
      </w:r>
      <w:r w:rsidR="00142575" w:rsidRPr="002A360A">
        <w:rPr>
          <w:rFonts w:eastAsia="Calibri"/>
          <w:sz w:val="24"/>
          <w:szCs w:val="24"/>
        </w:rPr>
        <w:t>;</w:t>
      </w:r>
    </w:p>
    <w:p w:rsidR="00E97EF3" w:rsidRPr="002A360A" w:rsidRDefault="00CA37C1" w:rsidP="00925A35">
      <w:pPr>
        <w:pStyle w:val="ConsPlusNormal"/>
        <w:ind w:firstLine="709"/>
        <w:jc w:val="both"/>
        <w:rPr>
          <w:rFonts w:eastAsia="Calibri"/>
          <w:sz w:val="24"/>
          <w:szCs w:val="24"/>
        </w:rPr>
      </w:pPr>
      <w:r w:rsidRPr="002A360A">
        <w:rPr>
          <w:rFonts w:eastAsia="Calibri"/>
          <w:sz w:val="24"/>
          <w:szCs w:val="24"/>
        </w:rPr>
        <w:t xml:space="preserve">4) </w:t>
      </w:r>
      <w:r w:rsidR="00E70E4F" w:rsidRPr="00E70E4F">
        <w:rPr>
          <w:bCs/>
          <w:color w:val="000000"/>
          <w:sz w:val="24"/>
          <w:szCs w:val="24"/>
        </w:rPr>
        <w:t xml:space="preserve">Подготовка </w:t>
      </w:r>
      <w:r w:rsidR="00E70E4F" w:rsidRPr="00E70E4F">
        <w:rPr>
          <w:bCs/>
          <w:color w:val="000000"/>
          <w:sz w:val="24"/>
          <w:szCs w:val="24"/>
          <w:shd w:val="clear" w:color="auto" w:fill="FFFFFF"/>
        </w:rPr>
        <w:t xml:space="preserve">уведомления о соответствии (несоответствии) </w:t>
      </w:r>
      <w:r w:rsidR="00E70E4F" w:rsidRPr="00E70E4F">
        <w:rPr>
          <w:bCs/>
          <w:color w:val="000000"/>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sidR="00FA1B46">
        <w:rPr>
          <w:bCs/>
          <w:color w:val="000000"/>
          <w:sz w:val="24"/>
          <w:szCs w:val="24"/>
        </w:rPr>
        <w:t xml:space="preserve"> деятельности</w:t>
      </w:r>
      <w:r w:rsidR="00E97EF3" w:rsidRPr="002A360A">
        <w:rPr>
          <w:rFonts w:eastAsia="Calibri"/>
          <w:sz w:val="24"/>
          <w:szCs w:val="24"/>
        </w:rPr>
        <w:t>;</w:t>
      </w:r>
    </w:p>
    <w:p w:rsidR="00E97EF3" w:rsidRPr="002A360A" w:rsidRDefault="00CA37C1" w:rsidP="00925A35">
      <w:pPr>
        <w:pStyle w:val="ConsPlusNormal"/>
        <w:ind w:firstLine="709"/>
        <w:jc w:val="both"/>
        <w:rPr>
          <w:rFonts w:eastAsia="Calibri"/>
          <w:sz w:val="24"/>
          <w:szCs w:val="24"/>
        </w:rPr>
      </w:pPr>
      <w:r w:rsidRPr="002A360A">
        <w:rPr>
          <w:rFonts w:eastAsia="Calibri"/>
          <w:sz w:val="24"/>
          <w:szCs w:val="24"/>
        </w:rPr>
        <w:t>5)</w:t>
      </w:r>
      <w:r w:rsidR="00B96B6E" w:rsidRPr="002A360A">
        <w:rPr>
          <w:rFonts w:eastAsia="Calibri"/>
          <w:sz w:val="24"/>
          <w:szCs w:val="24"/>
        </w:rPr>
        <w:t xml:space="preserve"> </w:t>
      </w:r>
      <w:r w:rsidR="00E70E4F" w:rsidRPr="00E70E4F">
        <w:rPr>
          <w:sz w:val="24"/>
          <w:szCs w:val="24"/>
        </w:rPr>
        <w:t xml:space="preserve">Выдача </w:t>
      </w:r>
      <w:r w:rsidR="00E70E4F" w:rsidRPr="00E70E4F">
        <w:rPr>
          <w:bCs/>
          <w:color w:val="000000"/>
          <w:sz w:val="24"/>
          <w:szCs w:val="24"/>
          <w:shd w:val="clear" w:color="auto" w:fill="FFFFFF"/>
        </w:rPr>
        <w:t xml:space="preserve">уведомления о соответствии (несоответствии) </w:t>
      </w:r>
      <w:r w:rsidR="00E70E4F" w:rsidRPr="00E70E4F">
        <w:rPr>
          <w:bCs/>
          <w:color w:val="000000"/>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70E4F" w:rsidRPr="00E70E4F">
        <w:rPr>
          <w:bCs/>
          <w:color w:val="000000"/>
          <w:sz w:val="24"/>
          <w:szCs w:val="24"/>
          <w:shd w:val="clear" w:color="auto" w:fill="FFFFFF"/>
        </w:rPr>
        <w:t xml:space="preserve"> заявителю</w:t>
      </w:r>
      <w:r w:rsidR="00E70E4F">
        <w:rPr>
          <w:rFonts w:eastAsia="Calibri"/>
          <w:sz w:val="24"/>
          <w:szCs w:val="24"/>
        </w:rPr>
        <w:t>.</w:t>
      </w:r>
    </w:p>
    <w:p w:rsidR="00ED69C6" w:rsidRPr="002A360A" w:rsidRDefault="00B96B6E" w:rsidP="00925A35">
      <w:pPr>
        <w:pStyle w:val="ConsPlusNormal"/>
        <w:ind w:firstLine="709"/>
        <w:jc w:val="both"/>
        <w:rPr>
          <w:sz w:val="24"/>
          <w:szCs w:val="24"/>
        </w:rPr>
      </w:pPr>
      <w:r w:rsidRPr="002A360A">
        <w:rPr>
          <w:rFonts w:eastAsia="Calibri"/>
          <w:sz w:val="24"/>
          <w:szCs w:val="24"/>
        </w:rPr>
        <w:t>Б</w:t>
      </w:r>
      <w:r w:rsidR="0030728B" w:rsidRPr="002A360A">
        <w:rPr>
          <w:rFonts w:eastAsia="Calibri"/>
          <w:sz w:val="24"/>
          <w:szCs w:val="24"/>
        </w:rPr>
        <w:t xml:space="preserve">лок-схема предоставления муниципальной услуги приведена в </w:t>
      </w:r>
      <w:r w:rsidR="00DA7749" w:rsidRPr="002A360A">
        <w:rPr>
          <w:rFonts w:eastAsia="Calibri"/>
          <w:sz w:val="24"/>
          <w:szCs w:val="24"/>
        </w:rPr>
        <w:t>Приложении № 5</w:t>
      </w:r>
      <w:r w:rsidR="0030728B" w:rsidRPr="002A360A">
        <w:rPr>
          <w:rFonts w:eastAsia="Calibri"/>
          <w:sz w:val="24"/>
          <w:szCs w:val="24"/>
        </w:rPr>
        <w:t xml:space="preserve"> к Административному регламенту.</w:t>
      </w:r>
    </w:p>
    <w:p w:rsidR="00277CD6" w:rsidRPr="002A360A" w:rsidRDefault="00277CD6" w:rsidP="002A360A">
      <w:pPr>
        <w:autoSpaceDE w:val="0"/>
        <w:autoSpaceDN w:val="0"/>
        <w:adjustRightInd w:val="0"/>
        <w:ind w:firstLine="709"/>
        <w:jc w:val="both"/>
        <w:rPr>
          <w:rFonts w:ascii="Arial" w:hAnsi="Arial" w:cs="Arial"/>
          <w:b/>
          <w:sz w:val="24"/>
          <w:szCs w:val="24"/>
        </w:rPr>
      </w:pPr>
      <w:r w:rsidRPr="002A360A">
        <w:rPr>
          <w:rFonts w:ascii="Arial" w:hAnsi="Arial" w:cs="Arial"/>
          <w:b/>
          <w:sz w:val="24"/>
          <w:szCs w:val="24"/>
        </w:rPr>
        <w:t>3.</w:t>
      </w:r>
      <w:r w:rsidR="00972B7C">
        <w:rPr>
          <w:rFonts w:ascii="Arial" w:hAnsi="Arial" w:cs="Arial"/>
          <w:b/>
          <w:sz w:val="24"/>
          <w:szCs w:val="24"/>
        </w:rPr>
        <w:t>1</w:t>
      </w:r>
      <w:r w:rsidRPr="002A360A">
        <w:rPr>
          <w:rFonts w:ascii="Arial" w:hAnsi="Arial" w:cs="Arial"/>
          <w:b/>
          <w:sz w:val="24"/>
          <w:szCs w:val="24"/>
        </w:rPr>
        <w:t xml:space="preserve">. </w:t>
      </w:r>
      <w:r w:rsidR="00E70E4F" w:rsidRPr="00E70E4F">
        <w:rPr>
          <w:rFonts w:ascii="Arial" w:hAnsi="Arial" w:cs="Arial"/>
          <w:b/>
          <w:sz w:val="24"/>
          <w:szCs w:val="24"/>
        </w:rPr>
        <w:t>Прием и регистрация заявления и документов, необходимых для предоставления муниципальной услуги</w:t>
      </w:r>
      <w:r w:rsidR="00E70E4F">
        <w:rPr>
          <w:rFonts w:ascii="Arial" w:hAnsi="Arial" w:cs="Arial"/>
          <w:b/>
          <w:sz w:val="24"/>
          <w:szCs w:val="24"/>
        </w:rPr>
        <w:t>.</w:t>
      </w:r>
    </w:p>
    <w:p w:rsidR="00A84996" w:rsidRDefault="00277CD6" w:rsidP="00925A35">
      <w:pPr>
        <w:autoSpaceDE w:val="0"/>
        <w:autoSpaceDN w:val="0"/>
        <w:adjustRightInd w:val="0"/>
        <w:ind w:firstLine="709"/>
        <w:jc w:val="both"/>
        <w:rPr>
          <w:rFonts w:ascii="Arial" w:hAnsi="Arial" w:cs="Arial"/>
          <w:color w:val="000000"/>
          <w:sz w:val="24"/>
          <w:szCs w:val="24"/>
          <w:shd w:val="clear" w:color="auto" w:fill="FFFFFF"/>
        </w:rPr>
      </w:pPr>
      <w:r w:rsidRPr="002A360A">
        <w:rPr>
          <w:rFonts w:ascii="Arial" w:hAnsi="Arial" w:cs="Arial"/>
          <w:sz w:val="24"/>
          <w:szCs w:val="24"/>
        </w:rPr>
        <w:t>3.</w:t>
      </w:r>
      <w:r w:rsidR="00972B7C">
        <w:rPr>
          <w:rFonts w:ascii="Arial" w:hAnsi="Arial" w:cs="Arial"/>
          <w:sz w:val="24"/>
          <w:szCs w:val="24"/>
        </w:rPr>
        <w:t>1</w:t>
      </w:r>
      <w:r w:rsidRPr="002A360A">
        <w:rPr>
          <w:rFonts w:ascii="Arial" w:hAnsi="Arial" w:cs="Arial"/>
          <w:sz w:val="24"/>
          <w:szCs w:val="24"/>
        </w:rPr>
        <w:t xml:space="preserve">.1. </w:t>
      </w:r>
      <w:r w:rsidR="002A360A" w:rsidRPr="002A360A">
        <w:rPr>
          <w:rFonts w:ascii="Arial" w:hAnsi="Arial" w:cs="Arial"/>
          <w:sz w:val="24"/>
          <w:szCs w:val="24"/>
        </w:rPr>
        <w:t>О</w:t>
      </w:r>
      <w:r w:rsidR="002A360A" w:rsidRPr="002A360A">
        <w:rPr>
          <w:rFonts w:ascii="Arial" w:hAnsi="Arial" w:cs="Arial"/>
          <w:color w:val="000000"/>
          <w:sz w:val="24"/>
          <w:szCs w:val="24"/>
        </w:rPr>
        <w:t xml:space="preserve">снованием для начала выполнения административной процедуры является </w:t>
      </w:r>
      <w:r w:rsidR="002A360A" w:rsidRPr="002A360A">
        <w:rPr>
          <w:rFonts w:ascii="Arial" w:hAnsi="Arial" w:cs="Arial"/>
          <w:color w:val="000000"/>
          <w:sz w:val="24"/>
          <w:szCs w:val="24"/>
          <w:shd w:val="clear" w:color="auto" w:fill="FFFFFF"/>
        </w:rPr>
        <w:t xml:space="preserve">подача </w:t>
      </w:r>
      <w:r w:rsidR="000D47C4" w:rsidRPr="002A360A">
        <w:rPr>
          <w:rFonts w:ascii="Arial" w:hAnsi="Arial" w:cs="Arial"/>
          <w:color w:val="000000"/>
          <w:sz w:val="24"/>
          <w:szCs w:val="24"/>
          <w:shd w:val="clear" w:color="auto" w:fill="FFFFFF"/>
        </w:rPr>
        <w:t>заявител</w:t>
      </w:r>
      <w:r w:rsidR="000D47C4">
        <w:rPr>
          <w:rFonts w:ascii="Arial" w:hAnsi="Arial" w:cs="Arial"/>
          <w:color w:val="000000"/>
          <w:sz w:val="24"/>
          <w:szCs w:val="24"/>
          <w:shd w:val="clear" w:color="auto" w:fill="FFFFFF"/>
        </w:rPr>
        <w:t xml:space="preserve">ем </w:t>
      </w:r>
      <w:r w:rsidR="002A360A" w:rsidRPr="002A360A">
        <w:rPr>
          <w:rFonts w:ascii="Arial" w:hAnsi="Arial" w:cs="Arial"/>
          <w:color w:val="000000"/>
          <w:sz w:val="24"/>
          <w:szCs w:val="24"/>
          <w:shd w:val="clear" w:color="auto" w:fill="FFFFFF"/>
        </w:rPr>
        <w:t xml:space="preserve">на бумажном носителе посредством личного обращения  в </w:t>
      </w:r>
      <w:r w:rsidR="005C09CE">
        <w:rPr>
          <w:rFonts w:ascii="Arial" w:hAnsi="Arial" w:cs="Arial"/>
          <w:color w:val="000000"/>
          <w:sz w:val="24"/>
          <w:szCs w:val="24"/>
          <w:shd w:val="clear" w:color="auto" w:fill="FFFFFF"/>
        </w:rPr>
        <w:t>Уполномоченный орган</w:t>
      </w:r>
      <w:r w:rsidR="002A360A" w:rsidRPr="002A360A">
        <w:rPr>
          <w:rFonts w:ascii="Arial" w:hAnsi="Arial" w:cs="Arial"/>
          <w:color w:val="000000"/>
          <w:sz w:val="24"/>
          <w:szCs w:val="24"/>
          <w:shd w:val="clear" w:color="auto" w:fill="FFFFFF"/>
        </w:rPr>
        <w:t xml:space="preserve">, в том числе через многофункциональный центр, </w:t>
      </w:r>
      <w:r w:rsidR="000D47C4" w:rsidRPr="002A360A">
        <w:rPr>
          <w:rFonts w:ascii="Arial" w:hAnsi="Arial" w:cs="Arial"/>
          <w:color w:val="000000"/>
          <w:sz w:val="24"/>
          <w:szCs w:val="24"/>
          <w:shd w:val="clear" w:color="auto" w:fill="FFFFFF"/>
        </w:rPr>
        <w:t>либо направл</w:t>
      </w:r>
      <w:r w:rsidR="000D47C4">
        <w:rPr>
          <w:rFonts w:ascii="Arial" w:hAnsi="Arial" w:cs="Arial"/>
          <w:color w:val="000000"/>
          <w:sz w:val="24"/>
          <w:szCs w:val="24"/>
          <w:shd w:val="clear" w:color="auto" w:fill="FFFFFF"/>
        </w:rPr>
        <w:t>ение</w:t>
      </w:r>
      <w:r w:rsidR="000D47C4" w:rsidRPr="002A360A">
        <w:rPr>
          <w:rFonts w:ascii="Arial" w:hAnsi="Arial" w:cs="Arial"/>
          <w:color w:val="000000"/>
          <w:sz w:val="24"/>
          <w:szCs w:val="24"/>
          <w:shd w:val="clear" w:color="auto" w:fill="FFFFFF"/>
        </w:rPr>
        <w:t xml:space="preserve"> в указанные органы посредством почтового отправления с уведомлением о вручении или единого портала государственных и муниципальных услуг</w:t>
      </w:r>
      <w:r w:rsidR="000D47C4">
        <w:rPr>
          <w:rFonts w:ascii="Arial" w:hAnsi="Arial" w:cs="Arial"/>
          <w:color w:val="000000"/>
          <w:sz w:val="24"/>
          <w:szCs w:val="24"/>
          <w:shd w:val="clear" w:color="auto" w:fill="FFFFFF"/>
        </w:rPr>
        <w:t xml:space="preserve">, </w:t>
      </w:r>
      <w:r w:rsidR="00A84996" w:rsidRPr="002A360A">
        <w:rPr>
          <w:rFonts w:ascii="Arial" w:hAnsi="Arial" w:cs="Arial"/>
          <w:color w:val="000000"/>
          <w:sz w:val="24"/>
          <w:szCs w:val="24"/>
          <w:shd w:val="clear" w:color="auto" w:fill="FFFFFF"/>
        </w:rPr>
        <w:t>уведомлени</w:t>
      </w:r>
      <w:r w:rsidR="00A84996">
        <w:rPr>
          <w:rFonts w:ascii="Arial" w:hAnsi="Arial" w:cs="Arial"/>
          <w:color w:val="000000"/>
          <w:sz w:val="24"/>
          <w:szCs w:val="24"/>
          <w:shd w:val="clear" w:color="auto" w:fill="FFFFFF"/>
        </w:rPr>
        <w:t>я</w:t>
      </w:r>
      <w:r w:rsidR="00A84996" w:rsidRPr="002A360A">
        <w:rPr>
          <w:rFonts w:ascii="Arial" w:hAnsi="Arial" w:cs="Arial"/>
          <w:color w:val="000000"/>
          <w:sz w:val="24"/>
          <w:szCs w:val="24"/>
          <w:shd w:val="clear" w:color="auto" w:fill="FFFFFF"/>
        </w:rPr>
        <w:t xml:space="preserve"> об окончании строительства </w:t>
      </w:r>
      <w:r w:rsidR="00A84996">
        <w:rPr>
          <w:rFonts w:ascii="Arial" w:hAnsi="Arial" w:cs="Arial"/>
          <w:color w:val="000000"/>
          <w:sz w:val="24"/>
          <w:szCs w:val="24"/>
          <w:shd w:val="clear" w:color="auto" w:fill="FFFFFF"/>
        </w:rPr>
        <w:t>с</w:t>
      </w:r>
      <w:r w:rsidR="00A84996" w:rsidRPr="002A360A">
        <w:rPr>
          <w:rFonts w:ascii="Arial" w:hAnsi="Arial" w:cs="Arial"/>
          <w:color w:val="000000"/>
          <w:sz w:val="24"/>
          <w:szCs w:val="24"/>
        </w:rPr>
        <w:t xml:space="preserve"> предоставлением документов, указанных в пункте  2.6.2.  настоящего Административного регламента</w:t>
      </w:r>
      <w:r w:rsidR="00A84996">
        <w:rPr>
          <w:rFonts w:ascii="Arial" w:hAnsi="Arial" w:cs="Arial"/>
          <w:color w:val="000000"/>
          <w:sz w:val="24"/>
          <w:szCs w:val="24"/>
        </w:rPr>
        <w:t>.</w:t>
      </w:r>
    </w:p>
    <w:p w:rsidR="00277CD6" w:rsidRPr="00BB2670" w:rsidRDefault="002A360A" w:rsidP="00925A35">
      <w:pPr>
        <w:autoSpaceDE w:val="0"/>
        <w:autoSpaceDN w:val="0"/>
        <w:adjustRightInd w:val="0"/>
        <w:ind w:firstLine="709"/>
        <w:jc w:val="both"/>
        <w:rPr>
          <w:rFonts w:ascii="Arial" w:hAnsi="Arial" w:cs="Arial"/>
          <w:sz w:val="24"/>
          <w:szCs w:val="24"/>
        </w:rPr>
      </w:pPr>
      <w:r w:rsidRPr="00BB2670">
        <w:rPr>
          <w:rFonts w:ascii="Arial" w:hAnsi="Arial" w:cs="Arial"/>
          <w:sz w:val="24"/>
          <w:szCs w:val="24"/>
        </w:rPr>
        <w:t>3.</w:t>
      </w:r>
      <w:r w:rsidR="00972B7C">
        <w:rPr>
          <w:rFonts w:ascii="Arial" w:hAnsi="Arial" w:cs="Arial"/>
          <w:sz w:val="24"/>
          <w:szCs w:val="24"/>
        </w:rPr>
        <w:t>1</w:t>
      </w:r>
      <w:r w:rsidRPr="00BB2670">
        <w:rPr>
          <w:rFonts w:ascii="Arial" w:hAnsi="Arial" w:cs="Arial"/>
          <w:sz w:val="24"/>
          <w:szCs w:val="24"/>
        </w:rPr>
        <w:t xml:space="preserve">.2. </w:t>
      </w:r>
      <w:r w:rsidR="00277CD6" w:rsidRPr="00BB2670">
        <w:rPr>
          <w:rFonts w:ascii="Arial" w:hAnsi="Arial" w:cs="Arial"/>
          <w:sz w:val="24"/>
          <w:szCs w:val="24"/>
        </w:rPr>
        <w:t>Прием и регистрация докумен</w:t>
      </w:r>
      <w:r w:rsidR="00F837E7" w:rsidRPr="00BB2670">
        <w:rPr>
          <w:rFonts w:ascii="Arial" w:hAnsi="Arial" w:cs="Arial"/>
          <w:sz w:val="24"/>
          <w:szCs w:val="24"/>
        </w:rPr>
        <w:t>тов осуществляются Уполномоченным органом</w:t>
      </w:r>
      <w:r w:rsidR="00277CD6" w:rsidRPr="00BB2670">
        <w:rPr>
          <w:rFonts w:ascii="Arial" w:hAnsi="Arial" w:cs="Arial"/>
          <w:sz w:val="24"/>
          <w:szCs w:val="24"/>
        </w:rPr>
        <w:t xml:space="preserve"> и ГАУ «МФЦ».</w:t>
      </w:r>
    </w:p>
    <w:p w:rsidR="00983EB6" w:rsidRPr="00BB2670" w:rsidRDefault="00277CD6" w:rsidP="00983EB6">
      <w:pPr>
        <w:autoSpaceDE w:val="0"/>
        <w:autoSpaceDN w:val="0"/>
        <w:adjustRightInd w:val="0"/>
        <w:ind w:firstLine="709"/>
        <w:jc w:val="both"/>
        <w:rPr>
          <w:rFonts w:ascii="Arial" w:hAnsi="Arial" w:cs="Arial"/>
          <w:sz w:val="24"/>
          <w:szCs w:val="24"/>
        </w:rPr>
      </w:pPr>
      <w:r w:rsidRPr="00BB2670">
        <w:rPr>
          <w:rFonts w:ascii="Arial" w:hAnsi="Arial" w:cs="Arial"/>
          <w:sz w:val="24"/>
          <w:szCs w:val="24"/>
        </w:rPr>
        <w:t>При обращении заявителя (представителя заявителя</w:t>
      </w:r>
      <w:r w:rsidR="00F837E7" w:rsidRPr="00BB2670">
        <w:rPr>
          <w:rFonts w:ascii="Arial" w:hAnsi="Arial" w:cs="Arial"/>
          <w:sz w:val="24"/>
          <w:szCs w:val="24"/>
        </w:rPr>
        <w:t>) непосредственно в Уполномоченный орган</w:t>
      </w:r>
      <w:r w:rsidR="00F508E9" w:rsidRPr="00BB2670">
        <w:rPr>
          <w:rFonts w:ascii="Arial" w:hAnsi="Arial" w:cs="Arial"/>
          <w:sz w:val="24"/>
          <w:szCs w:val="24"/>
        </w:rPr>
        <w:t xml:space="preserve"> должностное лицо</w:t>
      </w:r>
      <w:r w:rsidRPr="00BB2670">
        <w:rPr>
          <w:rFonts w:ascii="Arial" w:hAnsi="Arial" w:cs="Arial"/>
          <w:sz w:val="24"/>
          <w:szCs w:val="24"/>
        </w:rPr>
        <w:t>,</w:t>
      </w:r>
      <w:r w:rsidR="005E5B9C" w:rsidRPr="00BB2670">
        <w:rPr>
          <w:rFonts w:ascii="Arial" w:hAnsi="Arial" w:cs="Arial"/>
          <w:sz w:val="24"/>
          <w:szCs w:val="24"/>
        </w:rPr>
        <w:t xml:space="preserve"> ответственное</w:t>
      </w:r>
      <w:r w:rsidRPr="00BB2670">
        <w:rPr>
          <w:rFonts w:ascii="Arial" w:hAnsi="Arial" w:cs="Arial"/>
          <w:sz w:val="24"/>
          <w:szCs w:val="24"/>
        </w:rPr>
        <w:t xml:space="preserve"> за прием документов</w:t>
      </w:r>
      <w:r w:rsidR="00BB0DA3" w:rsidRPr="00BB2670">
        <w:rPr>
          <w:rFonts w:ascii="Arial" w:hAnsi="Arial" w:cs="Arial"/>
          <w:sz w:val="24"/>
          <w:szCs w:val="24"/>
        </w:rPr>
        <w:t xml:space="preserve"> регистрирует и</w:t>
      </w:r>
      <w:r w:rsidR="001877C3" w:rsidRPr="00BB2670">
        <w:rPr>
          <w:rFonts w:ascii="Arial" w:hAnsi="Arial" w:cs="Arial"/>
          <w:sz w:val="24"/>
          <w:szCs w:val="24"/>
        </w:rPr>
        <w:t xml:space="preserve"> </w:t>
      </w:r>
      <w:r w:rsidR="005E5B9C" w:rsidRPr="00BB2670">
        <w:rPr>
          <w:rFonts w:ascii="Arial" w:hAnsi="Arial" w:cs="Arial"/>
          <w:sz w:val="24"/>
          <w:szCs w:val="24"/>
        </w:rPr>
        <w:t>передает</w:t>
      </w:r>
      <w:r w:rsidR="007753F0" w:rsidRPr="00BB2670">
        <w:rPr>
          <w:rFonts w:ascii="Arial" w:hAnsi="Arial" w:cs="Arial"/>
          <w:sz w:val="24"/>
          <w:szCs w:val="24"/>
        </w:rPr>
        <w:t xml:space="preserve"> пакет документов </w:t>
      </w:r>
      <w:r w:rsidR="00BB0DA3" w:rsidRPr="00BB2670">
        <w:rPr>
          <w:rFonts w:ascii="Arial" w:hAnsi="Arial" w:cs="Arial"/>
          <w:sz w:val="24"/>
          <w:szCs w:val="24"/>
        </w:rPr>
        <w:t xml:space="preserve">на рассмотрение уполномоченному </w:t>
      </w:r>
      <w:r w:rsidR="007753F0" w:rsidRPr="00BB2670">
        <w:rPr>
          <w:rFonts w:ascii="Arial" w:hAnsi="Arial" w:cs="Arial"/>
          <w:sz w:val="24"/>
          <w:szCs w:val="24"/>
        </w:rPr>
        <w:lastRenderedPageBreak/>
        <w:t>специалисту</w:t>
      </w:r>
      <w:r w:rsidR="00BB0DA3" w:rsidRPr="00BB2670">
        <w:rPr>
          <w:rFonts w:ascii="Arial" w:hAnsi="Arial" w:cs="Arial"/>
          <w:sz w:val="24"/>
          <w:szCs w:val="24"/>
        </w:rPr>
        <w:t>. В</w:t>
      </w:r>
      <w:r w:rsidR="00983EB6" w:rsidRPr="00BB2670">
        <w:rPr>
          <w:rFonts w:ascii="Arial" w:hAnsi="Arial" w:cs="Arial"/>
          <w:sz w:val="24"/>
          <w:szCs w:val="24"/>
        </w:rPr>
        <w:t xml:space="preserve"> случае не предоставления заявителем документов</w:t>
      </w:r>
      <w:r w:rsidR="005E4DA2" w:rsidRPr="00BB2670">
        <w:rPr>
          <w:rFonts w:ascii="Arial" w:hAnsi="Arial" w:cs="Arial"/>
          <w:sz w:val="24"/>
          <w:szCs w:val="24"/>
        </w:rPr>
        <w:t>,</w:t>
      </w:r>
      <w:r w:rsidR="00983EB6" w:rsidRPr="00BB2670">
        <w:rPr>
          <w:rFonts w:ascii="Arial" w:hAnsi="Arial" w:cs="Arial"/>
          <w:sz w:val="24"/>
          <w:szCs w:val="24"/>
        </w:rPr>
        <w:t xml:space="preserve"> указанны</w:t>
      </w:r>
      <w:r w:rsidR="005E4DA2" w:rsidRPr="00BB2670">
        <w:rPr>
          <w:rFonts w:ascii="Arial" w:hAnsi="Arial" w:cs="Arial"/>
          <w:sz w:val="24"/>
          <w:szCs w:val="24"/>
        </w:rPr>
        <w:t>х в п. 2.6.</w:t>
      </w:r>
      <w:r w:rsidR="002A360A" w:rsidRPr="00BB2670">
        <w:rPr>
          <w:rFonts w:ascii="Arial" w:hAnsi="Arial" w:cs="Arial"/>
          <w:sz w:val="24"/>
          <w:szCs w:val="24"/>
        </w:rPr>
        <w:t>2</w:t>
      </w:r>
      <w:r w:rsidR="005E4DA2" w:rsidRPr="00BB2670">
        <w:rPr>
          <w:rFonts w:ascii="Arial" w:hAnsi="Arial" w:cs="Arial"/>
          <w:sz w:val="24"/>
          <w:szCs w:val="24"/>
        </w:rPr>
        <w:t xml:space="preserve"> отказывает в приеме документов.</w:t>
      </w:r>
    </w:p>
    <w:p w:rsidR="00277CD6" w:rsidRPr="00BB2670" w:rsidRDefault="00277CD6" w:rsidP="00925A35">
      <w:pPr>
        <w:autoSpaceDE w:val="0"/>
        <w:autoSpaceDN w:val="0"/>
        <w:adjustRightInd w:val="0"/>
        <w:ind w:firstLine="709"/>
        <w:jc w:val="both"/>
        <w:rPr>
          <w:rFonts w:ascii="Arial" w:hAnsi="Arial" w:cs="Arial"/>
          <w:sz w:val="24"/>
          <w:szCs w:val="24"/>
        </w:rPr>
      </w:pPr>
      <w:r w:rsidRPr="00BB2670">
        <w:rPr>
          <w:rFonts w:ascii="Arial" w:hAnsi="Arial" w:cs="Arial"/>
          <w:sz w:val="24"/>
          <w:szCs w:val="24"/>
        </w:rPr>
        <w:t>В случае получения заявления и приложенных</w:t>
      </w:r>
      <w:r w:rsidR="005E4DA2" w:rsidRPr="00BB2670">
        <w:rPr>
          <w:rFonts w:ascii="Arial" w:hAnsi="Arial" w:cs="Arial"/>
          <w:sz w:val="24"/>
          <w:szCs w:val="24"/>
        </w:rPr>
        <w:t xml:space="preserve"> к нему документов из ГАУ «МФЦ» прием и регистрация</w:t>
      </w:r>
      <w:r w:rsidRPr="00BB2670">
        <w:rPr>
          <w:rFonts w:ascii="Arial" w:hAnsi="Arial" w:cs="Arial"/>
          <w:sz w:val="24"/>
          <w:szCs w:val="24"/>
        </w:rPr>
        <w:t xml:space="preserve"> документо</w:t>
      </w:r>
      <w:r w:rsidR="005E4DA2" w:rsidRPr="00BB2670">
        <w:rPr>
          <w:rFonts w:ascii="Arial" w:hAnsi="Arial" w:cs="Arial"/>
          <w:sz w:val="24"/>
          <w:szCs w:val="24"/>
        </w:rPr>
        <w:t xml:space="preserve">в заявителя осуществляется </w:t>
      </w:r>
      <w:r w:rsidRPr="00BB2670">
        <w:rPr>
          <w:rFonts w:ascii="Arial" w:hAnsi="Arial" w:cs="Arial"/>
          <w:sz w:val="24"/>
          <w:szCs w:val="24"/>
        </w:rPr>
        <w:t>не позднее дня п</w:t>
      </w:r>
      <w:r w:rsidR="001877C3" w:rsidRPr="00BB2670">
        <w:rPr>
          <w:rFonts w:ascii="Arial" w:hAnsi="Arial" w:cs="Arial"/>
          <w:sz w:val="24"/>
          <w:szCs w:val="24"/>
        </w:rPr>
        <w:t>олучения заявления Уполномоченным органом</w:t>
      </w:r>
      <w:r w:rsidRPr="00BB2670">
        <w:rPr>
          <w:rFonts w:ascii="Arial" w:hAnsi="Arial" w:cs="Arial"/>
          <w:sz w:val="24"/>
          <w:szCs w:val="24"/>
        </w:rPr>
        <w:t>.</w:t>
      </w:r>
    </w:p>
    <w:p w:rsidR="00277CD6" w:rsidRPr="00BB2670" w:rsidRDefault="00277CD6" w:rsidP="00925A35">
      <w:pPr>
        <w:autoSpaceDE w:val="0"/>
        <w:autoSpaceDN w:val="0"/>
        <w:adjustRightInd w:val="0"/>
        <w:ind w:firstLine="709"/>
        <w:jc w:val="both"/>
        <w:rPr>
          <w:rFonts w:ascii="Arial" w:hAnsi="Arial" w:cs="Arial"/>
          <w:sz w:val="24"/>
          <w:szCs w:val="24"/>
        </w:rPr>
      </w:pPr>
      <w:bookmarkStart w:id="3" w:name="Par28"/>
      <w:bookmarkEnd w:id="3"/>
      <w:r w:rsidRPr="00BB2670">
        <w:rPr>
          <w:rFonts w:ascii="Arial" w:hAnsi="Arial" w:cs="Arial"/>
          <w:sz w:val="24"/>
          <w:szCs w:val="24"/>
        </w:rPr>
        <w:t>3.</w:t>
      </w:r>
      <w:r w:rsidR="00972B7C">
        <w:rPr>
          <w:rFonts w:ascii="Arial" w:hAnsi="Arial" w:cs="Arial"/>
          <w:sz w:val="24"/>
          <w:szCs w:val="24"/>
        </w:rPr>
        <w:t>1</w:t>
      </w:r>
      <w:r w:rsidRPr="00BB2670">
        <w:rPr>
          <w:rFonts w:ascii="Arial" w:hAnsi="Arial" w:cs="Arial"/>
          <w:sz w:val="24"/>
          <w:szCs w:val="24"/>
        </w:rPr>
        <w:t>.</w:t>
      </w:r>
      <w:r w:rsidR="00BB0DA3" w:rsidRPr="00BB2670">
        <w:rPr>
          <w:rFonts w:ascii="Arial" w:hAnsi="Arial" w:cs="Arial"/>
          <w:sz w:val="24"/>
          <w:szCs w:val="24"/>
        </w:rPr>
        <w:t>3</w:t>
      </w:r>
      <w:r w:rsidRPr="00BB2670">
        <w:rPr>
          <w:rFonts w:ascii="Arial" w:hAnsi="Arial" w:cs="Arial"/>
          <w:sz w:val="24"/>
          <w:szCs w:val="24"/>
        </w:rPr>
        <w:t xml:space="preserve">. Результатом административной процедуры </w:t>
      </w:r>
      <w:r w:rsidR="00E8734F">
        <w:rPr>
          <w:rFonts w:ascii="Arial" w:hAnsi="Arial" w:cs="Arial"/>
          <w:sz w:val="24"/>
          <w:szCs w:val="24"/>
        </w:rPr>
        <w:t xml:space="preserve">- </w:t>
      </w:r>
      <w:r w:rsidR="004F4F85" w:rsidRPr="00BB2670">
        <w:rPr>
          <w:rFonts w:ascii="Arial" w:hAnsi="Arial" w:cs="Arial"/>
          <w:sz w:val="24"/>
          <w:szCs w:val="24"/>
        </w:rPr>
        <w:t>является получение должностным лицом</w:t>
      </w:r>
      <w:r w:rsidRPr="00BB2670">
        <w:rPr>
          <w:rFonts w:ascii="Arial" w:hAnsi="Arial" w:cs="Arial"/>
          <w:sz w:val="24"/>
          <w:szCs w:val="24"/>
        </w:rPr>
        <w:t>, ответственным за</w:t>
      </w:r>
      <w:r w:rsidR="004F4F85" w:rsidRPr="00BB2670">
        <w:rPr>
          <w:rFonts w:ascii="Arial" w:hAnsi="Arial" w:cs="Arial"/>
          <w:sz w:val="24"/>
          <w:szCs w:val="24"/>
        </w:rPr>
        <w:t xml:space="preserve"> предоставление муниципальной услуги</w:t>
      </w:r>
      <w:r w:rsidRPr="00BB2670">
        <w:rPr>
          <w:rFonts w:ascii="Arial" w:hAnsi="Arial" w:cs="Arial"/>
          <w:sz w:val="24"/>
          <w:szCs w:val="24"/>
        </w:rPr>
        <w:t xml:space="preserve"> документов, представленных заявителем.</w:t>
      </w:r>
    </w:p>
    <w:p w:rsidR="00E97EF3" w:rsidRPr="00BB2670" w:rsidRDefault="00277CD6" w:rsidP="00925A35">
      <w:pPr>
        <w:widowControl w:val="0"/>
        <w:autoSpaceDE w:val="0"/>
        <w:autoSpaceDN w:val="0"/>
        <w:adjustRightInd w:val="0"/>
        <w:ind w:firstLine="709"/>
        <w:jc w:val="both"/>
        <w:rPr>
          <w:rFonts w:ascii="Arial" w:hAnsi="Arial" w:cs="Arial"/>
          <w:sz w:val="24"/>
          <w:szCs w:val="24"/>
        </w:rPr>
      </w:pPr>
      <w:r w:rsidRPr="00BB2670">
        <w:rPr>
          <w:rFonts w:ascii="Arial" w:hAnsi="Arial" w:cs="Arial"/>
          <w:sz w:val="24"/>
          <w:szCs w:val="24"/>
        </w:rPr>
        <w:t>3.</w:t>
      </w:r>
      <w:r w:rsidR="00972B7C">
        <w:rPr>
          <w:rFonts w:ascii="Arial" w:hAnsi="Arial" w:cs="Arial"/>
          <w:sz w:val="24"/>
          <w:szCs w:val="24"/>
        </w:rPr>
        <w:t>1</w:t>
      </w:r>
      <w:r w:rsidRPr="00BB2670">
        <w:rPr>
          <w:rFonts w:ascii="Arial" w:hAnsi="Arial" w:cs="Arial"/>
          <w:sz w:val="24"/>
          <w:szCs w:val="24"/>
        </w:rPr>
        <w:t>.</w:t>
      </w:r>
      <w:r w:rsidR="00E854A2" w:rsidRPr="00BB2670">
        <w:rPr>
          <w:rFonts w:ascii="Arial" w:hAnsi="Arial" w:cs="Arial"/>
          <w:sz w:val="24"/>
          <w:szCs w:val="24"/>
        </w:rPr>
        <w:t>4</w:t>
      </w:r>
      <w:r w:rsidRPr="00BB2670">
        <w:rPr>
          <w:rFonts w:ascii="Arial" w:hAnsi="Arial" w:cs="Arial"/>
          <w:sz w:val="24"/>
          <w:szCs w:val="24"/>
        </w:rPr>
        <w:t xml:space="preserve">. Срок выполнения административной процедуры прием и регистрация </w:t>
      </w:r>
      <w:r w:rsidR="00DB58FD" w:rsidRPr="00BB2670">
        <w:rPr>
          <w:rFonts w:ascii="Arial" w:hAnsi="Arial" w:cs="Arial"/>
          <w:sz w:val="24"/>
          <w:szCs w:val="24"/>
        </w:rPr>
        <w:t xml:space="preserve">уведомления </w:t>
      </w:r>
      <w:r w:rsidRPr="00BB2670">
        <w:rPr>
          <w:rFonts w:ascii="Arial" w:hAnsi="Arial" w:cs="Arial"/>
          <w:sz w:val="24"/>
          <w:szCs w:val="24"/>
        </w:rPr>
        <w:t xml:space="preserve">и документов, необходимых для предоставления муниципальной услуги </w:t>
      </w:r>
      <w:r w:rsidR="0040481B" w:rsidRPr="00BB2670">
        <w:rPr>
          <w:rFonts w:ascii="Arial" w:hAnsi="Arial" w:cs="Arial"/>
          <w:sz w:val="24"/>
          <w:szCs w:val="24"/>
        </w:rPr>
        <w:t>не должно превышать 15 минут</w:t>
      </w:r>
      <w:r w:rsidRPr="00BB2670">
        <w:rPr>
          <w:rFonts w:ascii="Arial" w:hAnsi="Arial" w:cs="Arial"/>
          <w:sz w:val="24"/>
          <w:szCs w:val="24"/>
        </w:rPr>
        <w:t>.</w:t>
      </w:r>
    </w:p>
    <w:p w:rsidR="004D2375" w:rsidRPr="00193E31" w:rsidRDefault="00870993" w:rsidP="00870993">
      <w:pPr>
        <w:autoSpaceDE w:val="0"/>
        <w:autoSpaceDN w:val="0"/>
        <w:adjustRightInd w:val="0"/>
        <w:ind w:firstLine="709"/>
        <w:jc w:val="both"/>
        <w:outlineLvl w:val="0"/>
        <w:rPr>
          <w:rFonts w:ascii="Arial" w:hAnsi="Arial" w:cs="Arial"/>
          <w:b/>
          <w:sz w:val="24"/>
          <w:szCs w:val="24"/>
        </w:rPr>
      </w:pPr>
      <w:r w:rsidRPr="00193E31">
        <w:rPr>
          <w:rFonts w:ascii="Arial" w:hAnsi="Arial" w:cs="Arial"/>
          <w:b/>
          <w:sz w:val="24"/>
          <w:szCs w:val="24"/>
        </w:rPr>
        <w:t>3.</w:t>
      </w:r>
      <w:r w:rsidR="00972B7C">
        <w:rPr>
          <w:rFonts w:ascii="Arial" w:hAnsi="Arial" w:cs="Arial"/>
          <w:b/>
          <w:sz w:val="24"/>
          <w:szCs w:val="24"/>
        </w:rPr>
        <w:t>2</w:t>
      </w:r>
      <w:r w:rsidRPr="00193E31">
        <w:rPr>
          <w:rFonts w:ascii="Arial" w:hAnsi="Arial" w:cs="Arial"/>
          <w:b/>
          <w:sz w:val="24"/>
          <w:szCs w:val="24"/>
        </w:rPr>
        <w:t xml:space="preserve">. </w:t>
      </w:r>
      <w:r w:rsidR="004D2375" w:rsidRPr="00193E31">
        <w:rPr>
          <w:rFonts w:ascii="Arial" w:hAnsi="Arial" w:cs="Arial"/>
          <w:b/>
          <w:sz w:val="24"/>
          <w:szCs w:val="24"/>
        </w:rPr>
        <w:t>Формирование и направление  межведомственных запросов в органы и организации, участвующие в предоставлении  муниципальной услуги.</w:t>
      </w:r>
    </w:p>
    <w:p w:rsidR="003D37D7" w:rsidRPr="00193E31" w:rsidRDefault="003D37D7" w:rsidP="00870993">
      <w:pPr>
        <w:autoSpaceDE w:val="0"/>
        <w:autoSpaceDN w:val="0"/>
        <w:adjustRightInd w:val="0"/>
        <w:ind w:firstLine="709"/>
        <w:jc w:val="both"/>
        <w:outlineLvl w:val="0"/>
        <w:rPr>
          <w:rFonts w:ascii="Arial" w:hAnsi="Arial" w:cs="Arial"/>
          <w:color w:val="000000"/>
          <w:sz w:val="24"/>
          <w:szCs w:val="24"/>
        </w:rPr>
      </w:pPr>
      <w:r w:rsidRPr="00193E31">
        <w:rPr>
          <w:rFonts w:ascii="Arial" w:hAnsi="Arial" w:cs="Arial"/>
          <w:sz w:val="24"/>
          <w:szCs w:val="24"/>
        </w:rPr>
        <w:t>3.</w:t>
      </w:r>
      <w:r w:rsidR="00972B7C">
        <w:rPr>
          <w:rFonts w:ascii="Arial" w:hAnsi="Arial" w:cs="Arial"/>
          <w:sz w:val="24"/>
          <w:szCs w:val="24"/>
        </w:rPr>
        <w:t>2</w:t>
      </w:r>
      <w:r w:rsidRPr="00193E31">
        <w:rPr>
          <w:rFonts w:ascii="Arial" w:hAnsi="Arial" w:cs="Arial"/>
          <w:sz w:val="24"/>
          <w:szCs w:val="24"/>
        </w:rPr>
        <w:t xml:space="preserve">.1. </w:t>
      </w:r>
      <w:r w:rsidR="00193E31" w:rsidRPr="00193E31">
        <w:rPr>
          <w:rFonts w:ascii="Arial" w:hAnsi="Arial" w:cs="Arial"/>
          <w:sz w:val="24"/>
          <w:szCs w:val="24"/>
        </w:rPr>
        <w:t>Основанием для  начала административной процедуры является непредставление заявителем по  собственной инициативе документов, указанных  в пункте 2.6.5.  настоящего Административного регламента.</w:t>
      </w:r>
      <w:r w:rsidR="00193E31" w:rsidRPr="00193E31">
        <w:rPr>
          <w:rFonts w:ascii="Arial" w:hAnsi="Arial" w:cs="Arial"/>
          <w:color w:val="000000"/>
          <w:sz w:val="24"/>
          <w:szCs w:val="24"/>
        </w:rPr>
        <w:t xml:space="preserve"> 3.3.2. Уполномоченное лицо </w:t>
      </w:r>
      <w:r w:rsidR="005C09CE">
        <w:rPr>
          <w:rFonts w:ascii="Arial" w:hAnsi="Arial" w:cs="Arial"/>
          <w:color w:val="000000"/>
          <w:sz w:val="24"/>
          <w:szCs w:val="24"/>
        </w:rPr>
        <w:t xml:space="preserve">о </w:t>
      </w:r>
      <w:r w:rsidR="00193E31" w:rsidRPr="00193E31">
        <w:rPr>
          <w:rFonts w:ascii="Arial" w:hAnsi="Arial" w:cs="Arial"/>
          <w:color w:val="000000"/>
          <w:sz w:val="24"/>
          <w:szCs w:val="24"/>
        </w:rPr>
        <w:t>рассмотрении уведомления об окончании строительства, поступившего от заявителя, направляет поручение о рассмотрении уведомления  об окончании строительства.</w:t>
      </w:r>
    </w:p>
    <w:p w:rsidR="00193E31" w:rsidRDefault="00193E31" w:rsidP="00193E31">
      <w:pPr>
        <w:tabs>
          <w:tab w:val="left" w:pos="-3420"/>
        </w:tabs>
        <w:ind w:firstLine="709"/>
        <w:jc w:val="both"/>
      </w:pPr>
      <w:r w:rsidRPr="00193E31">
        <w:rPr>
          <w:rFonts w:ascii="Arial" w:hAnsi="Arial" w:cs="Arial"/>
          <w:sz w:val="24"/>
          <w:szCs w:val="24"/>
        </w:rPr>
        <w:t>3.</w:t>
      </w:r>
      <w:r w:rsidR="00972B7C">
        <w:rPr>
          <w:rFonts w:ascii="Arial" w:hAnsi="Arial" w:cs="Arial"/>
          <w:sz w:val="24"/>
          <w:szCs w:val="24"/>
        </w:rPr>
        <w:t>2</w:t>
      </w:r>
      <w:r w:rsidRPr="00193E31">
        <w:rPr>
          <w:rFonts w:ascii="Arial" w:hAnsi="Arial" w:cs="Arial"/>
          <w:sz w:val="24"/>
          <w:szCs w:val="24"/>
        </w:rPr>
        <w:t>.2. Ответственный исполнитель  Администрации в течение 1  рабочего дня  со дня поступления заявления осуществляет подготовку и направление межведомственных запросов</w:t>
      </w:r>
      <w:r>
        <w:rPr>
          <w:rFonts w:ascii="Arial" w:hAnsi="Arial" w:cs="Arial"/>
          <w:sz w:val="24"/>
          <w:szCs w:val="24"/>
        </w:rPr>
        <w:t>.</w:t>
      </w:r>
      <w:r w:rsidRPr="00193E31">
        <w:t xml:space="preserve"> </w:t>
      </w:r>
    </w:p>
    <w:p w:rsidR="00193E31" w:rsidRPr="008F6A4B" w:rsidRDefault="00193E31" w:rsidP="00193E31">
      <w:pPr>
        <w:tabs>
          <w:tab w:val="left" w:pos="-3420"/>
        </w:tabs>
        <w:ind w:firstLine="709"/>
        <w:jc w:val="both"/>
        <w:rPr>
          <w:rFonts w:ascii="Arial" w:hAnsi="Arial" w:cs="Arial"/>
          <w:sz w:val="24"/>
          <w:szCs w:val="24"/>
        </w:rPr>
      </w:pPr>
      <w:r w:rsidRPr="008F6A4B">
        <w:rPr>
          <w:rFonts w:ascii="Arial" w:hAnsi="Arial" w:cs="Arial"/>
          <w:sz w:val="24"/>
          <w:szCs w:val="24"/>
        </w:rPr>
        <w:t>3.</w:t>
      </w:r>
      <w:r w:rsidR="00972B7C">
        <w:rPr>
          <w:rFonts w:ascii="Arial" w:hAnsi="Arial" w:cs="Arial"/>
          <w:sz w:val="24"/>
          <w:szCs w:val="24"/>
        </w:rPr>
        <w:t>2</w:t>
      </w:r>
      <w:r w:rsidRPr="008F6A4B">
        <w:rPr>
          <w:rFonts w:ascii="Arial" w:hAnsi="Arial" w:cs="Arial"/>
          <w:sz w:val="24"/>
          <w:szCs w:val="24"/>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3E31" w:rsidRPr="008F6A4B" w:rsidRDefault="00193E31" w:rsidP="00594505">
      <w:pPr>
        <w:ind w:firstLine="709"/>
        <w:jc w:val="both"/>
        <w:rPr>
          <w:rFonts w:ascii="Arial" w:hAnsi="Arial" w:cs="Arial"/>
          <w:sz w:val="24"/>
          <w:szCs w:val="24"/>
        </w:rPr>
      </w:pPr>
      <w:r w:rsidRPr="008F6A4B">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93E31" w:rsidRPr="008F6A4B" w:rsidRDefault="00193E31" w:rsidP="00594505">
      <w:pPr>
        <w:tabs>
          <w:tab w:val="left" w:pos="-3420"/>
        </w:tabs>
        <w:ind w:firstLine="709"/>
        <w:jc w:val="both"/>
        <w:rPr>
          <w:rFonts w:ascii="Arial" w:hAnsi="Arial" w:cs="Arial"/>
          <w:sz w:val="24"/>
          <w:szCs w:val="24"/>
        </w:rPr>
      </w:pPr>
      <w:r w:rsidRPr="008F6A4B">
        <w:rPr>
          <w:rFonts w:ascii="Arial" w:hAnsi="Arial" w:cs="Arial"/>
          <w:sz w:val="24"/>
          <w:szCs w:val="24"/>
        </w:rPr>
        <w:t>3.</w:t>
      </w:r>
      <w:r w:rsidR="00972B7C">
        <w:rPr>
          <w:rFonts w:ascii="Arial" w:hAnsi="Arial" w:cs="Arial"/>
          <w:sz w:val="24"/>
          <w:szCs w:val="24"/>
        </w:rPr>
        <w:t>2</w:t>
      </w:r>
      <w:r w:rsidRPr="008F6A4B">
        <w:rPr>
          <w:rFonts w:ascii="Arial" w:hAnsi="Arial" w:cs="Arial"/>
          <w:sz w:val="24"/>
          <w:szCs w:val="24"/>
        </w:rPr>
        <w:t>.4.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2 рабочих дня.</w:t>
      </w:r>
    </w:p>
    <w:p w:rsidR="00193E31" w:rsidRPr="008F6A4B" w:rsidRDefault="00193E31" w:rsidP="00594505">
      <w:pPr>
        <w:tabs>
          <w:tab w:val="left" w:pos="-3420"/>
        </w:tabs>
        <w:ind w:firstLine="709"/>
        <w:jc w:val="both"/>
        <w:rPr>
          <w:rFonts w:ascii="Arial" w:hAnsi="Arial" w:cs="Arial"/>
          <w:sz w:val="24"/>
          <w:szCs w:val="24"/>
        </w:rPr>
      </w:pPr>
      <w:r w:rsidRPr="008F6A4B">
        <w:rPr>
          <w:rFonts w:ascii="Arial" w:hAnsi="Arial" w:cs="Arial"/>
          <w:sz w:val="24"/>
          <w:szCs w:val="24"/>
        </w:rPr>
        <w:t>3.</w:t>
      </w:r>
      <w:r w:rsidR="00972B7C">
        <w:rPr>
          <w:rFonts w:ascii="Arial" w:hAnsi="Arial" w:cs="Arial"/>
          <w:sz w:val="24"/>
          <w:szCs w:val="24"/>
        </w:rPr>
        <w:t>2</w:t>
      </w:r>
      <w:r w:rsidRPr="008F6A4B">
        <w:rPr>
          <w:rFonts w:ascii="Arial" w:hAnsi="Arial" w:cs="Arial"/>
          <w:sz w:val="24"/>
          <w:szCs w:val="24"/>
        </w:rPr>
        <w:t>.5. Ответ на межведомственный   запрос  регистрируется в установленном порядке.</w:t>
      </w:r>
      <w:r w:rsidRPr="008F6A4B">
        <w:rPr>
          <w:rFonts w:ascii="Arial" w:hAnsi="Arial" w:cs="Arial"/>
          <w:sz w:val="24"/>
          <w:szCs w:val="24"/>
        </w:rPr>
        <w:tab/>
        <w:t xml:space="preserve"> </w:t>
      </w:r>
    </w:p>
    <w:p w:rsidR="00193E31" w:rsidRPr="008F6A4B" w:rsidRDefault="00193E31" w:rsidP="00594505">
      <w:pPr>
        <w:tabs>
          <w:tab w:val="left" w:pos="-3420"/>
        </w:tabs>
        <w:ind w:firstLine="709"/>
        <w:jc w:val="both"/>
        <w:rPr>
          <w:rFonts w:ascii="Arial" w:hAnsi="Arial" w:cs="Arial"/>
          <w:sz w:val="24"/>
          <w:szCs w:val="24"/>
        </w:rPr>
      </w:pPr>
      <w:r w:rsidRPr="008F6A4B">
        <w:rPr>
          <w:rFonts w:ascii="Arial" w:hAnsi="Arial" w:cs="Arial"/>
          <w:sz w:val="24"/>
          <w:szCs w:val="24"/>
        </w:rPr>
        <w:t>3.</w:t>
      </w:r>
      <w:r w:rsidR="00972B7C">
        <w:rPr>
          <w:rFonts w:ascii="Arial" w:hAnsi="Arial" w:cs="Arial"/>
          <w:sz w:val="24"/>
          <w:szCs w:val="24"/>
        </w:rPr>
        <w:t>2</w:t>
      </w:r>
      <w:r w:rsidRPr="008F6A4B">
        <w:rPr>
          <w:rFonts w:ascii="Arial" w:hAnsi="Arial" w:cs="Arial"/>
          <w:sz w:val="24"/>
          <w:szCs w:val="24"/>
        </w:rPr>
        <w:t>.6. Ответственный исполнитель приобщает ответ, полученный по межведомственному запросу к документам, представленным заявителем.</w:t>
      </w:r>
    </w:p>
    <w:p w:rsidR="00193E31" w:rsidRPr="008F6A4B" w:rsidRDefault="00193E31" w:rsidP="00594505">
      <w:pPr>
        <w:tabs>
          <w:tab w:val="num" w:pos="-5160"/>
        </w:tabs>
        <w:ind w:firstLine="709"/>
        <w:jc w:val="both"/>
        <w:rPr>
          <w:rFonts w:ascii="Arial" w:hAnsi="Arial" w:cs="Arial"/>
          <w:sz w:val="24"/>
          <w:szCs w:val="24"/>
        </w:rPr>
      </w:pPr>
      <w:r w:rsidRPr="008F6A4B">
        <w:rPr>
          <w:rFonts w:ascii="Arial" w:hAnsi="Arial" w:cs="Arial"/>
          <w:sz w:val="24"/>
          <w:szCs w:val="24"/>
        </w:rPr>
        <w:t>3.</w:t>
      </w:r>
      <w:r w:rsidR="00972B7C">
        <w:rPr>
          <w:rFonts w:ascii="Arial" w:hAnsi="Arial" w:cs="Arial"/>
          <w:sz w:val="24"/>
          <w:szCs w:val="24"/>
        </w:rPr>
        <w:t>2</w:t>
      </w:r>
      <w:r w:rsidRPr="008F6A4B">
        <w:rPr>
          <w:rFonts w:ascii="Arial" w:hAnsi="Arial" w:cs="Arial"/>
          <w:sz w:val="24"/>
          <w:szCs w:val="24"/>
        </w:rPr>
        <w:t>.7. Максимальный срок выполнения административной процедуры -  3   рабочих дня  со дня регистрации заявления.</w:t>
      </w:r>
    </w:p>
    <w:p w:rsidR="00193E31" w:rsidRPr="008F6A4B" w:rsidRDefault="00193E31" w:rsidP="00594505">
      <w:pPr>
        <w:tabs>
          <w:tab w:val="left" w:pos="-3420"/>
        </w:tabs>
        <w:ind w:firstLine="709"/>
        <w:jc w:val="both"/>
        <w:rPr>
          <w:rFonts w:ascii="Arial" w:hAnsi="Arial" w:cs="Arial"/>
          <w:sz w:val="24"/>
          <w:szCs w:val="24"/>
        </w:rPr>
      </w:pPr>
      <w:r w:rsidRPr="008F6A4B">
        <w:rPr>
          <w:rFonts w:ascii="Arial" w:hAnsi="Arial" w:cs="Arial"/>
          <w:sz w:val="24"/>
          <w:szCs w:val="24"/>
        </w:rPr>
        <w:t>3.</w:t>
      </w:r>
      <w:r w:rsidR="00972B7C">
        <w:rPr>
          <w:rFonts w:ascii="Arial" w:hAnsi="Arial" w:cs="Arial"/>
          <w:sz w:val="24"/>
          <w:szCs w:val="24"/>
        </w:rPr>
        <w:t>2</w:t>
      </w:r>
      <w:r w:rsidRPr="008F6A4B">
        <w:rPr>
          <w:rFonts w:ascii="Arial" w:hAnsi="Arial" w:cs="Arial"/>
          <w:sz w:val="24"/>
          <w:szCs w:val="24"/>
        </w:rPr>
        <w:t xml:space="preserve">.8. Результат административной процедуры – получение ответов на межведомственные запросы. </w:t>
      </w:r>
    </w:p>
    <w:p w:rsidR="00870993" w:rsidRPr="008F6A4B" w:rsidRDefault="008F6D99" w:rsidP="00870993">
      <w:pPr>
        <w:autoSpaceDE w:val="0"/>
        <w:autoSpaceDN w:val="0"/>
        <w:adjustRightInd w:val="0"/>
        <w:ind w:firstLine="709"/>
        <w:jc w:val="both"/>
        <w:outlineLvl w:val="0"/>
        <w:rPr>
          <w:rFonts w:ascii="Arial" w:hAnsi="Arial" w:cs="Arial"/>
          <w:b/>
          <w:bCs/>
          <w:color w:val="000000"/>
          <w:sz w:val="24"/>
          <w:szCs w:val="24"/>
        </w:rPr>
      </w:pPr>
      <w:r w:rsidRPr="008F6A4B">
        <w:rPr>
          <w:rFonts w:ascii="Arial" w:hAnsi="Arial" w:cs="Arial"/>
          <w:b/>
          <w:sz w:val="24"/>
          <w:szCs w:val="24"/>
        </w:rPr>
        <w:t>3.</w:t>
      </w:r>
      <w:r w:rsidR="00972B7C">
        <w:rPr>
          <w:rFonts w:ascii="Arial" w:hAnsi="Arial" w:cs="Arial"/>
          <w:b/>
          <w:sz w:val="24"/>
          <w:szCs w:val="24"/>
        </w:rPr>
        <w:t>3</w:t>
      </w:r>
      <w:r w:rsidRPr="008F6A4B">
        <w:rPr>
          <w:rFonts w:ascii="Arial" w:hAnsi="Arial" w:cs="Arial"/>
          <w:b/>
          <w:sz w:val="24"/>
          <w:szCs w:val="24"/>
        </w:rPr>
        <w:t xml:space="preserve">. </w:t>
      </w:r>
      <w:r w:rsidR="00870993" w:rsidRPr="008F6A4B">
        <w:rPr>
          <w:rFonts w:ascii="Arial" w:hAnsi="Arial" w:cs="Arial"/>
          <w:b/>
          <w:sz w:val="24"/>
          <w:szCs w:val="24"/>
        </w:rPr>
        <w:t>Р</w:t>
      </w:r>
      <w:r w:rsidR="00870993" w:rsidRPr="008F6A4B">
        <w:rPr>
          <w:rFonts w:ascii="Arial" w:hAnsi="Arial" w:cs="Arial"/>
          <w:b/>
          <w:bCs/>
          <w:sz w:val="24"/>
          <w:szCs w:val="24"/>
        </w:rPr>
        <w:t>ассмотрение</w:t>
      </w:r>
      <w:r w:rsidR="00870993" w:rsidRPr="008F6A4B">
        <w:rPr>
          <w:rFonts w:ascii="Arial" w:hAnsi="Arial" w:cs="Arial"/>
          <w:b/>
          <w:bCs/>
          <w:color w:val="000000"/>
          <w:sz w:val="24"/>
          <w:szCs w:val="24"/>
        </w:rPr>
        <w:t xml:space="preserve"> уведомления об окончании строительства с  приложенными  к нему   документами.</w:t>
      </w:r>
    </w:p>
    <w:p w:rsidR="004D2375" w:rsidRPr="008F6A4B" w:rsidRDefault="004D2375" w:rsidP="00870993">
      <w:pPr>
        <w:autoSpaceDE w:val="0"/>
        <w:autoSpaceDN w:val="0"/>
        <w:adjustRightInd w:val="0"/>
        <w:ind w:firstLine="709"/>
        <w:jc w:val="both"/>
        <w:outlineLvl w:val="0"/>
        <w:rPr>
          <w:rFonts w:ascii="Arial" w:hAnsi="Arial" w:cs="Arial"/>
          <w:color w:val="365F91" w:themeColor="accent1" w:themeShade="BF"/>
          <w:sz w:val="24"/>
          <w:szCs w:val="24"/>
        </w:rPr>
      </w:pPr>
      <w:r w:rsidRPr="008F6A4B">
        <w:rPr>
          <w:rFonts w:ascii="Arial" w:hAnsi="Arial" w:cs="Arial"/>
          <w:color w:val="000000"/>
          <w:sz w:val="24"/>
          <w:szCs w:val="24"/>
        </w:rPr>
        <w:t>3.</w:t>
      </w:r>
      <w:r w:rsidR="00972B7C">
        <w:rPr>
          <w:rFonts w:ascii="Arial" w:hAnsi="Arial" w:cs="Arial"/>
          <w:color w:val="000000"/>
          <w:sz w:val="24"/>
          <w:szCs w:val="24"/>
        </w:rPr>
        <w:t>3</w:t>
      </w:r>
      <w:r w:rsidRPr="008F6A4B">
        <w:rPr>
          <w:rFonts w:ascii="Arial" w:hAnsi="Arial" w:cs="Arial"/>
          <w:color w:val="000000"/>
          <w:sz w:val="24"/>
          <w:szCs w:val="24"/>
        </w:rPr>
        <w:t>.1.</w:t>
      </w:r>
      <w:r w:rsidR="008F6A4B" w:rsidRPr="008F6A4B">
        <w:rPr>
          <w:rFonts w:ascii="Arial" w:hAnsi="Arial" w:cs="Arial"/>
          <w:color w:val="000000"/>
          <w:sz w:val="24"/>
          <w:szCs w:val="24"/>
        </w:rPr>
        <w:t xml:space="preserve"> Основанием для начала административной процедуры является регистрация уведомления об окончании строительства в установленном порядке.</w:t>
      </w:r>
    </w:p>
    <w:p w:rsidR="00EB53A5" w:rsidRPr="00140FA6" w:rsidRDefault="00EB53A5" w:rsidP="00300BFB">
      <w:pPr>
        <w:ind w:firstLine="720"/>
        <w:jc w:val="both"/>
        <w:outlineLvl w:val="2"/>
        <w:rPr>
          <w:rFonts w:ascii="Arial" w:hAnsi="Arial" w:cs="Arial"/>
          <w:color w:val="365F91" w:themeColor="accent1" w:themeShade="BF"/>
          <w:sz w:val="24"/>
          <w:szCs w:val="24"/>
          <w:shd w:val="clear" w:color="auto" w:fill="FFFFFF"/>
        </w:rPr>
      </w:pPr>
      <w:r w:rsidRPr="00140FA6">
        <w:rPr>
          <w:rFonts w:ascii="Arial" w:hAnsi="Arial" w:cs="Arial"/>
          <w:color w:val="000000"/>
          <w:sz w:val="24"/>
          <w:szCs w:val="24"/>
        </w:rPr>
        <w:t>3.</w:t>
      </w:r>
      <w:r w:rsidR="00972B7C">
        <w:rPr>
          <w:rFonts w:ascii="Arial" w:hAnsi="Arial" w:cs="Arial"/>
          <w:color w:val="000000"/>
          <w:sz w:val="24"/>
          <w:szCs w:val="24"/>
        </w:rPr>
        <w:t>3</w:t>
      </w:r>
      <w:r w:rsidRPr="00140FA6">
        <w:rPr>
          <w:rFonts w:ascii="Arial" w:hAnsi="Arial" w:cs="Arial"/>
          <w:color w:val="000000"/>
          <w:sz w:val="24"/>
          <w:szCs w:val="24"/>
        </w:rPr>
        <w:t xml:space="preserve">.2. </w:t>
      </w:r>
      <w:r w:rsidR="00FA1B46">
        <w:rPr>
          <w:rFonts w:ascii="Arial" w:hAnsi="Arial" w:cs="Arial"/>
          <w:sz w:val="24"/>
          <w:szCs w:val="24"/>
        </w:rPr>
        <w:t>Уполномоченный специалист</w:t>
      </w:r>
      <w:r w:rsidR="00300BFB" w:rsidRPr="00140FA6">
        <w:rPr>
          <w:rFonts w:ascii="Arial" w:hAnsi="Arial" w:cs="Arial"/>
          <w:sz w:val="24"/>
          <w:szCs w:val="24"/>
        </w:rPr>
        <w:t xml:space="preserve">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300BFB" w:rsidRPr="00140FA6">
        <w:rPr>
          <w:rFonts w:ascii="Arial" w:hAnsi="Arial" w:cs="Arial"/>
          <w:sz w:val="24"/>
          <w:szCs w:val="24"/>
        </w:rPr>
        <w:lastRenderedPageBreak/>
        <w:t>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300BFB" w:rsidRPr="00140FA6" w:rsidRDefault="00300BFB" w:rsidP="00140FA6">
      <w:pPr>
        <w:ind w:firstLine="709"/>
        <w:jc w:val="both"/>
        <w:rPr>
          <w:rFonts w:ascii="Arial" w:hAnsi="Arial" w:cs="Arial"/>
          <w:sz w:val="24"/>
          <w:szCs w:val="24"/>
        </w:rPr>
      </w:pPr>
      <w:r w:rsidRPr="00140FA6">
        <w:rPr>
          <w:rFonts w:ascii="Arial" w:hAnsi="Arial" w:cs="Arial"/>
          <w:color w:val="000000"/>
          <w:sz w:val="24"/>
          <w:szCs w:val="24"/>
        </w:rPr>
        <w:t>3.</w:t>
      </w:r>
      <w:r w:rsidR="00972B7C">
        <w:rPr>
          <w:rFonts w:ascii="Arial" w:hAnsi="Arial" w:cs="Arial"/>
          <w:color w:val="000000"/>
          <w:sz w:val="24"/>
          <w:szCs w:val="24"/>
        </w:rPr>
        <w:t>3</w:t>
      </w:r>
      <w:r w:rsidRPr="00140FA6">
        <w:rPr>
          <w:rFonts w:ascii="Arial" w:hAnsi="Arial" w:cs="Arial"/>
          <w:color w:val="000000"/>
          <w:sz w:val="24"/>
          <w:szCs w:val="24"/>
        </w:rPr>
        <w:t xml:space="preserve">.3. </w:t>
      </w:r>
      <w:r w:rsidRPr="00140FA6">
        <w:rPr>
          <w:rFonts w:ascii="Arial" w:hAnsi="Arial" w:cs="Arial"/>
          <w:sz w:val="24"/>
          <w:szCs w:val="24"/>
        </w:rPr>
        <w:t xml:space="preserve">В случае  если уведомление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r w:rsidR="00FA1B46">
        <w:rPr>
          <w:rFonts w:ascii="Arial" w:hAnsi="Arial" w:cs="Arial"/>
          <w:sz w:val="24"/>
          <w:szCs w:val="24"/>
        </w:rPr>
        <w:t>уполномоченный специалист</w:t>
      </w:r>
      <w:r w:rsidRPr="00140FA6">
        <w:rPr>
          <w:rFonts w:ascii="Arial" w:hAnsi="Arial" w:cs="Arial"/>
          <w:sz w:val="24"/>
          <w:szCs w:val="24"/>
        </w:rPr>
        <w:t xml:space="preserve">: </w:t>
      </w:r>
    </w:p>
    <w:p w:rsidR="00300BFB" w:rsidRPr="00140FA6" w:rsidRDefault="00300BFB" w:rsidP="00140FA6">
      <w:pPr>
        <w:ind w:firstLine="709"/>
        <w:jc w:val="both"/>
        <w:rPr>
          <w:rFonts w:ascii="Arial" w:hAnsi="Arial" w:cs="Arial"/>
          <w:sz w:val="24"/>
          <w:szCs w:val="24"/>
        </w:rPr>
      </w:pPr>
      <w:r w:rsidRPr="00140FA6">
        <w:rPr>
          <w:rFonts w:ascii="Arial" w:hAnsi="Arial" w:cs="Arial"/>
          <w:sz w:val="24"/>
          <w:szCs w:val="24"/>
        </w:rPr>
        <w:t>1) осуществляет проверку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300BFB" w:rsidRPr="00140FA6" w:rsidRDefault="00300BFB" w:rsidP="00140FA6">
      <w:pPr>
        <w:ind w:firstLine="709"/>
        <w:jc w:val="both"/>
        <w:rPr>
          <w:rFonts w:ascii="Arial" w:hAnsi="Arial" w:cs="Arial"/>
          <w:sz w:val="24"/>
          <w:szCs w:val="24"/>
        </w:rPr>
      </w:pPr>
      <w:r w:rsidRPr="00140FA6">
        <w:rPr>
          <w:rFonts w:ascii="Arial" w:hAnsi="Arial" w:cs="Arial"/>
          <w:sz w:val="24"/>
          <w:szCs w:val="24"/>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300BFB" w:rsidRPr="00140FA6" w:rsidRDefault="00300BFB" w:rsidP="00140FA6">
      <w:pPr>
        <w:ind w:firstLine="709"/>
        <w:jc w:val="both"/>
        <w:rPr>
          <w:rFonts w:ascii="Arial" w:hAnsi="Arial" w:cs="Arial"/>
          <w:sz w:val="24"/>
          <w:szCs w:val="24"/>
        </w:rPr>
      </w:pPr>
      <w:r w:rsidRPr="00140FA6">
        <w:rPr>
          <w:rFonts w:ascii="Arial" w:hAnsi="Arial" w:cs="Arial"/>
          <w:sz w:val="24"/>
          <w:szCs w:val="24"/>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300BFB" w:rsidRPr="00140FA6" w:rsidRDefault="00300BFB" w:rsidP="00140FA6">
      <w:pPr>
        <w:ind w:firstLine="709"/>
        <w:jc w:val="both"/>
        <w:rPr>
          <w:rFonts w:ascii="Arial" w:hAnsi="Arial" w:cs="Arial"/>
          <w:sz w:val="24"/>
          <w:szCs w:val="24"/>
        </w:rPr>
      </w:pPr>
      <w:r w:rsidRPr="00140FA6">
        <w:rPr>
          <w:rFonts w:ascii="Arial" w:hAnsi="Arial" w:cs="Arial"/>
          <w:sz w:val="24"/>
          <w:szCs w:val="24"/>
        </w:rPr>
        <w:t xml:space="preserve">4) Осуществляет подготовку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либо   проект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(далее - уведомление о несоответствии)  по форме, утвержденной  приказом  Минстроя      от  19.09.2018 № 591/пр.  </w:t>
      </w:r>
    </w:p>
    <w:p w:rsidR="00EB53A5" w:rsidRPr="00676761" w:rsidRDefault="00EB53A5" w:rsidP="00140FA6">
      <w:pPr>
        <w:shd w:val="clear" w:color="auto" w:fill="FFFFFF"/>
        <w:spacing w:line="142" w:lineRule="atLeast"/>
        <w:ind w:firstLine="709"/>
        <w:jc w:val="both"/>
        <w:rPr>
          <w:rFonts w:ascii="Arial" w:hAnsi="Arial" w:cs="Arial"/>
          <w:sz w:val="24"/>
          <w:szCs w:val="24"/>
        </w:rPr>
      </w:pPr>
      <w:r w:rsidRPr="00676761">
        <w:rPr>
          <w:rFonts w:ascii="Arial" w:hAnsi="Arial" w:cs="Arial"/>
          <w:sz w:val="24"/>
          <w:szCs w:val="24"/>
        </w:rPr>
        <w:t>3.</w:t>
      </w:r>
      <w:r w:rsidR="00972B7C">
        <w:rPr>
          <w:rFonts w:ascii="Arial" w:hAnsi="Arial" w:cs="Arial"/>
          <w:sz w:val="24"/>
          <w:szCs w:val="24"/>
        </w:rPr>
        <w:t>3</w:t>
      </w:r>
      <w:r w:rsidRPr="00676761">
        <w:rPr>
          <w:rFonts w:ascii="Arial" w:hAnsi="Arial" w:cs="Arial"/>
          <w:sz w:val="24"/>
          <w:szCs w:val="24"/>
        </w:rPr>
        <w:t>.</w:t>
      </w:r>
      <w:r w:rsidR="00300BFB">
        <w:rPr>
          <w:rFonts w:ascii="Arial" w:hAnsi="Arial" w:cs="Arial"/>
          <w:sz w:val="24"/>
          <w:szCs w:val="24"/>
        </w:rPr>
        <w:t>4</w:t>
      </w:r>
      <w:r w:rsidRPr="00676761">
        <w:rPr>
          <w:rFonts w:ascii="Arial" w:hAnsi="Arial" w:cs="Arial"/>
          <w:sz w:val="24"/>
          <w:szCs w:val="24"/>
        </w:rPr>
        <w:t>. Результат административной процедуры –</w:t>
      </w:r>
      <w:r w:rsidR="00C4140A">
        <w:rPr>
          <w:rFonts w:ascii="Arial" w:hAnsi="Arial" w:cs="Arial"/>
          <w:sz w:val="24"/>
          <w:szCs w:val="24"/>
        </w:rPr>
        <w:t xml:space="preserve"> принятие </w:t>
      </w:r>
      <w:r w:rsidRPr="00676761">
        <w:rPr>
          <w:rFonts w:ascii="Arial" w:hAnsi="Arial" w:cs="Arial"/>
          <w:sz w:val="24"/>
          <w:szCs w:val="24"/>
        </w:rPr>
        <w:t>решения о</w:t>
      </w:r>
      <w:r w:rsidR="00C4140A" w:rsidRPr="00E70E4F">
        <w:rPr>
          <w:rFonts w:ascii="Arial" w:hAnsi="Arial" w:cs="Arial"/>
          <w:bCs/>
          <w:color w:val="000000"/>
          <w:sz w:val="24"/>
          <w:szCs w:val="24"/>
          <w:shd w:val="clear" w:color="auto" w:fill="FFFFFF"/>
        </w:rPr>
        <w:t xml:space="preserve"> </w:t>
      </w:r>
      <w:r w:rsidR="00C4140A">
        <w:rPr>
          <w:rFonts w:ascii="Arial" w:hAnsi="Arial" w:cs="Arial"/>
          <w:bCs/>
          <w:color w:val="000000"/>
          <w:sz w:val="24"/>
          <w:szCs w:val="24"/>
          <w:shd w:val="clear" w:color="auto" w:fill="FFFFFF"/>
        </w:rPr>
        <w:t xml:space="preserve">выдаче уведомления о </w:t>
      </w:r>
      <w:r w:rsidR="00C4140A" w:rsidRPr="00E70E4F">
        <w:rPr>
          <w:rFonts w:ascii="Arial" w:hAnsi="Arial" w:cs="Arial"/>
          <w:bCs/>
          <w:color w:val="000000"/>
          <w:sz w:val="24"/>
          <w:szCs w:val="24"/>
          <w:shd w:val="clear" w:color="auto" w:fill="FFFFFF"/>
        </w:rPr>
        <w:t xml:space="preserve">соответствии </w:t>
      </w:r>
      <w:r w:rsidR="00C4140A">
        <w:rPr>
          <w:rFonts w:ascii="Arial" w:hAnsi="Arial" w:cs="Arial"/>
          <w:bCs/>
          <w:color w:val="000000"/>
          <w:sz w:val="24"/>
          <w:szCs w:val="24"/>
          <w:shd w:val="clear" w:color="auto" w:fill="FFFFFF"/>
        </w:rPr>
        <w:t xml:space="preserve">либо </w:t>
      </w:r>
      <w:r w:rsidR="00C4140A" w:rsidRPr="00E70E4F">
        <w:rPr>
          <w:rFonts w:ascii="Arial" w:hAnsi="Arial" w:cs="Arial"/>
          <w:bCs/>
          <w:color w:val="000000"/>
          <w:sz w:val="24"/>
          <w:szCs w:val="24"/>
          <w:shd w:val="clear" w:color="auto" w:fill="FFFFFF"/>
        </w:rPr>
        <w:t xml:space="preserve">несоответствии </w:t>
      </w:r>
      <w:r w:rsidR="00C4140A" w:rsidRPr="00E70E4F">
        <w:rPr>
          <w:rFonts w:ascii="Arial" w:hAnsi="Arial" w:cs="Arial"/>
          <w:bCs/>
          <w:color w:val="000000"/>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r w:rsidR="00C4140A">
        <w:rPr>
          <w:bCs/>
          <w:color w:val="000000"/>
          <w:sz w:val="24"/>
          <w:szCs w:val="24"/>
        </w:rPr>
        <w:t xml:space="preserve"> </w:t>
      </w:r>
      <w:r w:rsidR="00C4140A" w:rsidRPr="00C4140A">
        <w:rPr>
          <w:rFonts w:ascii="Arial" w:hAnsi="Arial" w:cs="Arial"/>
          <w:bCs/>
          <w:color w:val="000000"/>
          <w:sz w:val="24"/>
          <w:szCs w:val="24"/>
        </w:rPr>
        <w:t>деятельности</w:t>
      </w:r>
      <w:r w:rsidR="00C4140A">
        <w:rPr>
          <w:rFonts w:ascii="Arial" w:hAnsi="Arial" w:cs="Arial"/>
          <w:sz w:val="24"/>
          <w:szCs w:val="24"/>
        </w:rPr>
        <w:t xml:space="preserve">. </w:t>
      </w:r>
    </w:p>
    <w:p w:rsidR="00EB53A5" w:rsidRPr="00676761" w:rsidRDefault="00EB53A5" w:rsidP="00140FA6">
      <w:pPr>
        <w:pStyle w:val="afa"/>
        <w:ind w:firstLine="709"/>
        <w:jc w:val="both"/>
        <w:rPr>
          <w:rFonts w:ascii="Arial" w:hAnsi="Arial" w:cs="Arial"/>
          <w:b/>
          <w:bCs/>
          <w:i/>
          <w:iCs/>
        </w:rPr>
      </w:pPr>
      <w:bookmarkStart w:id="4" w:name="dst2605"/>
      <w:bookmarkEnd w:id="4"/>
      <w:r w:rsidRPr="00676761">
        <w:rPr>
          <w:rFonts w:ascii="Arial" w:hAnsi="Arial" w:cs="Arial"/>
        </w:rPr>
        <w:t>3.</w:t>
      </w:r>
      <w:r w:rsidR="00972B7C">
        <w:rPr>
          <w:rFonts w:ascii="Arial" w:hAnsi="Arial" w:cs="Arial"/>
        </w:rPr>
        <w:t>3</w:t>
      </w:r>
      <w:r w:rsidRPr="00676761">
        <w:rPr>
          <w:rFonts w:ascii="Arial" w:hAnsi="Arial" w:cs="Arial"/>
        </w:rPr>
        <w:t>.</w:t>
      </w:r>
      <w:r w:rsidR="00300BFB">
        <w:rPr>
          <w:rFonts w:ascii="Arial" w:hAnsi="Arial" w:cs="Arial"/>
        </w:rPr>
        <w:t>5</w:t>
      </w:r>
      <w:r w:rsidRPr="00676761">
        <w:rPr>
          <w:rFonts w:ascii="Arial" w:hAnsi="Arial" w:cs="Arial"/>
        </w:rPr>
        <w:t xml:space="preserve">. Время выполнения административной процедуры не должно превышать </w:t>
      </w:r>
      <w:r w:rsidRPr="005E029D">
        <w:rPr>
          <w:rFonts w:ascii="Arial" w:hAnsi="Arial" w:cs="Arial"/>
          <w:bCs/>
          <w:iCs/>
        </w:rPr>
        <w:t>1 (один) рабочий день.</w:t>
      </w:r>
    </w:p>
    <w:p w:rsidR="00246260" w:rsidRPr="00676761" w:rsidRDefault="00246260" w:rsidP="00140FA6">
      <w:pPr>
        <w:autoSpaceDE w:val="0"/>
        <w:autoSpaceDN w:val="0"/>
        <w:adjustRightInd w:val="0"/>
        <w:ind w:firstLine="709"/>
        <w:jc w:val="both"/>
        <w:outlineLvl w:val="0"/>
        <w:rPr>
          <w:rFonts w:ascii="Arial" w:hAnsi="Arial" w:cs="Arial"/>
          <w:color w:val="365F91" w:themeColor="accent1" w:themeShade="BF"/>
          <w:sz w:val="24"/>
          <w:szCs w:val="24"/>
        </w:rPr>
      </w:pPr>
      <w:r w:rsidRPr="00676761">
        <w:rPr>
          <w:rFonts w:ascii="Arial" w:hAnsi="Arial" w:cs="Arial"/>
          <w:b/>
          <w:sz w:val="24"/>
          <w:szCs w:val="24"/>
        </w:rPr>
        <w:t>3.</w:t>
      </w:r>
      <w:r w:rsidR="00972B7C">
        <w:rPr>
          <w:rFonts w:ascii="Arial" w:hAnsi="Arial" w:cs="Arial"/>
          <w:b/>
          <w:sz w:val="24"/>
          <w:szCs w:val="24"/>
        </w:rPr>
        <w:t>4</w:t>
      </w:r>
      <w:r w:rsidRPr="00676761">
        <w:rPr>
          <w:rFonts w:ascii="Arial" w:hAnsi="Arial" w:cs="Arial"/>
          <w:b/>
          <w:sz w:val="24"/>
          <w:szCs w:val="24"/>
        </w:rPr>
        <w:t>.</w:t>
      </w:r>
      <w:r w:rsidR="00F61E14" w:rsidRPr="00676761">
        <w:rPr>
          <w:rFonts w:ascii="Arial" w:hAnsi="Arial" w:cs="Arial"/>
          <w:b/>
          <w:bCs/>
          <w:color w:val="000000"/>
          <w:sz w:val="24"/>
          <w:szCs w:val="24"/>
        </w:rPr>
        <w:t xml:space="preserve"> Подготовка </w:t>
      </w:r>
      <w:r w:rsidR="00F61E14" w:rsidRPr="00676761">
        <w:rPr>
          <w:rFonts w:ascii="Arial" w:hAnsi="Arial" w:cs="Arial"/>
          <w:b/>
          <w:bCs/>
          <w:color w:val="000000"/>
          <w:sz w:val="24"/>
          <w:szCs w:val="24"/>
          <w:shd w:val="clear" w:color="auto" w:fill="FFFFFF"/>
        </w:rPr>
        <w:t xml:space="preserve">уведомления о соответствии (несоответствии) </w:t>
      </w:r>
      <w:r w:rsidR="00F61E14" w:rsidRPr="00676761">
        <w:rPr>
          <w:rFonts w:ascii="Arial" w:hAnsi="Arial" w:cs="Arial"/>
          <w:b/>
          <w:bCs/>
          <w:color w:val="000000"/>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C1592" w:rsidRDefault="009C1592" w:rsidP="00140FA6">
      <w:pPr>
        <w:autoSpaceDE w:val="0"/>
        <w:autoSpaceDN w:val="0"/>
        <w:adjustRightInd w:val="0"/>
        <w:ind w:firstLine="709"/>
        <w:jc w:val="both"/>
        <w:rPr>
          <w:rFonts w:ascii="Arial" w:hAnsi="Arial" w:cs="Arial"/>
          <w:sz w:val="24"/>
          <w:szCs w:val="24"/>
        </w:rPr>
      </w:pPr>
      <w:r w:rsidRPr="00712FED">
        <w:rPr>
          <w:rFonts w:ascii="Arial" w:eastAsiaTheme="minorHAnsi" w:hAnsi="Arial" w:cs="Arial"/>
          <w:sz w:val="24"/>
          <w:szCs w:val="24"/>
        </w:rPr>
        <w:t>3.</w:t>
      </w:r>
      <w:r w:rsidR="00FA1B46">
        <w:rPr>
          <w:rFonts w:ascii="Arial" w:eastAsiaTheme="minorHAnsi" w:hAnsi="Arial" w:cs="Arial"/>
          <w:sz w:val="24"/>
          <w:szCs w:val="24"/>
        </w:rPr>
        <w:t>4</w:t>
      </w:r>
      <w:r w:rsidRPr="00712FED">
        <w:rPr>
          <w:rFonts w:ascii="Arial" w:eastAsiaTheme="minorHAnsi" w:hAnsi="Arial" w:cs="Arial"/>
          <w:sz w:val="24"/>
          <w:szCs w:val="24"/>
        </w:rPr>
        <w:t xml:space="preserve">.1. </w:t>
      </w:r>
      <w:r w:rsidRPr="00712FED">
        <w:rPr>
          <w:rFonts w:ascii="Arial" w:hAnsi="Arial" w:cs="Arial"/>
          <w:sz w:val="24"/>
          <w:szCs w:val="24"/>
        </w:rPr>
        <w:t>Основанием для начала выполнения административной процедуры является наличие у специалиста Уполномоченного органа</w:t>
      </w:r>
      <w:r w:rsidR="00712FED" w:rsidRPr="00712FED">
        <w:rPr>
          <w:rFonts w:ascii="Arial" w:hAnsi="Arial" w:cs="Arial"/>
          <w:sz w:val="24"/>
          <w:szCs w:val="24"/>
        </w:rPr>
        <w:t xml:space="preserve"> </w:t>
      </w:r>
      <w:r w:rsidRPr="00712FED">
        <w:rPr>
          <w:rFonts w:ascii="Arial" w:hAnsi="Arial" w:cs="Arial"/>
          <w:sz w:val="24"/>
          <w:szCs w:val="24"/>
        </w:rPr>
        <w:t xml:space="preserve">уведомления об </w:t>
      </w:r>
      <w:r w:rsidRPr="00712FED">
        <w:rPr>
          <w:rFonts w:ascii="Arial" w:hAnsi="Arial" w:cs="Arial"/>
          <w:sz w:val="24"/>
          <w:szCs w:val="24"/>
        </w:rPr>
        <w:lastRenderedPageBreak/>
        <w:t>окончании строительства с приложением к нему  документов, необходимых для  предоставлени</w:t>
      </w:r>
      <w:r w:rsidR="00D501CC">
        <w:rPr>
          <w:rFonts w:ascii="Arial" w:hAnsi="Arial" w:cs="Arial"/>
          <w:sz w:val="24"/>
          <w:szCs w:val="24"/>
        </w:rPr>
        <w:t>я</w:t>
      </w:r>
      <w:r w:rsidRPr="00712FED">
        <w:rPr>
          <w:rFonts w:ascii="Arial" w:hAnsi="Arial" w:cs="Arial"/>
          <w:sz w:val="24"/>
          <w:szCs w:val="24"/>
        </w:rPr>
        <w:t xml:space="preserve"> муниципальной услуги.</w:t>
      </w:r>
    </w:p>
    <w:p w:rsidR="00C62580" w:rsidRPr="00C62580" w:rsidRDefault="00C62580" w:rsidP="00140FA6">
      <w:pPr>
        <w:shd w:val="clear" w:color="auto" w:fill="FFFFFF"/>
        <w:spacing w:line="177" w:lineRule="atLeast"/>
        <w:ind w:firstLine="709"/>
        <w:jc w:val="both"/>
        <w:rPr>
          <w:rFonts w:ascii="Arial" w:hAnsi="Arial" w:cs="Arial"/>
          <w:color w:val="000000"/>
          <w:sz w:val="24"/>
          <w:szCs w:val="24"/>
        </w:rPr>
      </w:pPr>
      <w:r>
        <w:rPr>
          <w:rFonts w:ascii="Arial" w:hAnsi="Arial" w:cs="Arial"/>
          <w:sz w:val="24"/>
          <w:szCs w:val="24"/>
        </w:rPr>
        <w:t>3.</w:t>
      </w:r>
      <w:r w:rsidR="00FA1B46">
        <w:rPr>
          <w:rFonts w:ascii="Arial" w:hAnsi="Arial" w:cs="Arial"/>
          <w:sz w:val="24"/>
          <w:szCs w:val="24"/>
        </w:rPr>
        <w:t>4</w:t>
      </w:r>
      <w:r>
        <w:rPr>
          <w:rFonts w:ascii="Arial" w:hAnsi="Arial" w:cs="Arial"/>
          <w:sz w:val="24"/>
          <w:szCs w:val="24"/>
        </w:rPr>
        <w:t>.2.</w:t>
      </w:r>
      <w:r w:rsidRPr="00C62580">
        <w:rPr>
          <w:color w:val="000000"/>
        </w:rPr>
        <w:t xml:space="preserve"> </w:t>
      </w:r>
      <w:r w:rsidRPr="00C62580">
        <w:rPr>
          <w:rFonts w:ascii="Arial" w:hAnsi="Arial" w:cs="Arial"/>
          <w:color w:val="000000"/>
          <w:sz w:val="24"/>
          <w:szCs w:val="24"/>
        </w:rPr>
        <w:t xml:space="preserve">Специалист </w:t>
      </w:r>
      <w:r w:rsidR="00D501CC">
        <w:rPr>
          <w:rFonts w:ascii="Arial" w:hAnsi="Arial" w:cs="Arial"/>
          <w:color w:val="000000"/>
          <w:sz w:val="24"/>
          <w:szCs w:val="24"/>
        </w:rPr>
        <w:t>Уполномоченного органа</w:t>
      </w:r>
      <w:r w:rsidRPr="00C62580">
        <w:rPr>
          <w:rFonts w:ascii="Arial" w:hAnsi="Arial" w:cs="Arial"/>
          <w:color w:val="000000"/>
          <w:sz w:val="24"/>
          <w:szCs w:val="24"/>
        </w:rPr>
        <w:t xml:space="preserve"> готовит </w:t>
      </w:r>
      <w:r w:rsidRPr="00C62580">
        <w:rPr>
          <w:rFonts w:ascii="Arial" w:hAnsi="Arial" w:cs="Arial"/>
          <w:color w:val="000000"/>
          <w:sz w:val="24"/>
          <w:szCs w:val="24"/>
          <w:shd w:val="clear" w:color="auto" w:fill="FFFFFF"/>
        </w:rPr>
        <w:t xml:space="preserve">уведомление о соответствии </w:t>
      </w:r>
      <w:r w:rsidRPr="00C62580">
        <w:rPr>
          <w:rFonts w:ascii="Arial" w:hAnsi="Arial" w:cs="Arial"/>
          <w:color w:val="000000"/>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C62580">
        <w:rPr>
          <w:rFonts w:ascii="Arial" w:hAnsi="Arial" w:cs="Arial"/>
          <w:color w:val="000000"/>
          <w:sz w:val="24"/>
          <w:szCs w:val="24"/>
          <w:shd w:val="clear" w:color="auto" w:fill="FFFFFF"/>
        </w:rPr>
        <w:t>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sidRPr="00C62580">
        <w:rPr>
          <w:rFonts w:ascii="Arial" w:hAnsi="Arial" w:cs="Arial"/>
          <w:color w:val="000000"/>
          <w:sz w:val="24"/>
          <w:szCs w:val="24"/>
        </w:rPr>
        <w:t xml:space="preserve"> </w:t>
      </w:r>
    </w:p>
    <w:p w:rsidR="00C62580" w:rsidRPr="00C62580" w:rsidRDefault="00F914C0" w:rsidP="00140FA6">
      <w:pPr>
        <w:shd w:val="clear" w:color="auto" w:fill="FFFFFF"/>
        <w:spacing w:line="177" w:lineRule="atLeast"/>
        <w:ind w:firstLine="709"/>
        <w:jc w:val="both"/>
        <w:rPr>
          <w:rFonts w:ascii="Arial" w:hAnsi="Arial" w:cs="Arial"/>
          <w:color w:val="000000"/>
          <w:sz w:val="24"/>
          <w:szCs w:val="24"/>
        </w:rPr>
      </w:pPr>
      <w:r w:rsidRPr="00F914C0">
        <w:rPr>
          <w:rStyle w:val="blk"/>
          <w:rFonts w:ascii="Arial" w:hAnsi="Arial" w:cs="Arial"/>
          <w:color w:val="000000"/>
          <w:sz w:val="24"/>
          <w:szCs w:val="24"/>
        </w:rPr>
        <w:t>3.</w:t>
      </w:r>
      <w:r w:rsidR="00FA1B46">
        <w:rPr>
          <w:rStyle w:val="blk"/>
          <w:rFonts w:ascii="Arial" w:hAnsi="Arial" w:cs="Arial"/>
          <w:color w:val="000000"/>
          <w:sz w:val="24"/>
          <w:szCs w:val="24"/>
        </w:rPr>
        <w:t>4</w:t>
      </w:r>
      <w:r w:rsidRPr="00F914C0">
        <w:rPr>
          <w:rStyle w:val="blk"/>
          <w:rFonts w:ascii="Arial" w:hAnsi="Arial" w:cs="Arial"/>
          <w:color w:val="000000"/>
          <w:sz w:val="24"/>
          <w:szCs w:val="24"/>
        </w:rPr>
        <w:t>.3.</w:t>
      </w:r>
      <w:r>
        <w:rPr>
          <w:rStyle w:val="blk"/>
          <w:rFonts w:ascii="Arial" w:hAnsi="Arial" w:cs="Arial"/>
          <w:b/>
          <w:color w:val="000000"/>
          <w:sz w:val="24"/>
          <w:szCs w:val="24"/>
        </w:rPr>
        <w:t xml:space="preserve"> </w:t>
      </w:r>
      <w:r w:rsidR="00C62580" w:rsidRPr="00142575">
        <w:rPr>
          <w:rStyle w:val="blk"/>
          <w:rFonts w:ascii="Arial" w:hAnsi="Arial" w:cs="Arial"/>
          <w:color w:val="000000"/>
          <w:sz w:val="24"/>
          <w:szCs w:val="24"/>
        </w:rPr>
        <w:t>Уведомление о несоответствии</w:t>
      </w:r>
      <w:r w:rsidR="00C62580" w:rsidRPr="00F914C0">
        <w:rPr>
          <w:rStyle w:val="blk"/>
          <w:rFonts w:ascii="Arial" w:hAnsi="Arial" w:cs="Arial"/>
          <w:b/>
          <w:color w:val="000000"/>
          <w:sz w:val="24"/>
          <w:szCs w:val="24"/>
        </w:rPr>
        <w:t xml:space="preserve"> </w:t>
      </w:r>
      <w:r w:rsidR="00C62580" w:rsidRPr="00C62580">
        <w:rPr>
          <w:rStyle w:val="blk"/>
          <w:rFonts w:ascii="Arial" w:hAnsi="Arial" w:cs="Arial"/>
          <w:color w:val="000000"/>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C62580" w:rsidRPr="00C62580" w:rsidRDefault="00C62580" w:rsidP="00140FA6">
      <w:pPr>
        <w:shd w:val="clear" w:color="auto" w:fill="FFFFFF"/>
        <w:spacing w:line="177" w:lineRule="atLeast"/>
        <w:ind w:firstLine="709"/>
        <w:jc w:val="both"/>
        <w:rPr>
          <w:rFonts w:ascii="Arial" w:hAnsi="Arial" w:cs="Arial"/>
          <w:color w:val="000000"/>
          <w:sz w:val="24"/>
          <w:szCs w:val="24"/>
        </w:rPr>
      </w:pPr>
      <w:bookmarkStart w:id="5" w:name="dst2667"/>
      <w:bookmarkEnd w:id="5"/>
      <w:r w:rsidRPr="00C62580">
        <w:rPr>
          <w:rStyle w:val="blk"/>
          <w:rFonts w:ascii="Arial" w:hAnsi="Arial" w:cs="Arial"/>
          <w:color w:val="000000"/>
          <w:sz w:val="24"/>
          <w:szCs w:val="24"/>
        </w:rPr>
        <w:t>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0" w:anchor="dst2661" w:history="1">
        <w:r w:rsidRPr="00C62580">
          <w:rPr>
            <w:rStyle w:val="a8"/>
            <w:rFonts w:ascii="Arial" w:hAnsi="Arial" w:cs="Arial"/>
            <w:color w:val="000000"/>
            <w:sz w:val="24"/>
            <w:szCs w:val="24"/>
          </w:rPr>
          <w:t>пункте 1 части 19</w:t>
        </w:r>
      </w:hyperlink>
      <w:r w:rsidRPr="00C62580">
        <w:rPr>
          <w:rStyle w:val="blk"/>
          <w:rFonts w:ascii="Arial" w:hAnsi="Arial" w:cs="Arial"/>
          <w:color w:val="000000"/>
          <w:sz w:val="24"/>
          <w:szCs w:val="24"/>
        </w:rPr>
        <w:t>  статьи 55 Градостроительного Кодекса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C62580" w:rsidRPr="00C62580" w:rsidRDefault="00C62580" w:rsidP="00140FA6">
      <w:pPr>
        <w:shd w:val="clear" w:color="auto" w:fill="FFFFFF"/>
        <w:spacing w:line="177" w:lineRule="atLeast"/>
        <w:ind w:firstLine="709"/>
        <w:jc w:val="both"/>
        <w:rPr>
          <w:rFonts w:ascii="Arial" w:hAnsi="Arial" w:cs="Arial"/>
          <w:color w:val="000000"/>
          <w:sz w:val="24"/>
          <w:szCs w:val="24"/>
        </w:rPr>
      </w:pPr>
      <w:bookmarkStart w:id="6" w:name="dst2668"/>
      <w:bookmarkEnd w:id="6"/>
      <w:r w:rsidRPr="00C62580">
        <w:rPr>
          <w:rStyle w:val="blk"/>
          <w:rFonts w:ascii="Arial" w:hAnsi="Arial" w:cs="Arial"/>
          <w:color w:val="000000"/>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1" w:anchor="dst2611" w:history="1">
        <w:r w:rsidRPr="00C62580">
          <w:rPr>
            <w:rStyle w:val="a8"/>
            <w:rFonts w:ascii="Arial" w:hAnsi="Arial" w:cs="Arial"/>
            <w:color w:val="000000"/>
            <w:sz w:val="24"/>
            <w:szCs w:val="24"/>
          </w:rPr>
          <w:t>пункте 4 части 10 статьи 51.1</w:t>
        </w:r>
      </w:hyperlink>
      <w:r w:rsidRPr="00C62580">
        <w:rPr>
          <w:rStyle w:val="blk"/>
          <w:rFonts w:ascii="Arial" w:hAnsi="Arial" w:cs="Arial"/>
          <w:color w:val="000000"/>
          <w:sz w:val="24"/>
          <w:szCs w:val="24"/>
        </w:rPr>
        <w:t> Градостроительного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62580" w:rsidRPr="00C62580" w:rsidRDefault="00C62580" w:rsidP="00140FA6">
      <w:pPr>
        <w:shd w:val="clear" w:color="auto" w:fill="FFFFFF"/>
        <w:spacing w:line="177" w:lineRule="atLeast"/>
        <w:ind w:firstLine="709"/>
        <w:jc w:val="both"/>
        <w:rPr>
          <w:rFonts w:ascii="Arial" w:hAnsi="Arial" w:cs="Arial"/>
          <w:color w:val="000000"/>
          <w:sz w:val="24"/>
          <w:szCs w:val="24"/>
        </w:rPr>
      </w:pPr>
      <w:bookmarkStart w:id="7" w:name="dst2669"/>
      <w:bookmarkEnd w:id="7"/>
      <w:r w:rsidRPr="00C62580">
        <w:rPr>
          <w:rStyle w:val="blk"/>
          <w:rFonts w:ascii="Arial" w:hAnsi="Arial" w:cs="Arial"/>
          <w:color w:val="000000"/>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62580" w:rsidRDefault="00C62580" w:rsidP="00140FA6">
      <w:pPr>
        <w:shd w:val="clear" w:color="auto" w:fill="FFFFFF"/>
        <w:spacing w:line="177" w:lineRule="atLeast"/>
        <w:ind w:firstLine="709"/>
        <w:jc w:val="both"/>
        <w:rPr>
          <w:rStyle w:val="blk"/>
          <w:rFonts w:ascii="Arial" w:hAnsi="Arial" w:cs="Arial"/>
          <w:color w:val="000000"/>
          <w:sz w:val="24"/>
          <w:szCs w:val="24"/>
        </w:rPr>
      </w:pPr>
      <w:bookmarkStart w:id="8" w:name="dst2670"/>
      <w:bookmarkEnd w:id="8"/>
      <w:r w:rsidRPr="00C62580">
        <w:rPr>
          <w:rStyle w:val="blk"/>
          <w:rFonts w:ascii="Arial" w:hAnsi="Arial" w:cs="Arial"/>
          <w:color w:val="000000"/>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C0470" w:rsidRDefault="007C0470" w:rsidP="007C0470">
      <w:pPr>
        <w:shd w:val="clear" w:color="auto" w:fill="FFFFFF"/>
        <w:spacing w:line="177" w:lineRule="atLeast"/>
        <w:ind w:firstLine="709"/>
        <w:jc w:val="both"/>
        <w:rPr>
          <w:rFonts w:ascii="Arial" w:hAnsi="Arial" w:cs="Arial"/>
          <w:color w:val="000000"/>
          <w:sz w:val="24"/>
          <w:szCs w:val="24"/>
          <w:shd w:val="clear" w:color="auto" w:fill="FFFFFF"/>
        </w:rPr>
      </w:pPr>
      <w:r>
        <w:rPr>
          <w:rStyle w:val="blk"/>
          <w:rFonts w:ascii="Arial" w:hAnsi="Arial" w:cs="Arial"/>
          <w:color w:val="000000"/>
          <w:sz w:val="24"/>
          <w:szCs w:val="24"/>
        </w:rPr>
        <w:t xml:space="preserve">3.5.4. </w:t>
      </w:r>
      <w:r w:rsidRPr="00C62580">
        <w:rPr>
          <w:rFonts w:ascii="Arial" w:hAnsi="Arial" w:cs="Arial"/>
          <w:color w:val="000000"/>
          <w:sz w:val="24"/>
          <w:szCs w:val="24"/>
        </w:rPr>
        <w:t xml:space="preserve">Результат административной процедуры – </w:t>
      </w:r>
      <w:r w:rsidR="00305B2F" w:rsidRPr="00B072F0">
        <w:rPr>
          <w:rFonts w:ascii="Arial" w:hAnsi="Arial" w:cs="Arial"/>
          <w:color w:val="000000"/>
          <w:sz w:val="24"/>
          <w:szCs w:val="24"/>
          <w:shd w:val="clear" w:color="auto" w:fill="FFFFFF"/>
        </w:rPr>
        <w:t xml:space="preserve">Уведомление о соответствии (несоответствии) </w:t>
      </w:r>
      <w:r w:rsidR="00305B2F" w:rsidRPr="00B072F0">
        <w:rPr>
          <w:rFonts w:ascii="Arial" w:hAnsi="Arial" w:cs="Arial"/>
          <w:color w:val="000000"/>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05B2F">
        <w:rPr>
          <w:rFonts w:ascii="Arial" w:hAnsi="Arial" w:cs="Arial"/>
          <w:color w:val="000000"/>
          <w:sz w:val="24"/>
          <w:szCs w:val="24"/>
        </w:rPr>
        <w:t xml:space="preserve">, </w:t>
      </w:r>
      <w:r w:rsidRPr="00C62580">
        <w:rPr>
          <w:rFonts w:ascii="Arial" w:hAnsi="Arial" w:cs="Arial"/>
          <w:color w:val="000000"/>
          <w:sz w:val="24"/>
          <w:szCs w:val="24"/>
        </w:rPr>
        <w:t xml:space="preserve">подписанное  </w:t>
      </w:r>
      <w:r>
        <w:rPr>
          <w:rFonts w:ascii="Arial" w:hAnsi="Arial" w:cs="Arial"/>
          <w:color w:val="000000"/>
          <w:sz w:val="24"/>
          <w:szCs w:val="24"/>
        </w:rPr>
        <w:t>уполномоченным лицом</w:t>
      </w:r>
      <w:r w:rsidRPr="00B072F0">
        <w:rPr>
          <w:rFonts w:ascii="Arial" w:hAnsi="Arial" w:cs="Arial"/>
          <w:color w:val="000000"/>
          <w:sz w:val="24"/>
          <w:szCs w:val="24"/>
          <w:shd w:val="clear" w:color="auto" w:fill="FFFFFF"/>
        </w:rPr>
        <w:t>.</w:t>
      </w:r>
    </w:p>
    <w:p w:rsidR="007C0470" w:rsidRPr="00D85DE6" w:rsidRDefault="007C0470" w:rsidP="007C0470">
      <w:pPr>
        <w:autoSpaceDE w:val="0"/>
        <w:autoSpaceDN w:val="0"/>
        <w:adjustRightInd w:val="0"/>
        <w:ind w:firstLine="708"/>
        <w:jc w:val="both"/>
        <w:rPr>
          <w:rFonts w:ascii="Arial" w:eastAsiaTheme="minorHAnsi" w:hAnsi="Arial" w:cs="Arial"/>
          <w:sz w:val="24"/>
          <w:szCs w:val="24"/>
        </w:rPr>
      </w:pPr>
      <w:r w:rsidRPr="00D85DE6">
        <w:rPr>
          <w:rFonts w:ascii="Arial" w:eastAsiaTheme="minorHAnsi" w:hAnsi="Arial" w:cs="Arial"/>
          <w:sz w:val="24"/>
          <w:szCs w:val="24"/>
        </w:rPr>
        <w:t>3.5.5. Работник, ответственным за формирование личного дела заявителя и экспертизу документов, осуществляет подготовку Уведомления о соответствии (несоответствии) построенных или реконструированных объекта индивидуального жилищного строительства или садового дома в соответствии с установленной законода</w:t>
      </w:r>
      <w:r w:rsidR="00F413D4" w:rsidRPr="00D85DE6">
        <w:rPr>
          <w:rFonts w:ascii="Arial" w:eastAsiaTheme="minorHAnsi" w:hAnsi="Arial" w:cs="Arial"/>
          <w:sz w:val="24"/>
          <w:szCs w:val="24"/>
        </w:rPr>
        <w:t>тельством формой (</w:t>
      </w:r>
      <w:r w:rsidR="00F413D4" w:rsidRPr="005D23E3">
        <w:rPr>
          <w:rFonts w:ascii="Arial" w:eastAsiaTheme="minorHAnsi" w:hAnsi="Arial" w:cs="Arial"/>
          <w:b/>
          <w:sz w:val="24"/>
          <w:szCs w:val="24"/>
        </w:rPr>
        <w:t>Приложение №3 или</w:t>
      </w:r>
      <w:r w:rsidRPr="005D23E3">
        <w:rPr>
          <w:rFonts w:ascii="Arial" w:eastAsiaTheme="minorHAnsi" w:hAnsi="Arial" w:cs="Arial"/>
          <w:b/>
          <w:sz w:val="24"/>
          <w:szCs w:val="24"/>
        </w:rPr>
        <w:t xml:space="preserve"> </w:t>
      </w:r>
      <w:r w:rsidR="00F87BB0">
        <w:rPr>
          <w:rFonts w:ascii="Arial" w:eastAsiaTheme="minorHAnsi" w:hAnsi="Arial" w:cs="Arial"/>
          <w:b/>
          <w:sz w:val="24"/>
          <w:szCs w:val="24"/>
        </w:rPr>
        <w:t>П</w:t>
      </w:r>
      <w:r w:rsidRPr="005D23E3">
        <w:rPr>
          <w:rFonts w:ascii="Arial" w:eastAsiaTheme="minorHAnsi" w:hAnsi="Arial" w:cs="Arial"/>
          <w:b/>
          <w:sz w:val="24"/>
          <w:szCs w:val="24"/>
        </w:rPr>
        <w:t>риложение №4</w:t>
      </w:r>
      <w:r w:rsidRPr="00D85DE6">
        <w:rPr>
          <w:rFonts w:ascii="Arial" w:eastAsiaTheme="minorHAnsi" w:hAnsi="Arial" w:cs="Arial"/>
          <w:sz w:val="24"/>
          <w:szCs w:val="24"/>
        </w:rPr>
        <w:t xml:space="preserve">). </w:t>
      </w:r>
    </w:p>
    <w:p w:rsidR="00C51CA0" w:rsidRPr="00D85DE6" w:rsidRDefault="000C1622" w:rsidP="00EE6A5A">
      <w:pPr>
        <w:autoSpaceDE w:val="0"/>
        <w:autoSpaceDN w:val="0"/>
        <w:adjustRightInd w:val="0"/>
        <w:ind w:firstLine="708"/>
        <w:jc w:val="both"/>
        <w:rPr>
          <w:rFonts w:ascii="Arial" w:eastAsiaTheme="minorHAnsi" w:hAnsi="Arial" w:cs="Arial"/>
          <w:sz w:val="24"/>
          <w:szCs w:val="24"/>
        </w:rPr>
      </w:pPr>
      <w:r w:rsidRPr="00D85DE6">
        <w:rPr>
          <w:rFonts w:ascii="Arial" w:eastAsiaTheme="minorHAnsi" w:hAnsi="Arial" w:cs="Arial"/>
          <w:sz w:val="24"/>
          <w:szCs w:val="24"/>
        </w:rPr>
        <w:lastRenderedPageBreak/>
        <w:t>3.</w:t>
      </w:r>
      <w:r w:rsidR="007C0470" w:rsidRPr="00D85DE6">
        <w:rPr>
          <w:rFonts w:ascii="Arial" w:eastAsiaTheme="minorHAnsi" w:hAnsi="Arial" w:cs="Arial"/>
          <w:sz w:val="24"/>
          <w:szCs w:val="24"/>
        </w:rPr>
        <w:t>5</w:t>
      </w:r>
      <w:r w:rsidRPr="00D85DE6">
        <w:rPr>
          <w:rFonts w:ascii="Arial" w:eastAsiaTheme="minorHAnsi" w:hAnsi="Arial" w:cs="Arial"/>
          <w:sz w:val="24"/>
          <w:szCs w:val="24"/>
        </w:rPr>
        <w:t>.</w:t>
      </w:r>
      <w:r w:rsidR="007C0470" w:rsidRPr="00D85DE6">
        <w:rPr>
          <w:rFonts w:ascii="Arial" w:eastAsiaTheme="minorHAnsi" w:hAnsi="Arial" w:cs="Arial"/>
          <w:sz w:val="24"/>
          <w:szCs w:val="24"/>
        </w:rPr>
        <w:t>6</w:t>
      </w:r>
      <w:r w:rsidR="00EE6A5A" w:rsidRPr="00D85DE6">
        <w:rPr>
          <w:rFonts w:ascii="Arial" w:eastAsiaTheme="minorHAnsi" w:hAnsi="Arial" w:cs="Arial"/>
          <w:sz w:val="24"/>
          <w:szCs w:val="24"/>
        </w:rPr>
        <w:t xml:space="preserve">. Срок выполнения административной процедуры подготовка результата предоставления муниципальной услуги до 3 </w:t>
      </w:r>
      <w:r w:rsidR="00E6595D">
        <w:rPr>
          <w:rFonts w:ascii="Arial" w:eastAsiaTheme="minorHAnsi" w:hAnsi="Arial" w:cs="Arial"/>
          <w:sz w:val="24"/>
          <w:szCs w:val="24"/>
        </w:rPr>
        <w:t xml:space="preserve">(трех) рабочих </w:t>
      </w:r>
      <w:r w:rsidR="00EE6A5A" w:rsidRPr="00D85DE6">
        <w:rPr>
          <w:rFonts w:ascii="Arial" w:eastAsiaTheme="minorHAnsi" w:hAnsi="Arial" w:cs="Arial"/>
          <w:sz w:val="24"/>
          <w:szCs w:val="24"/>
        </w:rPr>
        <w:t>дней.</w:t>
      </w:r>
    </w:p>
    <w:p w:rsidR="00507549" w:rsidRPr="00D85DE6" w:rsidRDefault="00507549" w:rsidP="00D85DE6">
      <w:pPr>
        <w:autoSpaceDE w:val="0"/>
        <w:autoSpaceDN w:val="0"/>
        <w:adjustRightInd w:val="0"/>
        <w:ind w:firstLine="709"/>
        <w:jc w:val="both"/>
        <w:outlineLvl w:val="0"/>
        <w:rPr>
          <w:rFonts w:ascii="Arial" w:hAnsi="Arial" w:cs="Arial"/>
          <w:b/>
          <w:sz w:val="24"/>
          <w:szCs w:val="24"/>
        </w:rPr>
      </w:pPr>
      <w:r w:rsidRPr="00D85DE6">
        <w:rPr>
          <w:rFonts w:ascii="Arial" w:hAnsi="Arial" w:cs="Arial"/>
          <w:b/>
          <w:sz w:val="24"/>
          <w:szCs w:val="24"/>
        </w:rPr>
        <w:t>3.</w:t>
      </w:r>
      <w:r w:rsidR="00D85DE6" w:rsidRPr="00D85DE6">
        <w:rPr>
          <w:rFonts w:ascii="Arial" w:hAnsi="Arial" w:cs="Arial"/>
          <w:b/>
          <w:sz w:val="24"/>
          <w:szCs w:val="24"/>
        </w:rPr>
        <w:t>6</w:t>
      </w:r>
      <w:r w:rsidRPr="00D85DE6">
        <w:rPr>
          <w:rFonts w:ascii="Arial" w:hAnsi="Arial" w:cs="Arial"/>
          <w:b/>
          <w:sz w:val="24"/>
          <w:szCs w:val="24"/>
        </w:rPr>
        <w:t xml:space="preserve">. </w:t>
      </w:r>
      <w:r w:rsidR="00D85DE6" w:rsidRPr="00D85DE6">
        <w:rPr>
          <w:rFonts w:ascii="Arial" w:hAnsi="Arial" w:cs="Arial"/>
          <w:b/>
          <w:sz w:val="24"/>
          <w:szCs w:val="24"/>
        </w:rPr>
        <w:t>В</w:t>
      </w:r>
      <w:r w:rsidRPr="00D85DE6">
        <w:rPr>
          <w:rFonts w:ascii="Arial" w:hAnsi="Arial" w:cs="Arial"/>
          <w:b/>
          <w:sz w:val="24"/>
          <w:szCs w:val="24"/>
        </w:rPr>
        <w:t>ыдача</w:t>
      </w:r>
      <w:r w:rsidR="001740A4">
        <w:rPr>
          <w:rFonts w:ascii="Arial" w:hAnsi="Arial" w:cs="Arial"/>
          <w:b/>
          <w:sz w:val="24"/>
          <w:szCs w:val="24"/>
        </w:rPr>
        <w:t xml:space="preserve"> </w:t>
      </w:r>
      <w:r w:rsidR="001740A4" w:rsidRPr="001740A4">
        <w:rPr>
          <w:rFonts w:ascii="Arial" w:hAnsi="Arial" w:cs="Arial"/>
          <w:b/>
          <w:bCs/>
          <w:color w:val="000000"/>
          <w:sz w:val="24"/>
          <w:szCs w:val="24"/>
          <w:shd w:val="clear" w:color="auto" w:fill="FFFFFF"/>
        </w:rPr>
        <w:t xml:space="preserve">уведомления о соответствии (несоответствии) </w:t>
      </w:r>
      <w:r w:rsidR="001740A4" w:rsidRPr="001740A4">
        <w:rPr>
          <w:rFonts w:ascii="Arial" w:hAnsi="Arial" w:cs="Arial"/>
          <w:b/>
          <w:bCs/>
          <w:color w:val="000000"/>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1740A4" w:rsidRPr="001740A4">
        <w:rPr>
          <w:rFonts w:ascii="Arial" w:hAnsi="Arial" w:cs="Arial"/>
          <w:b/>
          <w:bCs/>
          <w:color w:val="000000"/>
          <w:sz w:val="24"/>
          <w:szCs w:val="24"/>
          <w:shd w:val="clear" w:color="auto" w:fill="FFFFFF"/>
        </w:rPr>
        <w:t xml:space="preserve"> заявителю</w:t>
      </w:r>
      <w:r w:rsidR="00D85DE6">
        <w:rPr>
          <w:rFonts w:ascii="Arial" w:hAnsi="Arial" w:cs="Arial"/>
          <w:b/>
          <w:sz w:val="24"/>
          <w:szCs w:val="24"/>
        </w:rPr>
        <w:t>.</w:t>
      </w:r>
    </w:p>
    <w:p w:rsidR="009B328A" w:rsidRDefault="00507549" w:rsidP="00925A35">
      <w:pPr>
        <w:autoSpaceDE w:val="0"/>
        <w:autoSpaceDN w:val="0"/>
        <w:adjustRightInd w:val="0"/>
        <w:ind w:firstLine="709"/>
        <w:jc w:val="both"/>
        <w:rPr>
          <w:rFonts w:ascii="Arial" w:hAnsi="Arial" w:cs="Arial"/>
          <w:color w:val="365F91" w:themeColor="accent1" w:themeShade="BF"/>
          <w:sz w:val="24"/>
          <w:szCs w:val="24"/>
        </w:rPr>
      </w:pPr>
      <w:r w:rsidRPr="00A96A0A">
        <w:rPr>
          <w:rFonts w:ascii="Arial" w:hAnsi="Arial" w:cs="Arial"/>
          <w:sz w:val="24"/>
          <w:szCs w:val="24"/>
        </w:rPr>
        <w:t>3.</w:t>
      </w:r>
      <w:r w:rsidR="009B328A" w:rsidRPr="00A96A0A">
        <w:rPr>
          <w:rFonts w:ascii="Arial" w:hAnsi="Arial" w:cs="Arial"/>
          <w:sz w:val="24"/>
          <w:szCs w:val="24"/>
        </w:rPr>
        <w:t>6</w:t>
      </w:r>
      <w:r w:rsidRPr="00A96A0A">
        <w:rPr>
          <w:rFonts w:ascii="Arial" w:hAnsi="Arial" w:cs="Arial"/>
          <w:sz w:val="24"/>
          <w:szCs w:val="24"/>
        </w:rPr>
        <w:t>.1.</w:t>
      </w:r>
      <w:r w:rsidRPr="00D37B66">
        <w:rPr>
          <w:rFonts w:ascii="Arial" w:hAnsi="Arial" w:cs="Arial"/>
          <w:color w:val="365F91" w:themeColor="accent1" w:themeShade="BF"/>
          <w:sz w:val="24"/>
          <w:szCs w:val="24"/>
        </w:rPr>
        <w:t xml:space="preserve"> </w:t>
      </w:r>
      <w:r w:rsidR="009B328A" w:rsidRPr="009B328A">
        <w:rPr>
          <w:rFonts w:ascii="Arial" w:hAnsi="Arial" w:cs="Arial"/>
          <w:color w:val="000000"/>
          <w:sz w:val="24"/>
          <w:szCs w:val="24"/>
        </w:rPr>
        <w:t>Основанием для начала выполнения административной процедуры является наличие у специалиста, ответственного за рассмотрение уведомления, подписанно</w:t>
      </w:r>
      <w:r w:rsidR="009B328A">
        <w:rPr>
          <w:rFonts w:ascii="Arial" w:hAnsi="Arial" w:cs="Arial"/>
          <w:color w:val="000000"/>
          <w:sz w:val="24"/>
          <w:szCs w:val="24"/>
        </w:rPr>
        <w:t>го</w:t>
      </w:r>
      <w:r w:rsidR="009B328A" w:rsidRPr="009B328A">
        <w:rPr>
          <w:rFonts w:ascii="Arial" w:hAnsi="Arial" w:cs="Arial"/>
          <w:color w:val="000000"/>
          <w:sz w:val="24"/>
          <w:szCs w:val="24"/>
        </w:rPr>
        <w:t xml:space="preserve">  </w:t>
      </w:r>
      <w:r w:rsidR="009B328A" w:rsidRPr="009B328A">
        <w:rPr>
          <w:rFonts w:ascii="Arial" w:hAnsi="Arial" w:cs="Arial"/>
          <w:color w:val="000000"/>
          <w:sz w:val="24"/>
          <w:szCs w:val="24"/>
          <w:shd w:val="clear" w:color="auto" w:fill="FFFFFF"/>
        </w:rPr>
        <w:t>уведомлени</w:t>
      </w:r>
      <w:r w:rsidR="009B328A">
        <w:rPr>
          <w:rFonts w:ascii="Arial" w:hAnsi="Arial" w:cs="Arial"/>
          <w:color w:val="000000"/>
          <w:sz w:val="24"/>
          <w:szCs w:val="24"/>
          <w:shd w:val="clear" w:color="auto" w:fill="FFFFFF"/>
        </w:rPr>
        <w:t>я</w:t>
      </w:r>
      <w:r w:rsidR="009B328A" w:rsidRPr="009B328A">
        <w:rPr>
          <w:rFonts w:ascii="Arial" w:hAnsi="Arial" w:cs="Arial"/>
          <w:color w:val="000000"/>
          <w:sz w:val="24"/>
          <w:szCs w:val="24"/>
          <w:shd w:val="clear" w:color="auto" w:fill="FFFFFF"/>
        </w:rPr>
        <w:t xml:space="preserve">  о соответствии (несоответствии) </w:t>
      </w:r>
      <w:r w:rsidR="009B328A" w:rsidRPr="009B328A">
        <w:rPr>
          <w:rFonts w:ascii="Arial" w:hAnsi="Arial" w:cs="Arial"/>
          <w:color w:val="000000"/>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B328A">
        <w:rPr>
          <w:rFonts w:ascii="Arial" w:hAnsi="Arial" w:cs="Arial"/>
          <w:color w:val="000000"/>
          <w:sz w:val="24"/>
          <w:szCs w:val="24"/>
        </w:rPr>
        <w:t>.</w:t>
      </w:r>
    </w:p>
    <w:p w:rsidR="00643E9C" w:rsidRPr="007F2C37" w:rsidRDefault="001740A4" w:rsidP="00925A35">
      <w:pPr>
        <w:autoSpaceDE w:val="0"/>
        <w:autoSpaceDN w:val="0"/>
        <w:adjustRightInd w:val="0"/>
        <w:ind w:firstLine="709"/>
        <w:jc w:val="both"/>
        <w:rPr>
          <w:rFonts w:ascii="Arial" w:hAnsi="Arial" w:cs="Arial"/>
          <w:sz w:val="24"/>
          <w:szCs w:val="24"/>
        </w:rPr>
      </w:pPr>
      <w:r w:rsidRPr="007F2C37">
        <w:rPr>
          <w:rFonts w:ascii="Arial" w:hAnsi="Arial" w:cs="Arial"/>
          <w:sz w:val="24"/>
          <w:szCs w:val="24"/>
        </w:rPr>
        <w:t xml:space="preserve">3.6.2. </w:t>
      </w:r>
      <w:r w:rsidR="007F2C37" w:rsidRPr="007F2C37">
        <w:rPr>
          <w:rFonts w:ascii="Arial" w:hAnsi="Arial" w:cs="Arial"/>
          <w:color w:val="000000"/>
          <w:sz w:val="24"/>
          <w:szCs w:val="24"/>
        </w:rPr>
        <w:t xml:space="preserve">Результат административной процедуры направляется застройщику способом, определенным им в </w:t>
      </w:r>
      <w:r w:rsidR="007F2C37" w:rsidRPr="007F2C37">
        <w:rPr>
          <w:rFonts w:ascii="Arial" w:hAnsi="Arial" w:cs="Arial"/>
          <w:color w:val="000000"/>
          <w:sz w:val="24"/>
          <w:szCs w:val="24"/>
          <w:shd w:val="clear" w:color="auto" w:fill="FFFFFF"/>
        </w:rPr>
        <w:t>уведомлении об окончании строительства</w:t>
      </w:r>
      <w:r w:rsidR="007F2C37" w:rsidRPr="007F2C37">
        <w:rPr>
          <w:rFonts w:ascii="Arial" w:hAnsi="Arial" w:cs="Arial"/>
          <w:color w:val="000000"/>
          <w:sz w:val="24"/>
          <w:szCs w:val="24"/>
        </w:rPr>
        <w:t>.</w:t>
      </w:r>
    </w:p>
    <w:p w:rsidR="00507549" w:rsidRPr="009D3CA4" w:rsidRDefault="0034167F" w:rsidP="00925A35">
      <w:pPr>
        <w:autoSpaceDE w:val="0"/>
        <w:autoSpaceDN w:val="0"/>
        <w:adjustRightInd w:val="0"/>
        <w:ind w:firstLine="709"/>
        <w:jc w:val="both"/>
        <w:rPr>
          <w:rFonts w:ascii="Arial" w:hAnsi="Arial" w:cs="Arial"/>
          <w:sz w:val="24"/>
          <w:szCs w:val="24"/>
        </w:rPr>
      </w:pPr>
      <w:r w:rsidRPr="009D3CA4">
        <w:rPr>
          <w:rFonts w:ascii="Arial" w:hAnsi="Arial" w:cs="Arial"/>
          <w:sz w:val="24"/>
          <w:szCs w:val="24"/>
        </w:rPr>
        <w:t>3.</w:t>
      </w:r>
      <w:r w:rsidR="009D3CA4" w:rsidRPr="009D3CA4">
        <w:rPr>
          <w:rFonts w:ascii="Arial" w:hAnsi="Arial" w:cs="Arial"/>
          <w:sz w:val="24"/>
          <w:szCs w:val="24"/>
        </w:rPr>
        <w:t>6</w:t>
      </w:r>
      <w:r w:rsidRPr="009D3CA4">
        <w:rPr>
          <w:rFonts w:ascii="Arial" w:hAnsi="Arial" w:cs="Arial"/>
          <w:sz w:val="24"/>
          <w:szCs w:val="24"/>
        </w:rPr>
        <w:t>.3</w:t>
      </w:r>
      <w:r w:rsidR="00AB3722">
        <w:rPr>
          <w:rFonts w:ascii="Arial" w:hAnsi="Arial" w:cs="Arial"/>
          <w:sz w:val="24"/>
          <w:szCs w:val="24"/>
        </w:rPr>
        <w:t>. В случае,</w:t>
      </w:r>
      <w:r w:rsidR="00507549" w:rsidRPr="009D3CA4">
        <w:rPr>
          <w:rFonts w:ascii="Arial" w:hAnsi="Arial" w:cs="Arial"/>
          <w:sz w:val="24"/>
          <w:szCs w:val="24"/>
        </w:rPr>
        <w:t xml:space="preserve"> если заявитель при подаче заявления изъявил желание получить результат предоставления муниципальной услуги с использованием средств почтовой или электронной связи, работник, ответственный за</w:t>
      </w:r>
      <w:r w:rsidRPr="009D3CA4">
        <w:rPr>
          <w:rFonts w:ascii="Arial" w:hAnsi="Arial" w:cs="Arial"/>
          <w:sz w:val="24"/>
          <w:szCs w:val="24"/>
        </w:rPr>
        <w:t xml:space="preserve"> делопроизводство в Уполномоченном органе</w:t>
      </w:r>
      <w:r w:rsidR="00507549" w:rsidRPr="009D3CA4">
        <w:rPr>
          <w:rFonts w:ascii="Arial" w:hAnsi="Arial" w:cs="Arial"/>
          <w:sz w:val="24"/>
          <w:szCs w:val="24"/>
        </w:rPr>
        <w:t xml:space="preserve">, направляет </w:t>
      </w:r>
      <w:r w:rsidRPr="009D3CA4">
        <w:rPr>
          <w:rFonts w:ascii="Arial" w:hAnsi="Arial" w:cs="Arial"/>
          <w:sz w:val="24"/>
          <w:szCs w:val="24"/>
        </w:rPr>
        <w:t>уведомление</w:t>
      </w:r>
      <w:r w:rsidR="00507549" w:rsidRPr="009D3CA4">
        <w:rPr>
          <w:rFonts w:ascii="Arial" w:hAnsi="Arial" w:cs="Arial"/>
          <w:sz w:val="24"/>
          <w:szCs w:val="24"/>
        </w:rPr>
        <w:t xml:space="preserve"> почтовым отправлением с уведомлением о вручении, либо в форме электронного документа с использованием информационных систем общего пользования</w:t>
      </w:r>
      <w:r w:rsidR="001B1868">
        <w:rPr>
          <w:rFonts w:ascii="Arial" w:hAnsi="Arial" w:cs="Arial"/>
          <w:sz w:val="24"/>
          <w:szCs w:val="24"/>
        </w:rPr>
        <w:t xml:space="preserve"> (при наличии технической возможности)</w:t>
      </w:r>
      <w:r w:rsidR="00507549" w:rsidRPr="009D3CA4">
        <w:rPr>
          <w:rFonts w:ascii="Arial" w:hAnsi="Arial" w:cs="Arial"/>
          <w:sz w:val="24"/>
          <w:szCs w:val="24"/>
        </w:rPr>
        <w:t>.</w:t>
      </w:r>
    </w:p>
    <w:p w:rsidR="00507549" w:rsidRPr="009D3CA4" w:rsidRDefault="00507549" w:rsidP="00925A35">
      <w:pPr>
        <w:autoSpaceDE w:val="0"/>
        <w:autoSpaceDN w:val="0"/>
        <w:adjustRightInd w:val="0"/>
        <w:ind w:firstLine="709"/>
        <w:jc w:val="both"/>
        <w:rPr>
          <w:rFonts w:ascii="Arial" w:hAnsi="Arial" w:cs="Arial"/>
          <w:sz w:val="24"/>
          <w:szCs w:val="24"/>
        </w:rPr>
      </w:pPr>
      <w:r w:rsidRPr="009D3CA4">
        <w:rPr>
          <w:rFonts w:ascii="Arial" w:hAnsi="Arial" w:cs="Arial"/>
          <w:sz w:val="24"/>
          <w:szCs w:val="24"/>
        </w:rPr>
        <w:t>В случае если заявление поступило в ГАУ «МФЦ» и результат муниципальной услуги не выдан заявителю лично, то результат муниципальной услуги направляется работником, ответственным за формирование личного дела заявителя и экспертизу документов в ГАУ «МФЦ» для последующей выдачи заявителю.</w:t>
      </w:r>
    </w:p>
    <w:p w:rsidR="00507549" w:rsidRPr="009D3CA4" w:rsidRDefault="00507549" w:rsidP="00925A35">
      <w:pPr>
        <w:autoSpaceDE w:val="0"/>
        <w:autoSpaceDN w:val="0"/>
        <w:adjustRightInd w:val="0"/>
        <w:ind w:firstLine="709"/>
        <w:jc w:val="both"/>
        <w:rPr>
          <w:rFonts w:ascii="Arial" w:hAnsi="Arial" w:cs="Arial"/>
          <w:sz w:val="24"/>
          <w:szCs w:val="24"/>
        </w:rPr>
      </w:pPr>
      <w:r w:rsidRPr="009D3CA4">
        <w:rPr>
          <w:rFonts w:ascii="Arial" w:hAnsi="Arial" w:cs="Arial"/>
          <w:sz w:val="24"/>
          <w:szCs w:val="24"/>
        </w:rPr>
        <w:t>Максимальный срок выполнения действия составляет 1 рабочий день.</w:t>
      </w:r>
    </w:p>
    <w:p w:rsidR="00507549" w:rsidRPr="009D3CA4" w:rsidRDefault="0034167F" w:rsidP="00925A35">
      <w:pPr>
        <w:autoSpaceDE w:val="0"/>
        <w:autoSpaceDN w:val="0"/>
        <w:adjustRightInd w:val="0"/>
        <w:ind w:firstLine="709"/>
        <w:jc w:val="both"/>
        <w:rPr>
          <w:rFonts w:ascii="Arial" w:hAnsi="Arial" w:cs="Arial"/>
          <w:sz w:val="24"/>
          <w:szCs w:val="24"/>
        </w:rPr>
      </w:pPr>
      <w:r w:rsidRPr="009D3CA4">
        <w:rPr>
          <w:rFonts w:ascii="Arial" w:hAnsi="Arial" w:cs="Arial"/>
          <w:sz w:val="24"/>
          <w:szCs w:val="24"/>
        </w:rPr>
        <w:t>3.</w:t>
      </w:r>
      <w:r w:rsidR="009D3CA4" w:rsidRPr="009D3CA4">
        <w:rPr>
          <w:rFonts w:ascii="Arial" w:hAnsi="Arial" w:cs="Arial"/>
          <w:sz w:val="24"/>
          <w:szCs w:val="24"/>
        </w:rPr>
        <w:t>6</w:t>
      </w:r>
      <w:r w:rsidRPr="009D3CA4">
        <w:rPr>
          <w:rFonts w:ascii="Arial" w:hAnsi="Arial" w:cs="Arial"/>
          <w:sz w:val="24"/>
          <w:szCs w:val="24"/>
        </w:rPr>
        <w:t>.4</w:t>
      </w:r>
      <w:r w:rsidR="00507549" w:rsidRPr="009D3CA4">
        <w:rPr>
          <w:rFonts w:ascii="Arial" w:hAnsi="Arial" w:cs="Arial"/>
          <w:sz w:val="24"/>
          <w:szCs w:val="24"/>
        </w:rPr>
        <w:t>. Результатом выполнения административной процедуры явля</w:t>
      </w:r>
      <w:r w:rsidR="001B1868">
        <w:rPr>
          <w:rFonts w:ascii="Arial" w:hAnsi="Arial" w:cs="Arial"/>
          <w:sz w:val="24"/>
          <w:szCs w:val="24"/>
        </w:rPr>
        <w:t>е</w:t>
      </w:r>
      <w:r w:rsidR="00507549" w:rsidRPr="009D3CA4">
        <w:rPr>
          <w:rFonts w:ascii="Arial" w:hAnsi="Arial" w:cs="Arial"/>
          <w:sz w:val="24"/>
          <w:szCs w:val="24"/>
        </w:rPr>
        <w:t>тся выдача результат</w:t>
      </w:r>
      <w:r w:rsidR="001B1868">
        <w:rPr>
          <w:rFonts w:ascii="Arial" w:hAnsi="Arial" w:cs="Arial"/>
          <w:sz w:val="24"/>
          <w:szCs w:val="24"/>
        </w:rPr>
        <w:t>а</w:t>
      </w:r>
      <w:r w:rsidR="00507549" w:rsidRPr="009D3CA4">
        <w:rPr>
          <w:rFonts w:ascii="Arial" w:hAnsi="Arial" w:cs="Arial"/>
          <w:sz w:val="24"/>
          <w:szCs w:val="24"/>
        </w:rPr>
        <w:t xml:space="preserve"> предоставления муниципальной услуги заявителю.</w:t>
      </w:r>
    </w:p>
    <w:p w:rsidR="00507549" w:rsidRDefault="0034167F" w:rsidP="00925A35">
      <w:pPr>
        <w:widowControl w:val="0"/>
        <w:autoSpaceDE w:val="0"/>
        <w:autoSpaceDN w:val="0"/>
        <w:adjustRightInd w:val="0"/>
        <w:ind w:firstLine="709"/>
        <w:jc w:val="both"/>
        <w:rPr>
          <w:rFonts w:ascii="Arial" w:hAnsi="Arial" w:cs="Arial"/>
          <w:sz w:val="24"/>
          <w:szCs w:val="24"/>
        </w:rPr>
      </w:pPr>
      <w:r w:rsidRPr="009D3CA4">
        <w:rPr>
          <w:rFonts w:ascii="Arial" w:hAnsi="Arial" w:cs="Arial"/>
          <w:sz w:val="24"/>
          <w:szCs w:val="24"/>
        </w:rPr>
        <w:t>3.</w:t>
      </w:r>
      <w:r w:rsidR="009D3CA4" w:rsidRPr="009D3CA4">
        <w:rPr>
          <w:rFonts w:ascii="Arial" w:hAnsi="Arial" w:cs="Arial"/>
          <w:sz w:val="24"/>
          <w:szCs w:val="24"/>
        </w:rPr>
        <w:t>6</w:t>
      </w:r>
      <w:r w:rsidRPr="009D3CA4">
        <w:rPr>
          <w:rFonts w:ascii="Arial" w:hAnsi="Arial" w:cs="Arial"/>
          <w:sz w:val="24"/>
          <w:szCs w:val="24"/>
        </w:rPr>
        <w:t>.5.</w:t>
      </w:r>
      <w:r w:rsidR="00507549" w:rsidRPr="009D3CA4">
        <w:rPr>
          <w:rFonts w:ascii="Arial" w:hAnsi="Arial" w:cs="Arial"/>
          <w:sz w:val="24"/>
          <w:szCs w:val="24"/>
        </w:rPr>
        <w:t xml:space="preserve"> Срок выполнения административной</w:t>
      </w:r>
      <w:r w:rsidR="001B1868">
        <w:rPr>
          <w:rFonts w:ascii="Arial" w:hAnsi="Arial" w:cs="Arial"/>
          <w:sz w:val="24"/>
          <w:szCs w:val="24"/>
        </w:rPr>
        <w:t xml:space="preserve"> процедуры </w:t>
      </w:r>
      <w:r w:rsidR="00507549" w:rsidRPr="009D3CA4">
        <w:rPr>
          <w:rFonts w:ascii="Arial" w:hAnsi="Arial" w:cs="Arial"/>
          <w:sz w:val="24"/>
          <w:szCs w:val="24"/>
        </w:rPr>
        <w:t xml:space="preserve"> выдача результата предоставления муниципальной услуги </w:t>
      </w:r>
      <w:r w:rsidR="001B1868">
        <w:rPr>
          <w:rFonts w:ascii="Arial" w:hAnsi="Arial" w:cs="Arial"/>
          <w:sz w:val="24"/>
          <w:szCs w:val="24"/>
        </w:rPr>
        <w:t>1</w:t>
      </w:r>
      <w:r w:rsidR="00507549" w:rsidRPr="009D3CA4">
        <w:rPr>
          <w:rFonts w:ascii="Arial" w:hAnsi="Arial" w:cs="Arial"/>
          <w:sz w:val="24"/>
          <w:szCs w:val="24"/>
        </w:rPr>
        <w:t xml:space="preserve"> </w:t>
      </w:r>
      <w:r w:rsidR="004C39E8">
        <w:rPr>
          <w:rFonts w:ascii="Arial" w:hAnsi="Arial" w:cs="Arial"/>
          <w:sz w:val="24"/>
          <w:szCs w:val="24"/>
        </w:rPr>
        <w:t xml:space="preserve">(один) рабочий </w:t>
      </w:r>
      <w:r w:rsidR="00507549" w:rsidRPr="009D3CA4">
        <w:rPr>
          <w:rFonts w:ascii="Arial" w:hAnsi="Arial" w:cs="Arial"/>
          <w:sz w:val="24"/>
          <w:szCs w:val="24"/>
        </w:rPr>
        <w:t>де</w:t>
      </w:r>
      <w:r w:rsidR="001B1868">
        <w:rPr>
          <w:rFonts w:ascii="Arial" w:hAnsi="Arial" w:cs="Arial"/>
          <w:sz w:val="24"/>
          <w:szCs w:val="24"/>
        </w:rPr>
        <w:t>нь</w:t>
      </w:r>
      <w:r w:rsidR="00507549" w:rsidRPr="009D3CA4">
        <w:rPr>
          <w:rFonts w:ascii="Arial" w:hAnsi="Arial" w:cs="Arial"/>
          <w:sz w:val="24"/>
          <w:szCs w:val="24"/>
        </w:rPr>
        <w:t>.</w:t>
      </w:r>
    </w:p>
    <w:p w:rsidR="002169D5" w:rsidRPr="007944C0" w:rsidRDefault="002169D5" w:rsidP="002169D5">
      <w:pPr>
        <w:shd w:val="clear" w:color="auto" w:fill="FFFFFF"/>
        <w:ind w:firstLine="708"/>
        <w:jc w:val="both"/>
        <w:rPr>
          <w:rFonts w:ascii="Arial" w:hAnsi="Arial" w:cs="Arial"/>
          <w:b/>
          <w:bCs/>
          <w:color w:val="000000"/>
          <w:sz w:val="24"/>
          <w:szCs w:val="24"/>
        </w:rPr>
      </w:pPr>
      <w:r w:rsidRPr="007E52E0">
        <w:rPr>
          <w:rFonts w:ascii="Arial" w:hAnsi="Arial" w:cs="Arial"/>
          <w:b/>
          <w:sz w:val="24"/>
          <w:szCs w:val="24"/>
        </w:rPr>
        <w:t xml:space="preserve">3.7. </w:t>
      </w:r>
      <w:r w:rsidRPr="007E52E0">
        <w:rPr>
          <w:rFonts w:ascii="Arial" w:hAnsi="Arial" w:cs="Arial"/>
          <w:b/>
          <w:bCs/>
          <w:color w:val="000000"/>
          <w:sz w:val="24"/>
          <w:szCs w:val="24"/>
        </w:rPr>
        <w:t>Порядок исправления допущенных опечаток и ошибок в выданных в</w:t>
      </w:r>
      <w:r w:rsidRPr="007944C0">
        <w:rPr>
          <w:rFonts w:ascii="Arial" w:hAnsi="Arial" w:cs="Arial"/>
          <w:b/>
          <w:bCs/>
          <w:color w:val="000000"/>
          <w:sz w:val="24"/>
          <w:szCs w:val="24"/>
        </w:rPr>
        <w:t xml:space="preserve"> результате предоставления муниципальной услуги документах.</w:t>
      </w:r>
    </w:p>
    <w:p w:rsidR="002169D5" w:rsidRPr="007944C0" w:rsidRDefault="002169D5" w:rsidP="002169D5">
      <w:pPr>
        <w:shd w:val="clear" w:color="auto" w:fill="FFFFFF"/>
        <w:ind w:firstLine="708"/>
        <w:jc w:val="both"/>
        <w:rPr>
          <w:rFonts w:ascii="Arial" w:hAnsi="Arial" w:cs="Arial"/>
          <w:color w:val="000000"/>
          <w:sz w:val="24"/>
          <w:szCs w:val="24"/>
        </w:rPr>
      </w:pPr>
      <w:r w:rsidRPr="007944C0">
        <w:rPr>
          <w:rFonts w:ascii="Arial" w:hAnsi="Arial" w:cs="Arial"/>
          <w:color w:val="000000"/>
          <w:sz w:val="24"/>
          <w:szCs w:val="24"/>
        </w:rPr>
        <w:t>3.</w:t>
      </w:r>
      <w:r w:rsidR="00C86F4F" w:rsidRPr="007944C0">
        <w:rPr>
          <w:rFonts w:ascii="Arial" w:hAnsi="Arial" w:cs="Arial"/>
          <w:color w:val="000000"/>
          <w:sz w:val="24"/>
          <w:szCs w:val="24"/>
        </w:rPr>
        <w:t>7</w:t>
      </w:r>
      <w:r w:rsidRPr="007944C0">
        <w:rPr>
          <w:rFonts w:ascii="Arial" w:hAnsi="Arial" w:cs="Arial"/>
          <w:color w:val="000000"/>
          <w:sz w:val="24"/>
          <w:szCs w:val="24"/>
        </w:rPr>
        <w:t>.1.</w:t>
      </w:r>
      <w:r w:rsidR="007944C0">
        <w:rPr>
          <w:rFonts w:ascii="Arial" w:hAnsi="Arial" w:cs="Arial"/>
          <w:color w:val="000000"/>
          <w:sz w:val="24"/>
          <w:szCs w:val="24"/>
        </w:rPr>
        <w:t xml:space="preserve"> </w:t>
      </w:r>
      <w:r w:rsidRPr="007944C0">
        <w:rPr>
          <w:rFonts w:ascii="Arial" w:hAnsi="Arial" w:cs="Arial"/>
          <w:color w:val="000000"/>
          <w:sz w:val="24"/>
          <w:szCs w:val="24"/>
        </w:rPr>
        <w:t xml:space="preserve">Основанием исправления допущенных опечаток и ошибок в выданных в результате предоставления муниципальной услуги документах является поступление заявления об исправлении ошибки (опечатки), допущенной специалистом </w:t>
      </w:r>
      <w:r w:rsidR="007E52E0">
        <w:rPr>
          <w:rFonts w:ascii="Arial" w:hAnsi="Arial" w:cs="Arial"/>
          <w:color w:val="000000"/>
          <w:sz w:val="24"/>
          <w:szCs w:val="24"/>
        </w:rPr>
        <w:t>Уполномоченного органа</w:t>
      </w:r>
      <w:r w:rsidRPr="007944C0">
        <w:rPr>
          <w:rFonts w:ascii="Arial" w:hAnsi="Arial" w:cs="Arial"/>
          <w:color w:val="000000"/>
          <w:sz w:val="24"/>
          <w:szCs w:val="24"/>
        </w:rPr>
        <w:t xml:space="preserve">  при выдаче документов.</w:t>
      </w:r>
    </w:p>
    <w:p w:rsidR="002169D5" w:rsidRPr="007944C0" w:rsidRDefault="002169D5" w:rsidP="002169D5">
      <w:pPr>
        <w:shd w:val="clear" w:color="auto" w:fill="FFFFFF"/>
        <w:ind w:firstLine="708"/>
        <w:jc w:val="both"/>
        <w:rPr>
          <w:rFonts w:ascii="Arial" w:hAnsi="Arial" w:cs="Arial"/>
          <w:color w:val="000000"/>
          <w:sz w:val="24"/>
          <w:szCs w:val="24"/>
        </w:rPr>
      </w:pPr>
      <w:r w:rsidRPr="007944C0">
        <w:rPr>
          <w:rFonts w:ascii="Arial" w:hAnsi="Arial" w:cs="Arial"/>
          <w:color w:val="000000"/>
          <w:sz w:val="24"/>
          <w:szCs w:val="24"/>
        </w:rPr>
        <w:t>3.</w:t>
      </w:r>
      <w:r w:rsidR="00C86F4F" w:rsidRPr="007944C0">
        <w:rPr>
          <w:rFonts w:ascii="Arial" w:hAnsi="Arial" w:cs="Arial"/>
          <w:color w:val="000000"/>
          <w:sz w:val="24"/>
          <w:szCs w:val="24"/>
        </w:rPr>
        <w:t>7</w:t>
      </w:r>
      <w:r w:rsidRPr="007944C0">
        <w:rPr>
          <w:rFonts w:ascii="Arial" w:hAnsi="Arial" w:cs="Arial"/>
          <w:color w:val="000000"/>
          <w:sz w:val="24"/>
          <w:szCs w:val="24"/>
        </w:rPr>
        <w:t>.2. Исправление ошибки (опечатки) осуществляется путем выдачи заявителю нового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6729A">
        <w:rPr>
          <w:rFonts w:ascii="Arial" w:hAnsi="Arial" w:cs="Arial"/>
          <w:color w:val="000000"/>
          <w:sz w:val="24"/>
          <w:szCs w:val="24"/>
        </w:rPr>
        <w:t>.</w:t>
      </w:r>
      <w:r w:rsidRPr="007944C0">
        <w:rPr>
          <w:rFonts w:ascii="Arial" w:hAnsi="Arial" w:cs="Arial"/>
          <w:color w:val="000000"/>
          <w:sz w:val="24"/>
          <w:szCs w:val="24"/>
        </w:rPr>
        <w:t xml:space="preserve"> Срок выдачи нового  уведомления  с исправленными ошибками (опечатками) не может превышать 5</w:t>
      </w:r>
      <w:r w:rsidR="0026729A">
        <w:rPr>
          <w:rFonts w:ascii="Arial" w:hAnsi="Arial" w:cs="Arial"/>
          <w:color w:val="000000"/>
          <w:sz w:val="24"/>
          <w:szCs w:val="24"/>
        </w:rPr>
        <w:t xml:space="preserve"> </w:t>
      </w:r>
      <w:r w:rsidRPr="007944C0">
        <w:rPr>
          <w:rFonts w:ascii="Arial" w:hAnsi="Arial" w:cs="Arial"/>
          <w:color w:val="000000"/>
          <w:sz w:val="24"/>
          <w:szCs w:val="24"/>
        </w:rPr>
        <w:t>рабочих дней с момента регистрации соответствующего заявления.</w:t>
      </w:r>
    </w:p>
    <w:p w:rsidR="002169D5" w:rsidRPr="007944C0" w:rsidRDefault="002169D5" w:rsidP="002169D5">
      <w:pPr>
        <w:shd w:val="clear" w:color="auto" w:fill="FFFFFF"/>
        <w:ind w:firstLine="708"/>
        <w:jc w:val="both"/>
        <w:rPr>
          <w:rFonts w:ascii="Arial" w:hAnsi="Arial" w:cs="Arial"/>
          <w:color w:val="000000"/>
          <w:sz w:val="24"/>
          <w:szCs w:val="24"/>
        </w:rPr>
      </w:pPr>
      <w:r w:rsidRPr="007944C0">
        <w:rPr>
          <w:rFonts w:ascii="Arial" w:hAnsi="Arial" w:cs="Arial"/>
          <w:color w:val="000000"/>
          <w:sz w:val="24"/>
          <w:szCs w:val="24"/>
        </w:rPr>
        <w:t>3.</w:t>
      </w:r>
      <w:r w:rsidR="00C86F4F" w:rsidRPr="007944C0">
        <w:rPr>
          <w:rFonts w:ascii="Arial" w:hAnsi="Arial" w:cs="Arial"/>
          <w:color w:val="000000"/>
          <w:sz w:val="24"/>
          <w:szCs w:val="24"/>
        </w:rPr>
        <w:t>7</w:t>
      </w:r>
      <w:r w:rsidRPr="007944C0">
        <w:rPr>
          <w:rFonts w:ascii="Arial" w:hAnsi="Arial" w:cs="Arial"/>
          <w:color w:val="000000"/>
          <w:sz w:val="24"/>
          <w:szCs w:val="24"/>
        </w:rPr>
        <w:t xml:space="preserve">.3. </w:t>
      </w:r>
      <w:r w:rsidR="007944C0">
        <w:rPr>
          <w:rFonts w:ascii="Arial" w:hAnsi="Arial" w:cs="Arial"/>
          <w:color w:val="000000"/>
          <w:sz w:val="24"/>
          <w:szCs w:val="24"/>
        </w:rPr>
        <w:t xml:space="preserve"> </w:t>
      </w:r>
      <w:r w:rsidRPr="007944C0">
        <w:rPr>
          <w:rFonts w:ascii="Arial" w:hAnsi="Arial" w:cs="Arial"/>
          <w:color w:val="000000"/>
          <w:sz w:val="24"/>
          <w:szCs w:val="24"/>
        </w:rPr>
        <w:t>Результатом административной процедуры является выдача заявителю исправленного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45085" w:rsidRPr="00245085">
        <w:rPr>
          <w:rFonts w:ascii="Arial" w:hAnsi="Arial" w:cs="Arial"/>
          <w:color w:val="000000"/>
          <w:sz w:val="24"/>
          <w:szCs w:val="24"/>
        </w:rPr>
        <w:t xml:space="preserve"> </w:t>
      </w:r>
      <w:r w:rsidR="00245085" w:rsidRPr="007944C0">
        <w:rPr>
          <w:rFonts w:ascii="Arial" w:hAnsi="Arial" w:cs="Arial"/>
          <w:color w:val="000000"/>
          <w:sz w:val="24"/>
          <w:szCs w:val="24"/>
        </w:rPr>
        <w:t>взамен ранее выданного</w:t>
      </w:r>
      <w:r w:rsidR="00245085">
        <w:rPr>
          <w:rFonts w:ascii="Arial" w:hAnsi="Arial" w:cs="Arial"/>
          <w:color w:val="000000"/>
          <w:sz w:val="24"/>
          <w:szCs w:val="24"/>
        </w:rPr>
        <w:t>,</w:t>
      </w:r>
      <w:r w:rsidR="00245085" w:rsidRPr="007944C0">
        <w:rPr>
          <w:rFonts w:ascii="Arial" w:hAnsi="Arial" w:cs="Arial"/>
          <w:color w:val="000000"/>
          <w:sz w:val="24"/>
          <w:szCs w:val="24"/>
        </w:rPr>
        <w:t xml:space="preserve"> </w:t>
      </w:r>
      <w:r w:rsidRPr="007944C0">
        <w:rPr>
          <w:rFonts w:ascii="Arial" w:hAnsi="Arial" w:cs="Arial"/>
          <w:color w:val="000000"/>
          <w:sz w:val="24"/>
          <w:szCs w:val="24"/>
        </w:rPr>
        <w:t xml:space="preserve"> или сообщение об отсутствии таких ошибок (опечаток)».</w:t>
      </w:r>
    </w:p>
    <w:p w:rsidR="002169D5" w:rsidRDefault="002169D5" w:rsidP="00925A35">
      <w:pPr>
        <w:widowControl w:val="0"/>
        <w:autoSpaceDE w:val="0"/>
        <w:autoSpaceDN w:val="0"/>
        <w:adjustRightInd w:val="0"/>
        <w:ind w:firstLine="709"/>
        <w:jc w:val="both"/>
        <w:rPr>
          <w:rFonts w:ascii="Arial" w:hAnsi="Arial" w:cs="Arial"/>
          <w:sz w:val="24"/>
          <w:szCs w:val="24"/>
        </w:rPr>
      </w:pPr>
    </w:p>
    <w:p w:rsidR="002169D5" w:rsidRPr="00D37B66" w:rsidRDefault="002169D5" w:rsidP="00925A35">
      <w:pPr>
        <w:widowControl w:val="0"/>
        <w:autoSpaceDE w:val="0"/>
        <w:autoSpaceDN w:val="0"/>
        <w:adjustRightInd w:val="0"/>
        <w:ind w:firstLine="709"/>
        <w:jc w:val="both"/>
        <w:rPr>
          <w:color w:val="365F91" w:themeColor="accent1" w:themeShade="BF"/>
          <w:sz w:val="24"/>
          <w:szCs w:val="24"/>
        </w:rPr>
      </w:pPr>
    </w:p>
    <w:p w:rsidR="00C51CA0" w:rsidRDefault="00247264" w:rsidP="00D52217">
      <w:pPr>
        <w:ind w:firstLine="709"/>
        <w:outlineLvl w:val="1"/>
        <w:rPr>
          <w:rFonts w:ascii="Arial" w:hAnsi="Arial" w:cs="Arial"/>
          <w:b/>
          <w:sz w:val="24"/>
          <w:szCs w:val="24"/>
        </w:rPr>
      </w:pPr>
      <w:r w:rsidRPr="00911AB9">
        <w:rPr>
          <w:rFonts w:ascii="Arial" w:hAnsi="Arial" w:cs="Arial"/>
          <w:b/>
          <w:sz w:val="24"/>
          <w:szCs w:val="24"/>
        </w:rPr>
        <w:t xml:space="preserve">Раздел 4. </w:t>
      </w:r>
      <w:r w:rsidR="001314AE">
        <w:rPr>
          <w:rFonts w:ascii="Arial" w:hAnsi="Arial" w:cs="Arial"/>
          <w:b/>
          <w:sz w:val="24"/>
          <w:szCs w:val="24"/>
        </w:rPr>
        <w:t>Порядок и ф</w:t>
      </w:r>
      <w:r w:rsidRPr="00911AB9">
        <w:rPr>
          <w:rFonts w:ascii="Arial" w:hAnsi="Arial" w:cs="Arial"/>
          <w:b/>
          <w:sz w:val="24"/>
          <w:szCs w:val="24"/>
        </w:rPr>
        <w:t xml:space="preserve">ормы контроля </w:t>
      </w:r>
      <w:r w:rsidR="001314AE">
        <w:rPr>
          <w:rFonts w:ascii="Arial" w:hAnsi="Arial" w:cs="Arial"/>
          <w:b/>
          <w:sz w:val="24"/>
          <w:szCs w:val="24"/>
        </w:rPr>
        <w:t>за предоставлением муниципальной услуги</w:t>
      </w:r>
    </w:p>
    <w:p w:rsidR="001314AE" w:rsidRPr="004A6AFA" w:rsidRDefault="001314AE" w:rsidP="00D52217">
      <w:pPr>
        <w:ind w:firstLine="709"/>
        <w:outlineLvl w:val="1"/>
        <w:rPr>
          <w:rFonts w:ascii="Arial" w:hAnsi="Arial" w:cs="Arial"/>
          <w:sz w:val="24"/>
          <w:szCs w:val="24"/>
        </w:rPr>
      </w:pPr>
    </w:p>
    <w:p w:rsidR="004D12D3" w:rsidRDefault="00247264" w:rsidP="00925A35">
      <w:pPr>
        <w:widowControl w:val="0"/>
        <w:autoSpaceDE w:val="0"/>
        <w:autoSpaceDN w:val="0"/>
        <w:adjustRightInd w:val="0"/>
        <w:ind w:firstLine="709"/>
        <w:jc w:val="both"/>
        <w:rPr>
          <w:rFonts w:ascii="Arial" w:hAnsi="Arial" w:cs="Arial"/>
          <w:sz w:val="24"/>
          <w:szCs w:val="24"/>
        </w:rPr>
      </w:pPr>
      <w:r w:rsidRPr="004D12D3">
        <w:rPr>
          <w:rFonts w:ascii="Arial" w:hAnsi="Arial" w:cs="Arial"/>
          <w:b/>
          <w:sz w:val="24"/>
          <w:szCs w:val="24"/>
        </w:rPr>
        <w:t>4.1.</w:t>
      </w:r>
      <w:r w:rsidR="00E0011D" w:rsidRPr="004A6AFA">
        <w:rPr>
          <w:rFonts w:ascii="Arial" w:hAnsi="Arial" w:cs="Arial"/>
          <w:sz w:val="24"/>
          <w:szCs w:val="24"/>
        </w:rPr>
        <w:t xml:space="preserve"> </w:t>
      </w:r>
      <w:r w:rsidR="004D12D3" w:rsidRPr="003845EF">
        <w:rPr>
          <w:rFonts w:ascii="Arial" w:hAnsi="Arial" w:cs="Arial"/>
          <w:b/>
          <w:bCs/>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004D12D3" w:rsidRPr="003845EF">
        <w:rPr>
          <w:rFonts w:ascii="Arial" w:hAnsi="Arial" w:cs="Arial"/>
          <w:b/>
          <w:bCs/>
          <w:sz w:val="24"/>
          <w:szCs w:val="24"/>
        </w:rPr>
        <w:lastRenderedPageBreak/>
        <w:t>также принятием ими решений.</w:t>
      </w:r>
    </w:p>
    <w:p w:rsidR="003C47E8" w:rsidRDefault="003C47E8" w:rsidP="00925A35">
      <w:pPr>
        <w:widowControl w:val="0"/>
        <w:autoSpaceDE w:val="0"/>
        <w:autoSpaceDN w:val="0"/>
        <w:adjustRightInd w:val="0"/>
        <w:ind w:firstLine="709"/>
        <w:jc w:val="both"/>
        <w:rPr>
          <w:rFonts w:ascii="Arial" w:hAnsi="Arial" w:cs="Arial"/>
          <w:sz w:val="24"/>
          <w:szCs w:val="24"/>
        </w:rPr>
      </w:pPr>
      <w:r w:rsidRPr="004A6AFA">
        <w:rPr>
          <w:rFonts w:ascii="Arial" w:hAnsi="Arial" w:cs="Arial"/>
          <w:sz w:val="24"/>
          <w:szCs w:val="24"/>
        </w:rPr>
        <w:t>Текущий контроль осуществляется в форме проверок соблюдения и исполнения работниками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контроля устанавливается руководителем Уполномоченного органа.</w:t>
      </w:r>
    </w:p>
    <w:p w:rsidR="004D12D3" w:rsidRDefault="00247264" w:rsidP="00925A35">
      <w:pPr>
        <w:widowControl w:val="0"/>
        <w:autoSpaceDE w:val="0"/>
        <w:autoSpaceDN w:val="0"/>
        <w:adjustRightInd w:val="0"/>
        <w:ind w:firstLine="709"/>
        <w:jc w:val="both"/>
        <w:rPr>
          <w:rFonts w:ascii="Arial" w:hAnsi="Arial" w:cs="Arial"/>
          <w:sz w:val="24"/>
          <w:szCs w:val="24"/>
        </w:rPr>
      </w:pPr>
      <w:r w:rsidRPr="004D12D3">
        <w:rPr>
          <w:rFonts w:ascii="Arial" w:hAnsi="Arial" w:cs="Arial"/>
          <w:b/>
          <w:sz w:val="24"/>
          <w:szCs w:val="24"/>
        </w:rPr>
        <w:t>4.2</w:t>
      </w:r>
      <w:r w:rsidRPr="004A6AFA">
        <w:rPr>
          <w:rFonts w:ascii="Arial" w:hAnsi="Arial" w:cs="Arial"/>
          <w:sz w:val="24"/>
          <w:szCs w:val="24"/>
        </w:rPr>
        <w:t>.</w:t>
      </w:r>
      <w:r w:rsidR="004D12D3" w:rsidRPr="004D12D3">
        <w:rPr>
          <w:rFonts w:ascii="Arial" w:hAnsi="Arial" w:cs="Arial"/>
          <w:b/>
          <w:bCs/>
          <w:sz w:val="24"/>
          <w:szCs w:val="24"/>
        </w:rPr>
        <w:t xml:space="preserve"> </w:t>
      </w:r>
      <w:r w:rsidR="004D12D3" w:rsidRPr="003845EF">
        <w:rPr>
          <w:rFonts w:ascii="Arial" w:hAnsi="Arial" w:cs="Arial"/>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7264" w:rsidRPr="004A6AFA" w:rsidRDefault="00247264" w:rsidP="00925A35">
      <w:pPr>
        <w:widowControl w:val="0"/>
        <w:autoSpaceDE w:val="0"/>
        <w:autoSpaceDN w:val="0"/>
        <w:adjustRightInd w:val="0"/>
        <w:ind w:firstLine="709"/>
        <w:jc w:val="both"/>
        <w:rPr>
          <w:rFonts w:ascii="Arial" w:hAnsi="Arial" w:cs="Arial"/>
          <w:sz w:val="24"/>
          <w:szCs w:val="24"/>
        </w:rPr>
      </w:pPr>
      <w:r w:rsidRPr="004A6AFA">
        <w:rPr>
          <w:rFonts w:ascii="Arial" w:hAnsi="Arial" w:cs="Arial"/>
          <w:sz w:val="24"/>
          <w:szCs w:val="24"/>
        </w:rPr>
        <w:t xml:space="preserve"> </w:t>
      </w:r>
      <w:r w:rsidR="003C47E8" w:rsidRPr="004A6AFA">
        <w:rPr>
          <w:rFonts w:ascii="Arial" w:hAnsi="Arial" w:cs="Arial"/>
          <w:sz w:val="24"/>
          <w:szCs w:val="24"/>
        </w:rPr>
        <w:t>Проведение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 действия (бездействие) должностных лиц.</w:t>
      </w:r>
    </w:p>
    <w:p w:rsidR="003C47E8" w:rsidRDefault="003C47E8" w:rsidP="00925A35">
      <w:pPr>
        <w:widowControl w:val="0"/>
        <w:autoSpaceDE w:val="0"/>
        <w:autoSpaceDN w:val="0"/>
        <w:adjustRightInd w:val="0"/>
        <w:ind w:firstLine="709"/>
        <w:jc w:val="both"/>
        <w:rPr>
          <w:rFonts w:ascii="Arial" w:hAnsi="Arial" w:cs="Arial"/>
          <w:b/>
          <w:bCs/>
          <w:sz w:val="24"/>
          <w:szCs w:val="24"/>
        </w:rPr>
      </w:pPr>
      <w:r w:rsidRPr="004811FC">
        <w:rPr>
          <w:rFonts w:ascii="Arial" w:hAnsi="Arial" w:cs="Arial"/>
          <w:b/>
          <w:sz w:val="24"/>
          <w:szCs w:val="24"/>
        </w:rPr>
        <w:t xml:space="preserve">4.3. </w:t>
      </w:r>
      <w:r w:rsidRPr="004811FC">
        <w:rPr>
          <w:rFonts w:ascii="Arial" w:hAnsi="Arial" w:cs="Arial"/>
          <w:b/>
          <w:bCs/>
          <w:sz w:val="24"/>
          <w:szCs w:val="24"/>
        </w:rPr>
        <w:t xml:space="preserve">Ответственность должностных лиц </w:t>
      </w:r>
      <w:r w:rsidRPr="004811FC">
        <w:rPr>
          <w:rFonts w:ascii="Arial" w:hAnsi="Arial" w:cs="Arial"/>
          <w:b/>
          <w:bCs/>
          <w:kern w:val="2"/>
          <w:sz w:val="24"/>
          <w:szCs w:val="24"/>
          <w:lang w:eastAsia="zh-CN"/>
        </w:rPr>
        <w:t xml:space="preserve">органа местного самоуправления  </w:t>
      </w:r>
      <w:r w:rsidRPr="004811FC">
        <w:rPr>
          <w:rFonts w:ascii="Arial" w:hAnsi="Arial" w:cs="Arial"/>
          <w:b/>
          <w:bCs/>
          <w:kern w:val="2"/>
          <w:sz w:val="24"/>
          <w:szCs w:val="24"/>
        </w:rPr>
        <w:t>предоставляющего муниципальную услугу</w:t>
      </w:r>
      <w:r w:rsidRPr="004811FC">
        <w:rPr>
          <w:rFonts w:ascii="Arial" w:hAnsi="Arial" w:cs="Arial"/>
          <w:b/>
          <w:bCs/>
          <w:sz w:val="24"/>
          <w:szCs w:val="24"/>
        </w:rPr>
        <w:t xml:space="preserve">  за решения и действия (бездействие), принимаемые (осуществляемые) ими в ходе предоставления муниципальной услуги.</w:t>
      </w:r>
      <w:r>
        <w:rPr>
          <w:rFonts w:ascii="Arial" w:hAnsi="Arial" w:cs="Arial"/>
          <w:b/>
          <w:bCs/>
          <w:sz w:val="24"/>
          <w:szCs w:val="24"/>
        </w:rPr>
        <w:t xml:space="preserve"> </w:t>
      </w:r>
    </w:p>
    <w:p w:rsidR="00247264" w:rsidRPr="004A6AFA" w:rsidRDefault="003C47E8" w:rsidP="00925A35">
      <w:pPr>
        <w:widowControl w:val="0"/>
        <w:autoSpaceDE w:val="0"/>
        <w:autoSpaceDN w:val="0"/>
        <w:adjustRightInd w:val="0"/>
        <w:ind w:firstLine="709"/>
        <w:jc w:val="both"/>
        <w:rPr>
          <w:rFonts w:ascii="Arial" w:hAnsi="Arial" w:cs="Arial"/>
          <w:sz w:val="24"/>
          <w:szCs w:val="24"/>
        </w:rPr>
      </w:pPr>
      <w:r w:rsidRPr="004A6AFA">
        <w:rPr>
          <w:rFonts w:ascii="Arial" w:hAnsi="Arial" w:cs="Arial"/>
          <w:sz w:val="24"/>
          <w:szCs w:val="24"/>
        </w:rPr>
        <w:t>По результатам проверок в случае нарушений руководитель Уполномоченного органа дает указания по устранению выявленных отклонений и нарушений и контролирует их исполнение. Также текущий контроль осуществляется в процессе согласования и визирования подготовленных ответственным работником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3C47E8" w:rsidRPr="00A65E0B" w:rsidRDefault="003C47E8" w:rsidP="003C47E8">
      <w:pPr>
        <w:widowControl w:val="0"/>
        <w:autoSpaceDE w:val="0"/>
        <w:autoSpaceDN w:val="0"/>
        <w:adjustRightInd w:val="0"/>
        <w:ind w:firstLine="709"/>
        <w:jc w:val="both"/>
        <w:rPr>
          <w:rFonts w:ascii="Arial" w:hAnsi="Arial" w:cs="Arial"/>
          <w:sz w:val="24"/>
          <w:szCs w:val="24"/>
        </w:rPr>
      </w:pPr>
      <w:r w:rsidRPr="00A65E0B">
        <w:rPr>
          <w:rFonts w:ascii="Arial" w:hAnsi="Arial" w:cs="Arial"/>
          <w:sz w:val="24"/>
          <w:szCs w:val="24"/>
        </w:rPr>
        <w:t>Работники,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p w:rsidR="003C47E8" w:rsidRPr="00D9325A" w:rsidRDefault="003C47E8" w:rsidP="003C47E8">
      <w:pPr>
        <w:widowControl w:val="0"/>
        <w:autoSpaceDE w:val="0"/>
        <w:autoSpaceDN w:val="0"/>
        <w:adjustRightInd w:val="0"/>
        <w:ind w:firstLine="709"/>
        <w:jc w:val="both"/>
        <w:rPr>
          <w:rFonts w:ascii="Arial" w:hAnsi="Arial" w:cs="Arial"/>
          <w:sz w:val="24"/>
          <w:szCs w:val="24"/>
        </w:rPr>
      </w:pPr>
      <w:r w:rsidRPr="00D9325A">
        <w:rPr>
          <w:rFonts w:ascii="Arial" w:hAnsi="Arial" w:cs="Arial"/>
          <w:b/>
          <w:sz w:val="24"/>
          <w:szCs w:val="24"/>
        </w:rPr>
        <w:t>4.4.</w:t>
      </w:r>
      <w:r w:rsidRPr="00D9325A">
        <w:rPr>
          <w:rFonts w:ascii="Arial" w:hAnsi="Arial" w:cs="Arial"/>
          <w:b/>
          <w:bCs/>
          <w:sz w:val="24"/>
          <w:szCs w:val="24"/>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47264" w:rsidRDefault="00247264" w:rsidP="00925A35">
      <w:pPr>
        <w:widowControl w:val="0"/>
        <w:autoSpaceDE w:val="0"/>
        <w:autoSpaceDN w:val="0"/>
        <w:adjustRightInd w:val="0"/>
        <w:ind w:firstLine="709"/>
        <w:jc w:val="both"/>
        <w:rPr>
          <w:rFonts w:ascii="Arial" w:hAnsi="Arial" w:cs="Arial"/>
          <w:sz w:val="24"/>
          <w:szCs w:val="24"/>
        </w:rPr>
      </w:pPr>
      <w:r w:rsidRPr="004A6AFA">
        <w:rPr>
          <w:rFonts w:ascii="Arial" w:hAnsi="Arial" w:cs="Arial"/>
          <w:sz w:val="24"/>
          <w:szCs w:val="24"/>
        </w:rPr>
        <w:t>Заявители (а также граждане, их объединения) вправе контролировать выполнение муниципальной услуги.</w:t>
      </w:r>
    </w:p>
    <w:p w:rsidR="003C47E8" w:rsidRPr="00D9325A" w:rsidRDefault="003C47E8" w:rsidP="003C47E8">
      <w:pPr>
        <w:widowControl w:val="0"/>
        <w:autoSpaceDE w:val="0"/>
        <w:autoSpaceDN w:val="0"/>
        <w:adjustRightInd w:val="0"/>
        <w:ind w:firstLine="708"/>
        <w:jc w:val="both"/>
        <w:rPr>
          <w:rFonts w:ascii="Arial" w:hAnsi="Arial" w:cs="Arial"/>
          <w:bCs/>
          <w:kern w:val="2"/>
          <w:sz w:val="24"/>
          <w:szCs w:val="24"/>
          <w:lang w:eastAsia="zh-CN"/>
        </w:rPr>
      </w:pPr>
      <w:r w:rsidRPr="00D9325A">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C47E8" w:rsidRPr="004A6AFA" w:rsidRDefault="003C47E8" w:rsidP="00925A35">
      <w:pPr>
        <w:widowControl w:val="0"/>
        <w:autoSpaceDE w:val="0"/>
        <w:autoSpaceDN w:val="0"/>
        <w:adjustRightInd w:val="0"/>
        <w:ind w:firstLine="709"/>
        <w:jc w:val="both"/>
        <w:rPr>
          <w:rFonts w:ascii="Arial" w:hAnsi="Arial" w:cs="Arial"/>
          <w:sz w:val="24"/>
          <w:szCs w:val="24"/>
        </w:rPr>
      </w:pPr>
    </w:p>
    <w:p w:rsidR="003C47E8" w:rsidRDefault="003C47E8" w:rsidP="002B2A38">
      <w:pPr>
        <w:ind w:firstLine="709"/>
        <w:outlineLvl w:val="1"/>
        <w:rPr>
          <w:rFonts w:ascii="Arial" w:hAnsi="Arial" w:cs="Arial"/>
          <w:b/>
          <w:sz w:val="24"/>
          <w:szCs w:val="24"/>
        </w:rPr>
      </w:pPr>
    </w:p>
    <w:p w:rsidR="00247264" w:rsidRPr="004A6AFA" w:rsidRDefault="00247264" w:rsidP="002B2A38">
      <w:pPr>
        <w:ind w:firstLine="709"/>
        <w:outlineLvl w:val="1"/>
        <w:rPr>
          <w:rFonts w:ascii="Arial" w:hAnsi="Arial" w:cs="Arial"/>
          <w:b/>
          <w:sz w:val="24"/>
          <w:szCs w:val="24"/>
        </w:rPr>
      </w:pPr>
      <w:r w:rsidRPr="004A6AFA">
        <w:rPr>
          <w:rFonts w:ascii="Arial" w:hAnsi="Arial" w:cs="Arial"/>
          <w:b/>
          <w:sz w:val="24"/>
          <w:szCs w:val="24"/>
        </w:rPr>
        <w:t xml:space="preserve">Раздел 5. </w:t>
      </w:r>
      <w:r w:rsidR="002B2A38" w:rsidRPr="004A6AFA">
        <w:rPr>
          <w:rFonts w:ascii="Arial" w:hAnsi="Arial" w:cs="Arial"/>
          <w:b/>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w:t>
      </w:r>
      <w:r w:rsidR="006E6F08" w:rsidRPr="004A6AFA">
        <w:rPr>
          <w:rFonts w:ascii="Arial" w:hAnsi="Arial" w:cs="Arial"/>
          <w:b/>
          <w:sz w:val="24"/>
          <w:szCs w:val="24"/>
        </w:rPr>
        <w:t xml:space="preserve">авляющего муниципальную услугу или муниципального служащего, </w:t>
      </w:r>
      <w:r w:rsidR="002B2A38" w:rsidRPr="004A6AFA">
        <w:rPr>
          <w:rFonts w:ascii="Arial" w:hAnsi="Arial" w:cs="Arial"/>
          <w:b/>
          <w:sz w:val="24"/>
          <w:szCs w:val="24"/>
        </w:rPr>
        <w:t xml:space="preserve">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w:t>
      </w:r>
      <w:r w:rsidR="004A6AFA">
        <w:rPr>
          <w:rFonts w:ascii="Arial" w:hAnsi="Arial" w:cs="Arial"/>
          <w:b/>
          <w:sz w:val="24"/>
          <w:szCs w:val="24"/>
        </w:rPr>
        <w:t xml:space="preserve"> </w:t>
      </w:r>
      <w:r w:rsidR="002B2A38" w:rsidRPr="004A6AFA">
        <w:rPr>
          <w:rFonts w:ascii="Arial" w:hAnsi="Arial" w:cs="Arial"/>
          <w:b/>
          <w:sz w:val="24"/>
          <w:szCs w:val="24"/>
        </w:rPr>
        <w:t>или их работников</w:t>
      </w:r>
    </w:p>
    <w:p w:rsidR="004A6AFA" w:rsidRDefault="004A6AFA" w:rsidP="002B2A38">
      <w:pPr>
        <w:ind w:firstLine="708"/>
        <w:jc w:val="both"/>
        <w:outlineLvl w:val="1"/>
        <w:rPr>
          <w:rFonts w:ascii="Arial" w:hAnsi="Arial" w:cs="Arial"/>
          <w:sz w:val="24"/>
          <w:szCs w:val="24"/>
        </w:rPr>
      </w:pPr>
    </w:p>
    <w:p w:rsidR="00374215" w:rsidRDefault="002B2A38" w:rsidP="002B2A38">
      <w:pPr>
        <w:ind w:firstLine="708"/>
        <w:jc w:val="both"/>
        <w:outlineLvl w:val="1"/>
        <w:rPr>
          <w:rFonts w:ascii="Arial" w:hAnsi="Arial" w:cs="Arial"/>
          <w:sz w:val="24"/>
          <w:szCs w:val="24"/>
        </w:rPr>
      </w:pPr>
      <w:r w:rsidRPr="00374215">
        <w:rPr>
          <w:rFonts w:ascii="Arial" w:hAnsi="Arial" w:cs="Arial"/>
          <w:b/>
          <w:sz w:val="24"/>
          <w:szCs w:val="24"/>
        </w:rPr>
        <w:t>5.1.</w:t>
      </w:r>
      <w:r w:rsidR="00374215" w:rsidRPr="00374215">
        <w:rPr>
          <w:rFonts w:ascii="Arial" w:hAnsi="Arial" w:cs="Arial"/>
          <w:b/>
          <w:sz w:val="24"/>
          <w:szCs w:val="24"/>
        </w:rPr>
        <w:t xml:space="preserve"> </w:t>
      </w:r>
      <w:r w:rsidR="00374215" w:rsidRPr="005325C0">
        <w:rPr>
          <w:rFonts w:ascii="Arial" w:hAnsi="Arial" w:cs="Arial"/>
          <w:b/>
          <w:sz w:val="24"/>
          <w:szCs w:val="24"/>
        </w:rPr>
        <w:t>Обращения с жалобой на предоставление муниципальной услуги.</w:t>
      </w:r>
    </w:p>
    <w:p w:rsidR="002B2A38" w:rsidRPr="004A6AFA" w:rsidRDefault="002B2A38" w:rsidP="002B2A38">
      <w:pPr>
        <w:ind w:firstLine="708"/>
        <w:jc w:val="both"/>
        <w:outlineLvl w:val="1"/>
        <w:rPr>
          <w:rFonts w:ascii="Arial" w:hAnsi="Arial" w:cs="Arial"/>
          <w:sz w:val="24"/>
          <w:szCs w:val="24"/>
        </w:rPr>
      </w:pPr>
      <w:r w:rsidRPr="004A6AFA">
        <w:rPr>
          <w:rFonts w:ascii="Arial" w:hAnsi="Arial" w:cs="Arial"/>
          <w:sz w:val="24"/>
          <w:szCs w:val="24"/>
        </w:rPr>
        <w:t xml:space="preserve"> Заявитель имеет право на обжалование действий (бездействия) и решений, осуществляемых (принятых) в ходе  предоставления муниципальной услуги администрацией района, муниципальными служащими, филиал ГАУ «МФЦ», организациями, указанными в части 1.1 статьи 16 Федерального закона от 27.07.2010 № 210-ФЗ «Об организации предоставления государственных и муниципальных услуг» (далее – Федеральный закон от 27.07.2010 № 210-ФЗ), а также их работниками в досудебном (внесудебном) порядке.</w:t>
      </w:r>
    </w:p>
    <w:p w:rsidR="00F105F3" w:rsidRPr="00374215" w:rsidRDefault="002B2A38" w:rsidP="002B2A38">
      <w:pPr>
        <w:ind w:firstLine="708"/>
        <w:jc w:val="both"/>
        <w:outlineLvl w:val="1"/>
        <w:rPr>
          <w:rFonts w:ascii="Arial" w:hAnsi="Arial" w:cs="Arial"/>
          <w:b/>
          <w:sz w:val="24"/>
          <w:szCs w:val="24"/>
        </w:rPr>
      </w:pPr>
      <w:r w:rsidRPr="00374215">
        <w:rPr>
          <w:rFonts w:ascii="Arial" w:hAnsi="Arial" w:cs="Arial"/>
          <w:b/>
          <w:sz w:val="24"/>
          <w:szCs w:val="24"/>
        </w:rPr>
        <w:t xml:space="preserve">5.2. </w:t>
      </w:r>
      <w:r w:rsidR="00F105F3" w:rsidRPr="00374215">
        <w:rPr>
          <w:rFonts w:ascii="Arial" w:hAnsi="Arial" w:cs="Arial"/>
          <w:b/>
          <w:sz w:val="24"/>
          <w:szCs w:val="24"/>
        </w:rPr>
        <w:t xml:space="preserve">Предмет жалобы. </w:t>
      </w:r>
    </w:p>
    <w:p w:rsidR="002B2A38" w:rsidRPr="004A6AFA" w:rsidRDefault="002B2A38" w:rsidP="002B2A38">
      <w:pPr>
        <w:ind w:firstLine="708"/>
        <w:jc w:val="both"/>
        <w:outlineLvl w:val="1"/>
        <w:rPr>
          <w:rFonts w:ascii="Arial" w:hAnsi="Arial" w:cs="Arial"/>
          <w:sz w:val="24"/>
          <w:szCs w:val="24"/>
        </w:rPr>
      </w:pPr>
      <w:r w:rsidRPr="004A6AFA">
        <w:rPr>
          <w:rFonts w:ascii="Arial" w:hAnsi="Arial" w:cs="Arial"/>
          <w:sz w:val="24"/>
          <w:szCs w:val="24"/>
        </w:rPr>
        <w:t>Заявитель может обратиться с жалобой в том числе в следующих случаях:</w:t>
      </w:r>
    </w:p>
    <w:p w:rsidR="002B2A38" w:rsidRPr="004A6AFA" w:rsidRDefault="002B2A38" w:rsidP="002B2A38">
      <w:pPr>
        <w:jc w:val="both"/>
        <w:outlineLvl w:val="1"/>
        <w:rPr>
          <w:rFonts w:ascii="Arial" w:hAnsi="Arial" w:cs="Arial"/>
          <w:sz w:val="24"/>
          <w:szCs w:val="24"/>
        </w:rPr>
      </w:pPr>
      <w:r w:rsidRPr="004A6AFA">
        <w:rPr>
          <w:rFonts w:ascii="Arial" w:hAnsi="Arial" w:cs="Arial"/>
          <w:sz w:val="24"/>
          <w:szCs w:val="24"/>
        </w:rPr>
        <w:tab/>
        <w:t>1.)  нарушение срока регистрации запроса о предоставлении муниципальной услуги;</w:t>
      </w:r>
    </w:p>
    <w:p w:rsidR="002B2A38" w:rsidRPr="004A6AFA" w:rsidRDefault="002B2A38" w:rsidP="002B2A38">
      <w:pPr>
        <w:jc w:val="both"/>
        <w:outlineLvl w:val="1"/>
        <w:rPr>
          <w:rFonts w:ascii="Arial" w:hAnsi="Arial" w:cs="Arial"/>
          <w:sz w:val="24"/>
          <w:szCs w:val="24"/>
        </w:rPr>
      </w:pPr>
      <w:r w:rsidRPr="004A6AFA">
        <w:rPr>
          <w:rFonts w:ascii="Arial" w:hAnsi="Arial" w:cs="Arial"/>
          <w:sz w:val="24"/>
          <w:szCs w:val="24"/>
        </w:rPr>
        <w:tab/>
        <w:t>2)  нарушения срока предоставления муниципальной услуги;</w:t>
      </w:r>
    </w:p>
    <w:p w:rsidR="002B2A38" w:rsidRPr="004A6AFA" w:rsidRDefault="002B2A38" w:rsidP="002B2A38">
      <w:pPr>
        <w:jc w:val="both"/>
        <w:outlineLvl w:val="1"/>
        <w:rPr>
          <w:rFonts w:ascii="Arial" w:hAnsi="Arial" w:cs="Arial"/>
          <w:sz w:val="24"/>
          <w:szCs w:val="24"/>
        </w:rPr>
      </w:pPr>
      <w:r w:rsidRPr="004A6AFA">
        <w:rPr>
          <w:rFonts w:ascii="Arial" w:hAnsi="Arial" w:cs="Arial"/>
          <w:sz w:val="24"/>
          <w:szCs w:val="24"/>
        </w:rPr>
        <w:tab/>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w:t>
      </w:r>
    </w:p>
    <w:p w:rsidR="002B2A38" w:rsidRPr="004A6AFA" w:rsidRDefault="002B2A38" w:rsidP="002B2A38">
      <w:pPr>
        <w:ind w:firstLine="708"/>
        <w:jc w:val="both"/>
        <w:outlineLvl w:val="1"/>
        <w:rPr>
          <w:rFonts w:ascii="Arial" w:hAnsi="Arial" w:cs="Arial"/>
          <w:sz w:val="24"/>
          <w:szCs w:val="24"/>
        </w:rPr>
      </w:pPr>
      <w:r w:rsidRPr="004A6AF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 у заявителя;</w:t>
      </w:r>
    </w:p>
    <w:p w:rsidR="002B2A38" w:rsidRPr="004A6AFA" w:rsidRDefault="00090FE3" w:rsidP="002B2A38">
      <w:pPr>
        <w:ind w:firstLine="708"/>
        <w:jc w:val="both"/>
        <w:outlineLvl w:val="1"/>
        <w:rPr>
          <w:rFonts w:ascii="Arial" w:hAnsi="Arial" w:cs="Arial"/>
          <w:sz w:val="24"/>
          <w:szCs w:val="24"/>
        </w:rPr>
      </w:pPr>
      <w:r w:rsidRPr="004A6AFA">
        <w:rPr>
          <w:rFonts w:ascii="Arial" w:hAnsi="Arial" w:cs="Arial"/>
          <w:sz w:val="24"/>
          <w:szCs w:val="24"/>
        </w:rPr>
        <w:t xml:space="preserve">5) </w:t>
      </w:r>
      <w:r w:rsidR="002B2A38" w:rsidRPr="004A6AFA">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Тверской области, муниципальными правовыми актами;</w:t>
      </w:r>
    </w:p>
    <w:p w:rsidR="002B2A38" w:rsidRPr="004A6AFA" w:rsidRDefault="002B2A38" w:rsidP="002B2A38">
      <w:pPr>
        <w:ind w:firstLine="708"/>
        <w:jc w:val="both"/>
        <w:outlineLvl w:val="1"/>
        <w:rPr>
          <w:rFonts w:ascii="Arial" w:hAnsi="Arial" w:cs="Arial"/>
          <w:sz w:val="24"/>
          <w:szCs w:val="24"/>
        </w:rPr>
      </w:pPr>
      <w:r w:rsidRPr="004A6AF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w:t>
      </w:r>
    </w:p>
    <w:p w:rsidR="002B2A38" w:rsidRPr="004A6AFA" w:rsidRDefault="002B2A38" w:rsidP="002B2A38">
      <w:pPr>
        <w:ind w:firstLine="708"/>
        <w:jc w:val="both"/>
        <w:outlineLvl w:val="1"/>
        <w:rPr>
          <w:rFonts w:ascii="Arial" w:hAnsi="Arial" w:cs="Arial"/>
          <w:sz w:val="24"/>
          <w:szCs w:val="24"/>
        </w:rPr>
      </w:pPr>
      <w:r w:rsidRPr="004A6AFA">
        <w:rPr>
          <w:rFonts w:ascii="Arial" w:hAnsi="Arial" w:cs="Arial"/>
          <w:sz w:val="24"/>
          <w:szCs w:val="24"/>
        </w:rPr>
        <w:t xml:space="preserve">7) отказ </w:t>
      </w:r>
      <w:r w:rsidR="0051371E" w:rsidRPr="004A6AFA">
        <w:rPr>
          <w:rFonts w:ascii="Arial" w:hAnsi="Arial" w:cs="Arial"/>
          <w:sz w:val="24"/>
          <w:szCs w:val="24"/>
        </w:rPr>
        <w:t>Уполномоченного органа</w:t>
      </w:r>
      <w:r w:rsidRPr="004A6AFA">
        <w:rPr>
          <w:rFonts w:ascii="Arial" w:hAnsi="Arial" w:cs="Arial"/>
          <w:sz w:val="24"/>
          <w:szCs w:val="24"/>
        </w:rPr>
        <w:t xml:space="preserve">, должностного лица </w:t>
      </w:r>
      <w:r w:rsidR="0051371E" w:rsidRPr="004A6AFA">
        <w:rPr>
          <w:rFonts w:ascii="Arial" w:hAnsi="Arial" w:cs="Arial"/>
          <w:sz w:val="24"/>
          <w:szCs w:val="24"/>
        </w:rPr>
        <w:t>Уполномоченного органа</w:t>
      </w:r>
      <w:r w:rsidRPr="004A6AFA">
        <w:rPr>
          <w:rFonts w:ascii="Arial" w:hAnsi="Arial" w:cs="Arial"/>
          <w:sz w:val="24"/>
          <w:szCs w:val="24"/>
        </w:rPr>
        <w:t>, ГАУ «МФЦ», работника филиала ГАУ  «МФЦ», организаций, предусмотренных частью 1.1 статьи 16 Федеральн</w:t>
      </w:r>
      <w:r w:rsidR="00E12342" w:rsidRPr="004A6AFA">
        <w:rPr>
          <w:rFonts w:ascii="Arial" w:hAnsi="Arial" w:cs="Arial"/>
          <w:sz w:val="24"/>
          <w:szCs w:val="24"/>
        </w:rPr>
        <w:t>ого закона от 27.07.2010 № 210-</w:t>
      </w:r>
      <w:r w:rsidRPr="004A6AFA">
        <w:rPr>
          <w:rFonts w:ascii="Arial" w:hAnsi="Arial" w:cs="Arial"/>
          <w:sz w:val="24"/>
          <w:szCs w:val="24"/>
        </w:rPr>
        <w:t>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2A38" w:rsidRPr="004A6AFA" w:rsidRDefault="002B2A38" w:rsidP="002B2A38">
      <w:pPr>
        <w:ind w:firstLine="708"/>
        <w:jc w:val="both"/>
        <w:outlineLvl w:val="1"/>
        <w:rPr>
          <w:rFonts w:ascii="Arial" w:hAnsi="Arial" w:cs="Arial"/>
          <w:sz w:val="24"/>
          <w:szCs w:val="24"/>
        </w:rPr>
      </w:pPr>
      <w:r w:rsidRPr="004A6AFA">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2B2A38" w:rsidRPr="004A6AFA" w:rsidRDefault="002B2A38" w:rsidP="002B2A38">
      <w:pPr>
        <w:ind w:firstLine="708"/>
        <w:jc w:val="both"/>
        <w:outlineLvl w:val="1"/>
        <w:rPr>
          <w:rFonts w:ascii="Arial" w:hAnsi="Arial" w:cs="Arial"/>
          <w:sz w:val="24"/>
          <w:szCs w:val="24"/>
        </w:rPr>
      </w:pPr>
      <w:r w:rsidRPr="004A6AFA">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w:t>
      </w:r>
    </w:p>
    <w:p w:rsidR="002B2A38" w:rsidRPr="004A6AFA" w:rsidRDefault="002B2A38" w:rsidP="002B2A38">
      <w:pPr>
        <w:ind w:firstLine="708"/>
        <w:jc w:val="both"/>
        <w:outlineLvl w:val="1"/>
        <w:rPr>
          <w:rFonts w:ascii="Arial" w:hAnsi="Arial" w:cs="Arial"/>
          <w:sz w:val="24"/>
          <w:szCs w:val="24"/>
        </w:rPr>
      </w:pPr>
      <w:r w:rsidRPr="004A6AFA">
        <w:rPr>
          <w:rFonts w:ascii="Arial" w:hAnsi="Arial" w:cs="Arial"/>
          <w:sz w:val="24"/>
          <w:szCs w:val="24"/>
        </w:rPr>
        <w:t>10) требование у заявителя при предоставлении муниципальной у</w:t>
      </w:r>
      <w:r w:rsidR="00090FE3" w:rsidRPr="004A6AFA">
        <w:rPr>
          <w:rFonts w:ascii="Arial" w:hAnsi="Arial" w:cs="Arial"/>
          <w:sz w:val="24"/>
          <w:szCs w:val="24"/>
        </w:rPr>
        <w:t>слуги документов или информации</w:t>
      </w:r>
      <w:r w:rsidRPr="004A6AFA">
        <w:rPr>
          <w:rFonts w:ascii="Arial" w:hAnsi="Arial" w:cs="Arial"/>
          <w:sz w:val="24"/>
          <w:szCs w:val="24"/>
        </w:rPr>
        <w:t>,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r w:rsidR="004A6AFA" w:rsidRPr="004A6AFA">
        <w:t xml:space="preserve"> </w:t>
      </w:r>
      <w:r w:rsidR="004A6AFA" w:rsidRPr="004A6AFA">
        <w:rPr>
          <w:rFonts w:ascii="Arial" w:hAnsi="Arial" w:cs="Arial"/>
          <w:sz w:val="24"/>
          <w:szCs w:val="24"/>
        </w:rPr>
        <w:t>от 27 июля 2010 г. № 210-ФЗ «Об организации предоставления государственных и муниципальных услуг»</w:t>
      </w:r>
      <w:r w:rsidR="004A6AFA" w:rsidRPr="004A6AFA">
        <w:rPr>
          <w:rFonts w:ascii="Arial" w:hAnsi="Arial" w:cs="Arial"/>
          <w:sz w:val="24"/>
          <w:szCs w:val="24"/>
          <w:shd w:val="clear" w:color="auto" w:fill="FFFFFF"/>
        </w:rPr>
        <w:t>.</w:t>
      </w:r>
      <w:r w:rsidRPr="004A6AFA">
        <w:rPr>
          <w:rFonts w:ascii="Arial" w:hAnsi="Arial" w:cs="Arial"/>
          <w:sz w:val="24"/>
          <w:szCs w:val="24"/>
        </w:rPr>
        <w:t>.</w:t>
      </w:r>
    </w:p>
    <w:p w:rsidR="00F105F3" w:rsidRDefault="002B2A38" w:rsidP="002B2A38">
      <w:pPr>
        <w:ind w:firstLine="708"/>
        <w:jc w:val="both"/>
        <w:outlineLvl w:val="1"/>
        <w:rPr>
          <w:rFonts w:ascii="Arial" w:hAnsi="Arial" w:cs="Arial"/>
          <w:sz w:val="24"/>
          <w:szCs w:val="24"/>
        </w:rPr>
      </w:pPr>
      <w:r w:rsidRPr="00374215">
        <w:rPr>
          <w:rFonts w:ascii="Arial" w:hAnsi="Arial" w:cs="Arial"/>
          <w:b/>
          <w:sz w:val="24"/>
          <w:szCs w:val="24"/>
        </w:rPr>
        <w:t>5.3.</w:t>
      </w:r>
      <w:r w:rsidRPr="0048524F">
        <w:rPr>
          <w:rFonts w:ascii="Arial" w:hAnsi="Arial" w:cs="Arial"/>
          <w:sz w:val="24"/>
          <w:szCs w:val="24"/>
        </w:rPr>
        <w:t xml:space="preserve"> </w:t>
      </w:r>
      <w:r w:rsidR="00F105F3">
        <w:rPr>
          <w:rFonts w:ascii="Arial" w:hAnsi="Arial" w:cs="Arial"/>
          <w:b/>
          <w:sz w:val="24"/>
          <w:szCs w:val="24"/>
        </w:rPr>
        <w:t>Органы, организации и уполномоченные на рассмотрение жалобы должностные лица, которым может быть направлена жалоба.</w:t>
      </w:r>
    </w:p>
    <w:p w:rsidR="002B2A38" w:rsidRPr="0048524F" w:rsidRDefault="002B2A38" w:rsidP="002B2A38">
      <w:pPr>
        <w:ind w:firstLine="708"/>
        <w:jc w:val="both"/>
        <w:outlineLvl w:val="1"/>
        <w:rPr>
          <w:rFonts w:ascii="Arial" w:hAnsi="Arial" w:cs="Arial"/>
          <w:sz w:val="24"/>
          <w:szCs w:val="24"/>
        </w:rPr>
      </w:pPr>
      <w:r w:rsidRPr="00DA49B1">
        <w:rPr>
          <w:rFonts w:ascii="Arial" w:hAnsi="Arial" w:cs="Arial"/>
          <w:sz w:val="24"/>
          <w:szCs w:val="24"/>
        </w:rPr>
        <w:t xml:space="preserve">Жалоба подается в письменной форме на бумажном носителе, в электронной форме в </w:t>
      </w:r>
      <w:r w:rsidR="008F2ABD" w:rsidRPr="00DA49B1">
        <w:rPr>
          <w:rFonts w:ascii="Arial" w:hAnsi="Arial" w:cs="Arial"/>
          <w:sz w:val="24"/>
          <w:szCs w:val="24"/>
        </w:rPr>
        <w:t>Уполномоченный орган</w:t>
      </w:r>
      <w:r w:rsidRPr="00DA49B1">
        <w:rPr>
          <w:rFonts w:ascii="Arial" w:hAnsi="Arial" w:cs="Arial"/>
          <w:sz w:val="24"/>
          <w:szCs w:val="24"/>
        </w:rPr>
        <w:t>, филиал ГАУ «МФЦ», а также в организации, предусмотренные частью 1.1 статьи 16 Федерального  закона от 27.07.2010 № 210-</w:t>
      </w:r>
      <w:r w:rsidRPr="00DA49B1">
        <w:rPr>
          <w:rFonts w:ascii="Arial" w:hAnsi="Arial" w:cs="Arial"/>
          <w:sz w:val="24"/>
          <w:szCs w:val="24"/>
        </w:rPr>
        <w:lastRenderedPageBreak/>
        <w:t>ФЗ. Жалобы на решения и действия (бездействия) г</w:t>
      </w:r>
      <w:r w:rsidR="00090FE3" w:rsidRPr="00DA49B1">
        <w:rPr>
          <w:rFonts w:ascii="Arial" w:hAnsi="Arial" w:cs="Arial"/>
          <w:sz w:val="24"/>
          <w:szCs w:val="24"/>
        </w:rPr>
        <w:t xml:space="preserve">лавы </w:t>
      </w:r>
      <w:r w:rsidR="00DA49B1" w:rsidRPr="00DA49B1">
        <w:rPr>
          <w:rFonts w:ascii="Arial" w:hAnsi="Arial" w:cs="Arial"/>
          <w:sz w:val="24"/>
          <w:szCs w:val="24"/>
        </w:rPr>
        <w:t xml:space="preserve"> Выдропужского сельского поселения </w:t>
      </w:r>
      <w:r w:rsidR="009215F0" w:rsidRPr="00DA49B1">
        <w:rPr>
          <w:rFonts w:ascii="Arial" w:hAnsi="Arial" w:cs="Arial"/>
          <w:sz w:val="24"/>
          <w:szCs w:val="24"/>
        </w:rPr>
        <w:t>Сп</w:t>
      </w:r>
      <w:r w:rsidR="00090FE3" w:rsidRPr="00DA49B1">
        <w:rPr>
          <w:rFonts w:ascii="Arial" w:hAnsi="Arial" w:cs="Arial"/>
          <w:sz w:val="24"/>
          <w:szCs w:val="24"/>
        </w:rPr>
        <w:t>ировского</w:t>
      </w:r>
      <w:r w:rsidRPr="00DA49B1">
        <w:rPr>
          <w:rFonts w:ascii="Arial" w:hAnsi="Arial" w:cs="Arial"/>
          <w:sz w:val="24"/>
          <w:szCs w:val="24"/>
        </w:rPr>
        <w:t xml:space="preserve"> района Тверской обл</w:t>
      </w:r>
      <w:r w:rsidR="00DA49B1" w:rsidRPr="00DA49B1">
        <w:rPr>
          <w:rFonts w:ascii="Arial" w:hAnsi="Arial" w:cs="Arial"/>
          <w:sz w:val="24"/>
          <w:szCs w:val="24"/>
        </w:rPr>
        <w:t>асти (далее – глава поселения</w:t>
      </w:r>
      <w:r w:rsidRPr="00DA49B1">
        <w:rPr>
          <w:rFonts w:ascii="Arial" w:hAnsi="Arial" w:cs="Arial"/>
          <w:sz w:val="24"/>
          <w:szCs w:val="24"/>
        </w:rPr>
        <w:t>), являющегося руководителем органа, предоставляющего муниципальную услугу, рассматриваются непос</w:t>
      </w:r>
      <w:r w:rsidR="00DA49B1" w:rsidRPr="00DA49B1">
        <w:rPr>
          <w:rFonts w:ascii="Arial" w:hAnsi="Arial" w:cs="Arial"/>
          <w:sz w:val="24"/>
          <w:szCs w:val="24"/>
        </w:rPr>
        <w:t>редственно главой поселения.</w:t>
      </w:r>
      <w:r w:rsidRPr="00DA49B1">
        <w:rPr>
          <w:rFonts w:ascii="Arial" w:hAnsi="Arial" w:cs="Arial"/>
          <w:sz w:val="24"/>
          <w:szCs w:val="24"/>
        </w:rPr>
        <w:t xml:space="preserve"> Жалобы на решения и действия(бездействие) работника филиала ГАУ «МФЦ» подаются руководителю этого филиала ГАУ «МФЦ» или уполномоченному должностному лицу. Жалобы на решения и действия (бездействия) филиала ГАУ «МФЦ» подаются  в ГАУ «МФЦ» или должностному лицу, уполномоченному нормативным </w:t>
      </w:r>
      <w:r w:rsidR="00090FE3" w:rsidRPr="00DA49B1">
        <w:rPr>
          <w:rFonts w:ascii="Arial" w:hAnsi="Arial" w:cs="Arial"/>
          <w:sz w:val="24"/>
          <w:szCs w:val="24"/>
        </w:rPr>
        <w:t>правовым актом Тверской области</w:t>
      </w:r>
      <w:r w:rsidRPr="00DA49B1">
        <w:rPr>
          <w:rFonts w:ascii="Arial" w:hAnsi="Arial" w:cs="Arial"/>
          <w:sz w:val="24"/>
          <w:szCs w:val="24"/>
        </w:rPr>
        <w:t>.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F105F3" w:rsidRDefault="00090FE3" w:rsidP="002B2A38">
      <w:pPr>
        <w:ind w:firstLine="708"/>
        <w:jc w:val="both"/>
        <w:outlineLvl w:val="1"/>
        <w:rPr>
          <w:rFonts w:ascii="Arial" w:hAnsi="Arial" w:cs="Arial"/>
          <w:sz w:val="24"/>
          <w:szCs w:val="24"/>
        </w:rPr>
      </w:pPr>
      <w:r w:rsidRPr="00374215">
        <w:rPr>
          <w:rFonts w:ascii="Arial" w:hAnsi="Arial" w:cs="Arial"/>
          <w:b/>
          <w:sz w:val="24"/>
          <w:szCs w:val="24"/>
        </w:rPr>
        <w:t>5.4</w:t>
      </w:r>
      <w:r w:rsidR="002B2A38" w:rsidRPr="00374215">
        <w:rPr>
          <w:rFonts w:ascii="Arial" w:hAnsi="Arial" w:cs="Arial"/>
          <w:b/>
          <w:sz w:val="24"/>
          <w:szCs w:val="24"/>
        </w:rPr>
        <w:t>.</w:t>
      </w:r>
      <w:r w:rsidR="002B2A38" w:rsidRPr="0048524F">
        <w:rPr>
          <w:rFonts w:ascii="Arial" w:hAnsi="Arial" w:cs="Arial"/>
          <w:sz w:val="24"/>
          <w:szCs w:val="24"/>
        </w:rPr>
        <w:t xml:space="preserve"> </w:t>
      </w:r>
      <w:r w:rsidR="00F105F3">
        <w:rPr>
          <w:rFonts w:ascii="Arial" w:hAnsi="Arial" w:cs="Arial"/>
          <w:b/>
          <w:sz w:val="24"/>
          <w:szCs w:val="24"/>
        </w:rPr>
        <w:t>Порядок подачи и  рассмотрения жалобы.</w:t>
      </w:r>
    </w:p>
    <w:p w:rsidR="002B2A38" w:rsidRPr="0048524F" w:rsidRDefault="002B2A38" w:rsidP="002B2A38">
      <w:pPr>
        <w:ind w:firstLine="708"/>
        <w:jc w:val="both"/>
        <w:outlineLvl w:val="1"/>
        <w:rPr>
          <w:rFonts w:ascii="Arial" w:hAnsi="Arial" w:cs="Arial"/>
          <w:sz w:val="24"/>
          <w:szCs w:val="24"/>
        </w:rPr>
      </w:pPr>
      <w:r w:rsidRPr="0048524F">
        <w:rPr>
          <w:rFonts w:ascii="Arial" w:hAnsi="Arial" w:cs="Arial"/>
          <w:sz w:val="24"/>
          <w:szCs w:val="24"/>
        </w:rPr>
        <w:t>Жалоба на  решения и действи</w:t>
      </w:r>
      <w:r w:rsidR="005C09CE" w:rsidRPr="0048524F">
        <w:rPr>
          <w:rFonts w:ascii="Arial" w:hAnsi="Arial" w:cs="Arial"/>
          <w:sz w:val="24"/>
          <w:szCs w:val="24"/>
        </w:rPr>
        <w:t>я (</w:t>
      </w:r>
      <w:r w:rsidRPr="0048524F">
        <w:rPr>
          <w:rFonts w:ascii="Arial" w:hAnsi="Arial" w:cs="Arial"/>
          <w:sz w:val="24"/>
          <w:szCs w:val="24"/>
        </w:rPr>
        <w:t xml:space="preserve">бездействие) </w:t>
      </w:r>
      <w:r w:rsidR="005276DA" w:rsidRPr="0048524F">
        <w:rPr>
          <w:rFonts w:ascii="Arial" w:hAnsi="Arial" w:cs="Arial"/>
          <w:sz w:val="24"/>
          <w:szCs w:val="24"/>
        </w:rPr>
        <w:t>Уполномоченного органа</w:t>
      </w:r>
      <w:r w:rsidRPr="0048524F">
        <w:rPr>
          <w:rFonts w:ascii="Arial" w:hAnsi="Arial" w:cs="Arial"/>
          <w:sz w:val="24"/>
          <w:szCs w:val="24"/>
        </w:rPr>
        <w:t xml:space="preserve">, должностного лица </w:t>
      </w:r>
      <w:r w:rsidR="005276DA" w:rsidRPr="0048524F">
        <w:rPr>
          <w:rFonts w:ascii="Arial" w:hAnsi="Arial" w:cs="Arial"/>
          <w:sz w:val="24"/>
          <w:szCs w:val="24"/>
        </w:rPr>
        <w:t>Уполномоченного органа</w:t>
      </w:r>
      <w:r w:rsidRPr="0048524F">
        <w:rPr>
          <w:rFonts w:ascii="Arial" w:hAnsi="Arial" w:cs="Arial"/>
          <w:sz w:val="24"/>
          <w:szCs w:val="24"/>
        </w:rPr>
        <w:t xml:space="preserve">, муниципального служащего, органа, предоставляющего муниципальную услугу, может быть направлена по почте, через филиал ГАУ «МФЦ», с использованием сети «Интернет», официального сайта </w:t>
      </w:r>
      <w:r w:rsidR="005276DA" w:rsidRPr="0048524F">
        <w:rPr>
          <w:rFonts w:ascii="Arial" w:hAnsi="Arial" w:cs="Arial"/>
          <w:sz w:val="24"/>
          <w:szCs w:val="24"/>
        </w:rPr>
        <w:t>Уполномоченного органа</w:t>
      </w:r>
      <w:r w:rsidRPr="0048524F">
        <w:rPr>
          <w:rFonts w:ascii="Arial" w:hAnsi="Arial" w:cs="Arial"/>
          <w:sz w:val="24"/>
          <w:szCs w:val="24"/>
        </w:rPr>
        <w:t>, Портала, а также может быть принята при личном приеме заявителя.</w:t>
      </w:r>
    </w:p>
    <w:p w:rsidR="002B2A38" w:rsidRPr="0048524F" w:rsidRDefault="002B2A38" w:rsidP="00090FE3">
      <w:pPr>
        <w:ind w:firstLine="708"/>
        <w:jc w:val="both"/>
        <w:outlineLvl w:val="1"/>
        <w:rPr>
          <w:rFonts w:ascii="Arial" w:hAnsi="Arial" w:cs="Arial"/>
          <w:sz w:val="24"/>
          <w:szCs w:val="24"/>
        </w:rPr>
      </w:pPr>
      <w:r w:rsidRPr="0048524F">
        <w:rPr>
          <w:rFonts w:ascii="Arial" w:hAnsi="Arial" w:cs="Arial"/>
          <w:sz w:val="24"/>
          <w:szCs w:val="24"/>
        </w:rPr>
        <w:t>Жалоба на решения и действия (бездействие) филиала ГАУ «МФЦ», работника филиала ГАУ «МФЦ» может быть направлена по почте, с использованием информационно-коммуникационной сети «Интернет», официального сайта многофункционального центра, Портала, а также может быть принята при личном приеме заявителя.</w:t>
      </w:r>
    </w:p>
    <w:p w:rsidR="002B2A38" w:rsidRPr="0048524F" w:rsidRDefault="002B2A38" w:rsidP="00090FE3">
      <w:pPr>
        <w:ind w:firstLine="708"/>
        <w:jc w:val="both"/>
        <w:outlineLvl w:val="1"/>
        <w:rPr>
          <w:rFonts w:ascii="Arial" w:hAnsi="Arial" w:cs="Arial"/>
          <w:sz w:val="24"/>
          <w:szCs w:val="24"/>
        </w:rPr>
      </w:pPr>
      <w:r w:rsidRPr="0048524F">
        <w:rPr>
          <w:rFonts w:ascii="Arial" w:hAnsi="Arial" w:cs="Arial"/>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Портала, а также может быть принята при личном приеме заявителя.</w:t>
      </w:r>
    </w:p>
    <w:p w:rsidR="002B2A38" w:rsidRPr="0048524F" w:rsidRDefault="00090FE3" w:rsidP="002B2A38">
      <w:pPr>
        <w:ind w:firstLine="708"/>
        <w:jc w:val="both"/>
        <w:outlineLvl w:val="1"/>
        <w:rPr>
          <w:rFonts w:ascii="Arial" w:hAnsi="Arial" w:cs="Arial"/>
          <w:sz w:val="24"/>
          <w:szCs w:val="24"/>
        </w:rPr>
      </w:pPr>
      <w:r w:rsidRPr="00374215">
        <w:rPr>
          <w:rFonts w:ascii="Arial" w:hAnsi="Arial" w:cs="Arial"/>
          <w:b/>
          <w:sz w:val="24"/>
          <w:szCs w:val="24"/>
        </w:rPr>
        <w:t>5.5</w:t>
      </w:r>
      <w:r w:rsidR="002B2A38" w:rsidRPr="00374215">
        <w:rPr>
          <w:rFonts w:ascii="Arial" w:hAnsi="Arial" w:cs="Arial"/>
          <w:b/>
          <w:sz w:val="24"/>
          <w:szCs w:val="24"/>
        </w:rPr>
        <w:t>.</w:t>
      </w:r>
      <w:r w:rsidR="002B2A38" w:rsidRPr="0048524F">
        <w:rPr>
          <w:rFonts w:ascii="Arial" w:hAnsi="Arial" w:cs="Arial"/>
          <w:sz w:val="24"/>
          <w:szCs w:val="24"/>
        </w:rPr>
        <w:t xml:space="preserve"> </w:t>
      </w:r>
      <w:r w:rsidR="002B2A38" w:rsidRPr="00F105F3">
        <w:rPr>
          <w:rFonts w:ascii="Arial" w:hAnsi="Arial" w:cs="Arial"/>
          <w:b/>
          <w:sz w:val="24"/>
          <w:szCs w:val="24"/>
        </w:rPr>
        <w:t>Жалоба должна содержать:</w:t>
      </w:r>
    </w:p>
    <w:p w:rsidR="002B2A38" w:rsidRPr="0048524F" w:rsidRDefault="002B2A38" w:rsidP="00090FE3">
      <w:pPr>
        <w:ind w:firstLine="708"/>
        <w:jc w:val="both"/>
        <w:outlineLvl w:val="1"/>
        <w:rPr>
          <w:rFonts w:ascii="Arial" w:hAnsi="Arial" w:cs="Arial"/>
          <w:sz w:val="24"/>
          <w:szCs w:val="24"/>
        </w:rPr>
      </w:pPr>
      <w:r w:rsidRPr="0048524F">
        <w:rPr>
          <w:rFonts w:ascii="Arial" w:hAnsi="Arial" w:cs="Arial"/>
          <w:sz w:val="24"/>
          <w:szCs w:val="24"/>
        </w:rPr>
        <w:t xml:space="preserve">1) наименование </w:t>
      </w:r>
      <w:r w:rsidR="005276DA" w:rsidRPr="0048524F">
        <w:rPr>
          <w:rFonts w:ascii="Arial" w:hAnsi="Arial" w:cs="Arial"/>
          <w:sz w:val="24"/>
          <w:szCs w:val="24"/>
        </w:rPr>
        <w:t>Уполномоченного органа</w:t>
      </w:r>
      <w:r w:rsidRPr="0048524F">
        <w:rPr>
          <w:rFonts w:ascii="Arial" w:hAnsi="Arial" w:cs="Arial"/>
          <w:sz w:val="24"/>
          <w:szCs w:val="24"/>
        </w:rPr>
        <w:t xml:space="preserve">, должностного лица </w:t>
      </w:r>
      <w:r w:rsidR="005276DA" w:rsidRPr="0048524F">
        <w:rPr>
          <w:rFonts w:ascii="Arial" w:hAnsi="Arial" w:cs="Arial"/>
          <w:sz w:val="24"/>
          <w:szCs w:val="24"/>
        </w:rPr>
        <w:t>Уполномоченного органа</w:t>
      </w:r>
      <w:r w:rsidRPr="0048524F">
        <w:rPr>
          <w:rFonts w:ascii="Arial" w:hAnsi="Arial" w:cs="Arial"/>
          <w:sz w:val="24"/>
          <w:szCs w:val="24"/>
        </w:rPr>
        <w:t>, либо муниципального служащего, филиала ГАУ</w:t>
      </w:r>
      <w:r w:rsidR="003F65D3" w:rsidRPr="0048524F">
        <w:rPr>
          <w:rFonts w:ascii="Arial" w:hAnsi="Arial" w:cs="Arial"/>
          <w:sz w:val="24"/>
          <w:szCs w:val="24"/>
        </w:rPr>
        <w:t xml:space="preserve"> «</w:t>
      </w:r>
      <w:r w:rsidRPr="0048524F">
        <w:rPr>
          <w:rFonts w:ascii="Arial" w:hAnsi="Arial" w:cs="Arial"/>
          <w:sz w:val="24"/>
          <w:szCs w:val="24"/>
        </w:rPr>
        <w:t>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2B2A38" w:rsidRPr="0048524F" w:rsidRDefault="002B2A38" w:rsidP="00682E87">
      <w:pPr>
        <w:ind w:firstLine="708"/>
        <w:jc w:val="both"/>
        <w:outlineLvl w:val="1"/>
        <w:rPr>
          <w:rFonts w:ascii="Arial" w:hAnsi="Arial" w:cs="Arial"/>
          <w:sz w:val="24"/>
          <w:szCs w:val="24"/>
        </w:rPr>
      </w:pPr>
      <w:r w:rsidRPr="0048524F">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2A38" w:rsidRPr="0048524F" w:rsidRDefault="002B2A38" w:rsidP="00682E87">
      <w:pPr>
        <w:ind w:firstLine="708"/>
        <w:jc w:val="both"/>
        <w:outlineLvl w:val="1"/>
        <w:rPr>
          <w:rFonts w:ascii="Arial" w:hAnsi="Arial" w:cs="Arial"/>
          <w:sz w:val="24"/>
          <w:szCs w:val="24"/>
        </w:rPr>
      </w:pPr>
      <w:r w:rsidRPr="0048524F">
        <w:rPr>
          <w:rFonts w:ascii="Arial" w:hAnsi="Arial" w:cs="Arial"/>
          <w:sz w:val="24"/>
          <w:szCs w:val="24"/>
        </w:rPr>
        <w:t>3) сведения об обжалуемых решениях и действиях (бездействия) администрации района, либо муниципального служащего, филиала ГАУ «МФЦ», работника</w:t>
      </w:r>
      <w:r w:rsidR="00BD5D2A" w:rsidRPr="0048524F">
        <w:rPr>
          <w:rFonts w:ascii="Arial" w:hAnsi="Arial" w:cs="Arial"/>
          <w:sz w:val="24"/>
          <w:szCs w:val="24"/>
        </w:rPr>
        <w:t xml:space="preserve"> филиала ГАУ «МФЦ», организаций</w:t>
      </w:r>
      <w:r w:rsidRPr="0048524F">
        <w:rPr>
          <w:rFonts w:ascii="Arial" w:hAnsi="Arial" w:cs="Arial"/>
          <w:sz w:val="24"/>
          <w:szCs w:val="24"/>
        </w:rPr>
        <w:t>, предусмотренных частью 1.1 статьи 16 Федерального закона от 27.07.2010 № 210-ФЗ, их работников;</w:t>
      </w:r>
    </w:p>
    <w:p w:rsidR="002B2A38" w:rsidRDefault="002B2A38" w:rsidP="00682E87">
      <w:pPr>
        <w:ind w:firstLine="708"/>
        <w:jc w:val="both"/>
        <w:outlineLvl w:val="1"/>
        <w:rPr>
          <w:rFonts w:ascii="Arial" w:hAnsi="Arial" w:cs="Arial"/>
          <w:sz w:val="24"/>
          <w:szCs w:val="24"/>
        </w:rPr>
      </w:pPr>
      <w:r w:rsidRPr="0048524F">
        <w:rPr>
          <w:rFonts w:ascii="Arial" w:hAnsi="Arial" w:cs="Arial"/>
          <w:sz w:val="24"/>
          <w:szCs w:val="24"/>
        </w:rPr>
        <w:t xml:space="preserve">4) доводы, на основании которых заявитель не согласен с решением и действием (бездействием) </w:t>
      </w:r>
      <w:r w:rsidR="005276DA" w:rsidRPr="0048524F">
        <w:rPr>
          <w:rFonts w:ascii="Arial" w:hAnsi="Arial" w:cs="Arial"/>
          <w:sz w:val="24"/>
          <w:szCs w:val="24"/>
        </w:rPr>
        <w:t>Уполномоченного органа</w:t>
      </w:r>
      <w:r w:rsidRPr="0048524F">
        <w:rPr>
          <w:rFonts w:ascii="Arial" w:hAnsi="Arial" w:cs="Arial"/>
          <w:sz w:val="24"/>
          <w:szCs w:val="24"/>
        </w:rPr>
        <w:t xml:space="preserve">, должностного лица </w:t>
      </w:r>
      <w:r w:rsidR="005276DA" w:rsidRPr="0048524F">
        <w:rPr>
          <w:rFonts w:ascii="Arial" w:hAnsi="Arial" w:cs="Arial"/>
          <w:sz w:val="24"/>
          <w:szCs w:val="24"/>
        </w:rPr>
        <w:t>Уполномоченного органа</w:t>
      </w:r>
      <w:r w:rsidRPr="0048524F">
        <w:rPr>
          <w:rFonts w:ascii="Arial" w:hAnsi="Arial" w:cs="Arial"/>
          <w:sz w:val="24"/>
          <w:szCs w:val="24"/>
        </w:rPr>
        <w:t>, либо муниципального служащего, филиала ГАУ «МФЦ»,  работника филиала ГАУ «МФЦ», работника филиала ГАУ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770CF1" w:rsidRDefault="00770CF1" w:rsidP="00770CF1">
      <w:pPr>
        <w:autoSpaceDE w:val="0"/>
        <w:autoSpaceDN w:val="0"/>
        <w:adjustRightInd w:val="0"/>
        <w:ind w:firstLine="720"/>
        <w:jc w:val="both"/>
        <w:rPr>
          <w:rFonts w:ascii="Arial" w:hAnsi="Arial" w:cs="Arial"/>
          <w:sz w:val="24"/>
          <w:szCs w:val="24"/>
        </w:rPr>
      </w:pPr>
      <w:r w:rsidRPr="007060F1">
        <w:rPr>
          <w:rFonts w:ascii="Arial" w:hAnsi="Arial" w:cs="Arial"/>
          <w:sz w:val="24"/>
          <w:szCs w:val="24"/>
        </w:rPr>
        <w:t>5.</w:t>
      </w:r>
      <w:r w:rsidR="006A2CD5">
        <w:rPr>
          <w:rFonts w:ascii="Arial" w:hAnsi="Arial" w:cs="Arial"/>
          <w:sz w:val="24"/>
          <w:szCs w:val="24"/>
        </w:rPr>
        <w:t>5.1</w:t>
      </w:r>
      <w:r w:rsidRPr="007060F1">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770CF1" w:rsidRPr="007060F1" w:rsidRDefault="00770CF1" w:rsidP="00770CF1">
      <w:pPr>
        <w:autoSpaceDE w:val="0"/>
        <w:autoSpaceDN w:val="0"/>
        <w:adjustRightInd w:val="0"/>
        <w:ind w:firstLine="720"/>
        <w:jc w:val="both"/>
        <w:rPr>
          <w:rFonts w:ascii="Arial" w:hAnsi="Arial" w:cs="Arial"/>
          <w:sz w:val="24"/>
          <w:szCs w:val="24"/>
        </w:rPr>
      </w:pPr>
      <w:r w:rsidRPr="007060F1">
        <w:rPr>
          <w:rFonts w:ascii="Arial" w:hAnsi="Arial" w:cs="Arial"/>
          <w:sz w:val="24"/>
          <w:szCs w:val="24"/>
        </w:rPr>
        <w:t>В качестве документа, подтверждающего полномочия на осуществление действий от имени заявителя, может быть представлена:</w:t>
      </w:r>
    </w:p>
    <w:p w:rsidR="00770CF1" w:rsidRPr="007060F1" w:rsidRDefault="00770CF1" w:rsidP="00770CF1">
      <w:pPr>
        <w:autoSpaceDE w:val="0"/>
        <w:autoSpaceDN w:val="0"/>
        <w:adjustRightInd w:val="0"/>
        <w:ind w:firstLine="720"/>
        <w:jc w:val="both"/>
        <w:rPr>
          <w:rFonts w:ascii="Arial" w:hAnsi="Arial" w:cs="Arial"/>
          <w:sz w:val="24"/>
          <w:szCs w:val="24"/>
        </w:rPr>
      </w:pPr>
      <w:bookmarkStart w:id="9" w:name="sub_1041"/>
      <w:r w:rsidRPr="007060F1">
        <w:rPr>
          <w:rFonts w:ascii="Arial" w:hAnsi="Arial" w:cs="Arial"/>
          <w:sz w:val="24"/>
          <w:szCs w:val="24"/>
        </w:rPr>
        <w:t xml:space="preserve">а) оформленная в соответствии с </w:t>
      </w:r>
      <w:hyperlink r:id="rId12" w:history="1">
        <w:r w:rsidRPr="007060F1">
          <w:rPr>
            <w:rFonts w:ascii="Arial" w:hAnsi="Arial" w:cs="Arial"/>
            <w:color w:val="106BBE"/>
            <w:sz w:val="24"/>
            <w:szCs w:val="24"/>
          </w:rPr>
          <w:t>законодательством</w:t>
        </w:r>
      </w:hyperlink>
      <w:r w:rsidRPr="007060F1">
        <w:rPr>
          <w:rFonts w:ascii="Arial" w:hAnsi="Arial" w:cs="Arial"/>
          <w:sz w:val="24"/>
          <w:szCs w:val="24"/>
        </w:rPr>
        <w:t xml:space="preserve"> Российской Федерации доверенность (для физических лиц);</w:t>
      </w:r>
    </w:p>
    <w:bookmarkEnd w:id="9"/>
    <w:p w:rsidR="00770CF1" w:rsidRPr="007060F1" w:rsidRDefault="00770CF1" w:rsidP="00770CF1">
      <w:pPr>
        <w:autoSpaceDE w:val="0"/>
        <w:autoSpaceDN w:val="0"/>
        <w:adjustRightInd w:val="0"/>
        <w:ind w:firstLine="720"/>
        <w:jc w:val="both"/>
        <w:rPr>
          <w:rFonts w:ascii="Arial" w:hAnsi="Arial" w:cs="Arial"/>
          <w:sz w:val="24"/>
          <w:szCs w:val="24"/>
        </w:rPr>
      </w:pPr>
      <w:r w:rsidRPr="007060F1">
        <w:rPr>
          <w:rFonts w:ascii="Arial" w:hAnsi="Arial" w:cs="Arial"/>
          <w:sz w:val="24"/>
          <w:szCs w:val="24"/>
        </w:rPr>
        <w:lastRenderedPageBreak/>
        <w:t xml:space="preserve">б) оформленная в соответствии с </w:t>
      </w:r>
      <w:hyperlink r:id="rId13" w:history="1">
        <w:r w:rsidRPr="007060F1">
          <w:rPr>
            <w:rFonts w:ascii="Arial" w:hAnsi="Arial" w:cs="Arial"/>
            <w:color w:val="106BBE"/>
            <w:sz w:val="24"/>
            <w:szCs w:val="24"/>
          </w:rPr>
          <w:t>законодательством</w:t>
        </w:r>
      </w:hyperlink>
      <w:r w:rsidRPr="007060F1">
        <w:rPr>
          <w:rFonts w:ascii="Arial" w:hAnsi="Arial" w:cs="Arial"/>
          <w:sz w:val="24"/>
          <w:szCs w:val="24"/>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70CF1" w:rsidRPr="007060F1" w:rsidRDefault="00770CF1" w:rsidP="00770CF1">
      <w:pPr>
        <w:autoSpaceDE w:val="0"/>
        <w:autoSpaceDN w:val="0"/>
        <w:adjustRightInd w:val="0"/>
        <w:ind w:firstLine="720"/>
        <w:jc w:val="both"/>
        <w:rPr>
          <w:rFonts w:ascii="Arial" w:hAnsi="Arial" w:cs="Arial"/>
          <w:sz w:val="24"/>
          <w:szCs w:val="24"/>
        </w:rPr>
      </w:pPr>
      <w:bookmarkStart w:id="10" w:name="sub_1043"/>
      <w:r w:rsidRPr="007060F1">
        <w:rPr>
          <w:rFonts w:ascii="Arial" w:hAnsi="Arial" w:cs="Arial"/>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0"/>
    <w:p w:rsidR="00F105F3" w:rsidRDefault="00682E87" w:rsidP="002B2A38">
      <w:pPr>
        <w:ind w:firstLine="708"/>
        <w:jc w:val="both"/>
        <w:outlineLvl w:val="1"/>
        <w:rPr>
          <w:rFonts w:ascii="Arial" w:hAnsi="Arial" w:cs="Arial"/>
          <w:sz w:val="24"/>
          <w:szCs w:val="24"/>
        </w:rPr>
      </w:pPr>
      <w:r w:rsidRPr="006A2CD5">
        <w:rPr>
          <w:rFonts w:ascii="Arial" w:hAnsi="Arial" w:cs="Arial"/>
          <w:b/>
          <w:sz w:val="24"/>
          <w:szCs w:val="24"/>
        </w:rPr>
        <w:t>5.6</w:t>
      </w:r>
      <w:r w:rsidR="002B2A38" w:rsidRPr="006A2CD5">
        <w:rPr>
          <w:rFonts w:ascii="Arial" w:hAnsi="Arial" w:cs="Arial"/>
          <w:b/>
          <w:sz w:val="24"/>
          <w:szCs w:val="24"/>
        </w:rPr>
        <w:t>.</w:t>
      </w:r>
      <w:r w:rsidR="00F105F3" w:rsidRPr="00F105F3">
        <w:rPr>
          <w:b/>
        </w:rPr>
        <w:t xml:space="preserve"> </w:t>
      </w:r>
      <w:r w:rsidR="00F105F3" w:rsidRPr="00F105F3">
        <w:rPr>
          <w:rFonts w:ascii="Arial" w:hAnsi="Arial" w:cs="Arial"/>
          <w:b/>
          <w:sz w:val="24"/>
          <w:szCs w:val="24"/>
        </w:rPr>
        <w:t>Сроки рассмотрения жалобы.</w:t>
      </w:r>
    </w:p>
    <w:p w:rsidR="002B2A38" w:rsidRPr="0048524F" w:rsidRDefault="002B2A38" w:rsidP="002B2A38">
      <w:pPr>
        <w:ind w:firstLine="708"/>
        <w:jc w:val="both"/>
        <w:outlineLvl w:val="1"/>
        <w:rPr>
          <w:rFonts w:ascii="Arial" w:hAnsi="Arial" w:cs="Arial"/>
          <w:sz w:val="24"/>
          <w:szCs w:val="24"/>
        </w:rPr>
      </w:pPr>
      <w:r w:rsidRPr="0048524F">
        <w:rPr>
          <w:rFonts w:ascii="Arial" w:hAnsi="Arial" w:cs="Arial"/>
          <w:sz w:val="24"/>
          <w:szCs w:val="24"/>
        </w:rPr>
        <w:t xml:space="preserve"> Жалоба, поступивш</w:t>
      </w:r>
      <w:r w:rsidR="00682E87" w:rsidRPr="0048524F">
        <w:rPr>
          <w:rFonts w:ascii="Arial" w:hAnsi="Arial" w:cs="Arial"/>
          <w:sz w:val="24"/>
          <w:szCs w:val="24"/>
        </w:rPr>
        <w:t xml:space="preserve">ая в </w:t>
      </w:r>
      <w:r w:rsidR="00376B7F" w:rsidRPr="0048524F">
        <w:rPr>
          <w:rFonts w:ascii="Arial" w:hAnsi="Arial" w:cs="Arial"/>
          <w:sz w:val="24"/>
          <w:szCs w:val="24"/>
        </w:rPr>
        <w:t>Уполномоченный орган</w:t>
      </w:r>
      <w:r w:rsidRPr="0048524F">
        <w:rPr>
          <w:rFonts w:ascii="Arial" w:hAnsi="Arial" w:cs="Arial"/>
          <w:sz w:val="24"/>
          <w:szCs w:val="24"/>
        </w:rPr>
        <w:t>, филиал ГАУ «МФЦ», ГАУ «МФЦ», в организации, предусмотренные частью 1.1 статьи 16 Феде</w:t>
      </w:r>
      <w:r w:rsidR="00AB5140" w:rsidRPr="0048524F">
        <w:rPr>
          <w:rFonts w:ascii="Arial" w:hAnsi="Arial" w:cs="Arial"/>
          <w:sz w:val="24"/>
          <w:szCs w:val="24"/>
        </w:rPr>
        <w:t>рального закона от 27.07.2010 №</w:t>
      </w:r>
      <w:r w:rsidRPr="0048524F">
        <w:rPr>
          <w:rFonts w:ascii="Arial" w:hAnsi="Arial" w:cs="Arial"/>
          <w:sz w:val="24"/>
          <w:szCs w:val="24"/>
        </w:rPr>
        <w:t>210-ФЗ, подлежит рассмотрению в течение пятнадцати рабочих дней со дня ее регистрации, а в случае обжалования отказа администрации района, филиала ГАУ «МФЦ», организаций, предусмотренных частью 1.1 статьи 16 Феде</w:t>
      </w:r>
      <w:r w:rsidR="00376B7F" w:rsidRPr="0048524F">
        <w:rPr>
          <w:rFonts w:ascii="Arial" w:hAnsi="Arial" w:cs="Arial"/>
          <w:sz w:val="24"/>
          <w:szCs w:val="24"/>
        </w:rPr>
        <w:t>рального закона от 27.07.2010 №</w:t>
      </w:r>
      <w:r w:rsidR="00BD5D2A" w:rsidRPr="0048524F">
        <w:rPr>
          <w:rFonts w:ascii="Arial" w:hAnsi="Arial" w:cs="Arial"/>
          <w:sz w:val="24"/>
          <w:szCs w:val="24"/>
        </w:rPr>
        <w:t>210</w:t>
      </w:r>
      <w:r w:rsidR="00E12342" w:rsidRPr="0048524F">
        <w:rPr>
          <w:rFonts w:ascii="Arial" w:hAnsi="Arial" w:cs="Arial"/>
          <w:sz w:val="24"/>
          <w:szCs w:val="24"/>
        </w:rPr>
        <w:t>-</w:t>
      </w:r>
      <w:r w:rsidRPr="0048524F">
        <w:rPr>
          <w:rFonts w:ascii="Arial" w:hAnsi="Arial" w:cs="Arial"/>
          <w:sz w:val="24"/>
          <w:szCs w:val="24"/>
        </w:rPr>
        <w:t>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w:t>
      </w:r>
    </w:p>
    <w:p w:rsidR="006A2CD5" w:rsidRPr="001920C3" w:rsidRDefault="006A2CD5" w:rsidP="006A2CD5">
      <w:pPr>
        <w:autoSpaceDE w:val="0"/>
        <w:autoSpaceDN w:val="0"/>
        <w:adjustRightInd w:val="0"/>
        <w:ind w:firstLine="720"/>
        <w:jc w:val="both"/>
        <w:rPr>
          <w:rFonts w:ascii="Arial" w:hAnsi="Arial" w:cs="Arial"/>
          <w:b/>
          <w:sz w:val="24"/>
          <w:szCs w:val="24"/>
        </w:rPr>
      </w:pPr>
      <w:r w:rsidRPr="001920C3">
        <w:rPr>
          <w:rFonts w:ascii="Arial" w:hAnsi="Arial" w:cs="Arial"/>
          <w:b/>
          <w:sz w:val="24"/>
          <w:szCs w:val="24"/>
        </w:rPr>
        <w:t>5.</w:t>
      </w:r>
      <w:r>
        <w:rPr>
          <w:rFonts w:ascii="Arial" w:hAnsi="Arial" w:cs="Arial"/>
          <w:b/>
          <w:sz w:val="24"/>
          <w:szCs w:val="24"/>
        </w:rPr>
        <w:t>7</w:t>
      </w:r>
      <w:r w:rsidRPr="001920C3">
        <w:rPr>
          <w:rFonts w:ascii="Arial" w:hAnsi="Arial" w:cs="Arial"/>
          <w:b/>
          <w:sz w:val="24"/>
          <w:szCs w:val="24"/>
        </w:rPr>
        <w:t>. Результат рассмотрения жалобы.</w:t>
      </w:r>
    </w:p>
    <w:p w:rsidR="002B2A38" w:rsidRPr="0048524F" w:rsidRDefault="002B2A38" w:rsidP="002B2A38">
      <w:pPr>
        <w:ind w:firstLine="708"/>
        <w:jc w:val="both"/>
        <w:outlineLvl w:val="1"/>
        <w:rPr>
          <w:rFonts w:ascii="Arial" w:hAnsi="Arial" w:cs="Arial"/>
          <w:sz w:val="24"/>
          <w:szCs w:val="24"/>
        </w:rPr>
      </w:pPr>
      <w:r w:rsidRPr="0048524F">
        <w:rPr>
          <w:rFonts w:ascii="Arial" w:hAnsi="Arial" w:cs="Arial"/>
          <w:sz w:val="24"/>
          <w:szCs w:val="24"/>
        </w:rPr>
        <w:t>По результатам рассмотрения жалобы принимается одно из следующих:</w:t>
      </w:r>
    </w:p>
    <w:p w:rsidR="002B2A38" w:rsidRPr="0048524F" w:rsidRDefault="002B2A38" w:rsidP="00682E87">
      <w:pPr>
        <w:ind w:firstLine="708"/>
        <w:jc w:val="both"/>
        <w:outlineLvl w:val="1"/>
        <w:rPr>
          <w:rFonts w:ascii="Arial" w:hAnsi="Arial" w:cs="Arial"/>
          <w:sz w:val="24"/>
          <w:szCs w:val="24"/>
        </w:rPr>
      </w:pPr>
      <w:r w:rsidRPr="0048524F">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w:t>
      </w:r>
    </w:p>
    <w:p w:rsidR="002B2A38" w:rsidRPr="0048524F" w:rsidRDefault="002B2A38" w:rsidP="00682E87">
      <w:pPr>
        <w:ind w:firstLine="708"/>
        <w:jc w:val="both"/>
        <w:outlineLvl w:val="1"/>
        <w:rPr>
          <w:rFonts w:ascii="Arial" w:hAnsi="Arial" w:cs="Arial"/>
          <w:sz w:val="24"/>
          <w:szCs w:val="24"/>
        </w:rPr>
      </w:pPr>
      <w:r w:rsidRPr="0048524F">
        <w:rPr>
          <w:rFonts w:ascii="Arial" w:hAnsi="Arial" w:cs="Arial"/>
          <w:sz w:val="24"/>
          <w:szCs w:val="24"/>
        </w:rPr>
        <w:t>2)  в удовлетворении жалобы отказывается.</w:t>
      </w:r>
    </w:p>
    <w:p w:rsidR="004A15DC" w:rsidRDefault="00682E87" w:rsidP="002B2A38">
      <w:pPr>
        <w:ind w:firstLine="708"/>
        <w:jc w:val="both"/>
        <w:outlineLvl w:val="1"/>
        <w:rPr>
          <w:rFonts w:ascii="Arial" w:hAnsi="Arial" w:cs="Arial"/>
          <w:sz w:val="24"/>
          <w:szCs w:val="24"/>
        </w:rPr>
      </w:pPr>
      <w:r w:rsidRPr="00702408">
        <w:rPr>
          <w:rFonts w:ascii="Arial" w:hAnsi="Arial" w:cs="Arial"/>
          <w:b/>
          <w:sz w:val="24"/>
          <w:szCs w:val="24"/>
        </w:rPr>
        <w:t>5.8</w:t>
      </w:r>
      <w:r w:rsidR="002B2A38" w:rsidRPr="00702408">
        <w:rPr>
          <w:rFonts w:ascii="Arial" w:hAnsi="Arial" w:cs="Arial"/>
          <w:b/>
          <w:sz w:val="24"/>
          <w:szCs w:val="24"/>
        </w:rPr>
        <w:t>.</w:t>
      </w:r>
      <w:r w:rsidR="00CC317F" w:rsidRPr="00CC317F">
        <w:rPr>
          <w:rFonts w:ascii="Arial" w:hAnsi="Arial" w:cs="Arial"/>
          <w:b/>
          <w:sz w:val="24"/>
          <w:szCs w:val="24"/>
        </w:rPr>
        <w:t xml:space="preserve"> </w:t>
      </w:r>
      <w:r w:rsidR="00CC317F" w:rsidRPr="001920C3">
        <w:rPr>
          <w:rFonts w:ascii="Arial" w:hAnsi="Arial" w:cs="Arial"/>
          <w:b/>
          <w:sz w:val="24"/>
          <w:szCs w:val="24"/>
        </w:rPr>
        <w:t>Порядок информирования заявителя о результатах рассмотрения</w:t>
      </w:r>
      <w:r w:rsidR="00CC317F">
        <w:rPr>
          <w:rFonts w:ascii="Arial" w:hAnsi="Arial" w:cs="Arial"/>
          <w:b/>
          <w:sz w:val="24"/>
          <w:szCs w:val="24"/>
        </w:rPr>
        <w:t xml:space="preserve"> жалобы.</w:t>
      </w:r>
    </w:p>
    <w:p w:rsidR="002B2A38" w:rsidRPr="0048524F" w:rsidRDefault="0008429E" w:rsidP="002B2A38">
      <w:pPr>
        <w:ind w:firstLine="708"/>
        <w:jc w:val="both"/>
        <w:outlineLvl w:val="1"/>
        <w:rPr>
          <w:rFonts w:ascii="Arial" w:hAnsi="Arial" w:cs="Arial"/>
          <w:sz w:val="24"/>
          <w:szCs w:val="24"/>
        </w:rPr>
      </w:pPr>
      <w:r>
        <w:rPr>
          <w:rFonts w:ascii="Arial" w:hAnsi="Arial" w:cs="Arial"/>
          <w:sz w:val="24"/>
          <w:szCs w:val="24"/>
        </w:rPr>
        <w:t xml:space="preserve">58.1. </w:t>
      </w:r>
      <w:r w:rsidR="002B2A38" w:rsidRPr="0048524F">
        <w:rPr>
          <w:rFonts w:ascii="Arial" w:hAnsi="Arial" w:cs="Arial"/>
          <w:sz w:val="24"/>
          <w:szCs w:val="24"/>
        </w:rPr>
        <w:t xml:space="preserve">Не позднее дня, следующего за днем принятия </w:t>
      </w:r>
      <w:r w:rsidR="00682E87" w:rsidRPr="0048524F">
        <w:rPr>
          <w:rFonts w:ascii="Arial" w:hAnsi="Arial" w:cs="Arial"/>
          <w:sz w:val="24"/>
          <w:szCs w:val="24"/>
        </w:rPr>
        <w:t>решения, указанного в пункте 5.</w:t>
      </w:r>
      <w:r w:rsidR="004A15DC">
        <w:rPr>
          <w:rFonts w:ascii="Arial" w:hAnsi="Arial" w:cs="Arial"/>
          <w:sz w:val="24"/>
          <w:szCs w:val="24"/>
        </w:rPr>
        <w:t>7.</w:t>
      </w:r>
      <w:r w:rsidR="002B2A38" w:rsidRPr="0048524F">
        <w:rPr>
          <w:rFonts w:ascii="Arial" w:hAnsi="Arial" w:cs="Arial"/>
          <w:sz w:val="24"/>
          <w:szCs w:val="24"/>
        </w:rPr>
        <w:t xml:space="preserve"> настояще</w:t>
      </w:r>
      <w:r w:rsidR="00682E87" w:rsidRPr="0048524F">
        <w:rPr>
          <w:rFonts w:ascii="Arial" w:hAnsi="Arial" w:cs="Arial"/>
          <w:sz w:val="24"/>
          <w:szCs w:val="24"/>
        </w:rPr>
        <w:t>го Административного регламента</w:t>
      </w:r>
      <w:r w:rsidR="002B2A38" w:rsidRPr="0048524F">
        <w:rPr>
          <w:rFonts w:ascii="Arial" w:hAnsi="Arial" w:cs="Arial"/>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2A38" w:rsidRPr="0048524F" w:rsidRDefault="00682E87" w:rsidP="002B2A38">
      <w:pPr>
        <w:ind w:firstLine="708"/>
        <w:jc w:val="both"/>
        <w:outlineLvl w:val="1"/>
        <w:rPr>
          <w:rFonts w:ascii="Arial" w:hAnsi="Arial" w:cs="Arial"/>
          <w:sz w:val="24"/>
          <w:szCs w:val="24"/>
        </w:rPr>
      </w:pPr>
      <w:r w:rsidRPr="0048524F">
        <w:rPr>
          <w:rFonts w:ascii="Arial" w:hAnsi="Arial" w:cs="Arial"/>
          <w:sz w:val="24"/>
          <w:szCs w:val="24"/>
        </w:rPr>
        <w:t>5.</w:t>
      </w:r>
      <w:r w:rsidR="0008429E">
        <w:rPr>
          <w:rFonts w:ascii="Arial" w:hAnsi="Arial" w:cs="Arial"/>
          <w:sz w:val="24"/>
          <w:szCs w:val="24"/>
        </w:rPr>
        <w:t>8</w:t>
      </w:r>
      <w:r w:rsidRPr="0048524F">
        <w:rPr>
          <w:rFonts w:ascii="Arial" w:hAnsi="Arial" w:cs="Arial"/>
          <w:sz w:val="24"/>
          <w:szCs w:val="24"/>
        </w:rPr>
        <w:t>.</w:t>
      </w:r>
      <w:r w:rsidR="0008429E">
        <w:rPr>
          <w:rFonts w:ascii="Arial" w:hAnsi="Arial" w:cs="Arial"/>
          <w:sz w:val="24"/>
          <w:szCs w:val="24"/>
        </w:rPr>
        <w:t xml:space="preserve">2. </w:t>
      </w:r>
      <w:r w:rsidR="002B2A38" w:rsidRPr="0048524F">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w:t>
      </w:r>
      <w:r w:rsidR="000C2F72" w:rsidRPr="0048524F">
        <w:rPr>
          <w:rFonts w:ascii="Arial" w:hAnsi="Arial" w:cs="Arial"/>
          <w:sz w:val="24"/>
          <w:szCs w:val="24"/>
        </w:rPr>
        <w:t>ного закона от 27.07.2010 № 210</w:t>
      </w:r>
      <w:r w:rsidR="00E12342" w:rsidRPr="0048524F">
        <w:rPr>
          <w:rFonts w:ascii="Arial" w:hAnsi="Arial" w:cs="Arial"/>
          <w:sz w:val="24"/>
          <w:szCs w:val="24"/>
        </w:rPr>
        <w:t>-</w:t>
      </w:r>
      <w:r w:rsidR="002B2A38" w:rsidRPr="0048524F">
        <w:rPr>
          <w:rFonts w:ascii="Arial" w:hAnsi="Arial" w:cs="Arial"/>
          <w:sz w:val="24"/>
          <w:szCs w:val="24"/>
        </w:rPr>
        <w:t>ФЗ, в целях незамедлительного устранения выявленных нарушений пр</w:t>
      </w:r>
      <w:r w:rsidR="00376B7F" w:rsidRPr="0048524F">
        <w:rPr>
          <w:rFonts w:ascii="Arial" w:hAnsi="Arial" w:cs="Arial"/>
          <w:sz w:val="24"/>
          <w:szCs w:val="24"/>
        </w:rPr>
        <w:t>и оказании муниципальной услуги,</w:t>
      </w:r>
      <w:r w:rsidR="002B2A38" w:rsidRPr="0048524F">
        <w:rPr>
          <w:rFonts w:ascii="Arial" w:hAnsi="Arial" w:cs="Arial"/>
          <w:sz w:val="24"/>
          <w:szCs w:val="24"/>
        </w:rPr>
        <w:t xml:space="preserve"> а также приносятся извинения за доставленные неудобства и указывается инф</w:t>
      </w:r>
      <w:r w:rsidR="004F34EB" w:rsidRPr="0048524F">
        <w:rPr>
          <w:rFonts w:ascii="Arial" w:hAnsi="Arial" w:cs="Arial"/>
          <w:sz w:val="24"/>
          <w:szCs w:val="24"/>
        </w:rPr>
        <w:t xml:space="preserve">ормация о дальнейших действиях, </w:t>
      </w:r>
      <w:r w:rsidR="002B2A38" w:rsidRPr="0048524F">
        <w:rPr>
          <w:rFonts w:ascii="Arial" w:hAnsi="Arial" w:cs="Arial"/>
          <w:sz w:val="24"/>
          <w:szCs w:val="24"/>
        </w:rPr>
        <w:t>которые необходимо совершить заявителю в целях получения муниципальной услуги.</w:t>
      </w:r>
    </w:p>
    <w:p w:rsidR="002B2A38" w:rsidRPr="0048524F" w:rsidRDefault="00682E87" w:rsidP="002B2A38">
      <w:pPr>
        <w:ind w:firstLine="708"/>
        <w:jc w:val="both"/>
        <w:outlineLvl w:val="1"/>
        <w:rPr>
          <w:rFonts w:ascii="Arial" w:hAnsi="Arial" w:cs="Arial"/>
          <w:sz w:val="24"/>
          <w:szCs w:val="24"/>
        </w:rPr>
      </w:pPr>
      <w:r w:rsidRPr="0048524F">
        <w:rPr>
          <w:rFonts w:ascii="Arial" w:hAnsi="Arial" w:cs="Arial"/>
          <w:sz w:val="24"/>
          <w:szCs w:val="24"/>
        </w:rPr>
        <w:t>5.</w:t>
      </w:r>
      <w:r w:rsidR="0008429E">
        <w:rPr>
          <w:rFonts w:ascii="Arial" w:hAnsi="Arial" w:cs="Arial"/>
          <w:sz w:val="24"/>
          <w:szCs w:val="24"/>
        </w:rPr>
        <w:t>8.3</w:t>
      </w:r>
      <w:r w:rsidR="002B2A38" w:rsidRPr="0048524F">
        <w:rPr>
          <w:rFonts w:ascii="Arial" w:hAnsi="Arial" w:cs="Arial"/>
          <w:sz w:val="24"/>
          <w:szCs w:val="24"/>
        </w:rPr>
        <w:t>. В случае признания жалобы</w:t>
      </w:r>
      <w:r w:rsidRPr="0048524F">
        <w:rPr>
          <w:rFonts w:ascii="Arial" w:hAnsi="Arial" w:cs="Arial"/>
          <w:sz w:val="24"/>
          <w:szCs w:val="24"/>
        </w:rPr>
        <w:t>,</w:t>
      </w:r>
      <w:r w:rsidR="002B2A38" w:rsidRPr="0048524F">
        <w:rPr>
          <w:rFonts w:ascii="Arial" w:hAnsi="Arial" w:cs="Arial"/>
          <w:sz w:val="24"/>
          <w:szCs w:val="24"/>
        </w:rPr>
        <w:t xml:space="preserve"> не подлежащей удовлетворению</w:t>
      </w:r>
      <w:r w:rsidRPr="0048524F">
        <w:rPr>
          <w:rFonts w:ascii="Arial" w:hAnsi="Arial" w:cs="Arial"/>
          <w:sz w:val="24"/>
          <w:szCs w:val="24"/>
        </w:rPr>
        <w:t>,</w:t>
      </w:r>
      <w:r w:rsidR="002B2A38" w:rsidRPr="0048524F">
        <w:rPr>
          <w:rFonts w:ascii="Arial" w:hAnsi="Arial" w:cs="Arial"/>
          <w:sz w:val="24"/>
          <w:szCs w:val="24"/>
        </w:rPr>
        <w:t xml:space="preserve"> в ответе заявителю даются аргументированные разъяснения о причинах принятого решения, а также о порядке обжалования принятого решения.</w:t>
      </w:r>
    </w:p>
    <w:p w:rsidR="002B2A38" w:rsidRPr="0048524F" w:rsidRDefault="00682E87" w:rsidP="002B2A38">
      <w:pPr>
        <w:ind w:firstLine="708"/>
        <w:jc w:val="both"/>
        <w:outlineLvl w:val="1"/>
        <w:rPr>
          <w:rFonts w:ascii="Arial" w:hAnsi="Arial" w:cs="Arial"/>
          <w:sz w:val="24"/>
          <w:szCs w:val="24"/>
        </w:rPr>
      </w:pPr>
      <w:r w:rsidRPr="0048524F">
        <w:rPr>
          <w:rFonts w:ascii="Arial" w:hAnsi="Arial" w:cs="Arial"/>
          <w:sz w:val="24"/>
          <w:szCs w:val="24"/>
        </w:rPr>
        <w:t>5.</w:t>
      </w:r>
      <w:r w:rsidR="0008429E">
        <w:rPr>
          <w:rFonts w:ascii="Arial" w:hAnsi="Arial" w:cs="Arial"/>
          <w:sz w:val="24"/>
          <w:szCs w:val="24"/>
        </w:rPr>
        <w:t>8.4</w:t>
      </w:r>
      <w:r w:rsidRPr="0048524F">
        <w:rPr>
          <w:rFonts w:ascii="Arial" w:hAnsi="Arial" w:cs="Arial"/>
          <w:sz w:val="24"/>
          <w:szCs w:val="24"/>
        </w:rPr>
        <w:t>. В</w:t>
      </w:r>
      <w:r w:rsidR="002B2A38" w:rsidRPr="0048524F">
        <w:rPr>
          <w:rFonts w:ascii="Arial" w:hAnsi="Arial" w:cs="Arial"/>
          <w:sz w:val="24"/>
          <w:szCs w:val="24"/>
        </w:rPr>
        <w:t xml:space="preserve"> случае установления в ходе или по результатам рассмотрения </w:t>
      </w:r>
      <w:r w:rsidR="00427B39" w:rsidRPr="0048524F">
        <w:rPr>
          <w:rFonts w:ascii="Arial" w:hAnsi="Arial" w:cs="Arial"/>
          <w:sz w:val="24"/>
          <w:szCs w:val="24"/>
        </w:rPr>
        <w:t xml:space="preserve"> </w:t>
      </w:r>
      <w:r w:rsidR="002B2A38" w:rsidRPr="0048524F">
        <w:rPr>
          <w:rFonts w:ascii="Arial" w:hAnsi="Arial" w:cs="Arial"/>
          <w:sz w:val="24"/>
          <w:szCs w:val="24"/>
        </w:rPr>
        <w:t>жалобы признаков состава административного правонарушения или преступления</w:t>
      </w:r>
      <w:r w:rsidRPr="0048524F">
        <w:rPr>
          <w:rFonts w:ascii="Arial" w:hAnsi="Arial" w:cs="Arial"/>
          <w:sz w:val="24"/>
          <w:szCs w:val="24"/>
        </w:rPr>
        <w:t>,</w:t>
      </w:r>
      <w:r w:rsidR="002B2A38" w:rsidRPr="0048524F">
        <w:rPr>
          <w:rFonts w:ascii="Arial" w:hAnsi="Arial" w:cs="Arial"/>
          <w:sz w:val="24"/>
          <w:szCs w:val="24"/>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8429E" w:rsidRPr="007060F1" w:rsidRDefault="00682E87" w:rsidP="0008429E">
      <w:pPr>
        <w:ind w:firstLine="708"/>
        <w:jc w:val="both"/>
        <w:rPr>
          <w:rFonts w:ascii="Arial" w:hAnsi="Arial" w:cs="Arial"/>
          <w:sz w:val="24"/>
          <w:szCs w:val="24"/>
        </w:rPr>
      </w:pPr>
      <w:r w:rsidRPr="0048524F">
        <w:rPr>
          <w:rFonts w:ascii="Arial" w:hAnsi="Arial" w:cs="Arial"/>
          <w:sz w:val="24"/>
          <w:szCs w:val="24"/>
        </w:rPr>
        <w:t>5.</w:t>
      </w:r>
      <w:r w:rsidR="0008429E">
        <w:rPr>
          <w:rFonts w:ascii="Arial" w:hAnsi="Arial" w:cs="Arial"/>
          <w:sz w:val="24"/>
          <w:szCs w:val="24"/>
        </w:rPr>
        <w:t>8.5</w:t>
      </w:r>
      <w:r w:rsidR="002B2A38" w:rsidRPr="0048524F">
        <w:rPr>
          <w:rFonts w:ascii="Arial" w:hAnsi="Arial" w:cs="Arial"/>
          <w:sz w:val="24"/>
          <w:szCs w:val="24"/>
        </w:rPr>
        <w:t xml:space="preserve">. </w:t>
      </w:r>
      <w:r w:rsidR="0008429E" w:rsidRPr="007060F1">
        <w:rPr>
          <w:rFonts w:ascii="Arial" w:hAnsi="Arial" w:cs="Arial"/>
          <w:sz w:val="24"/>
          <w:szCs w:val="24"/>
        </w:rPr>
        <w:t>Жалобу вправе оставить без ответа в следующих случаях:</w:t>
      </w:r>
    </w:p>
    <w:p w:rsidR="0008429E" w:rsidRPr="007060F1" w:rsidRDefault="0008429E" w:rsidP="0008429E">
      <w:pPr>
        <w:autoSpaceDE w:val="0"/>
        <w:autoSpaceDN w:val="0"/>
        <w:adjustRightInd w:val="0"/>
        <w:ind w:firstLine="720"/>
        <w:jc w:val="both"/>
        <w:rPr>
          <w:rFonts w:ascii="Arial" w:hAnsi="Arial" w:cs="Arial"/>
          <w:sz w:val="24"/>
          <w:szCs w:val="24"/>
        </w:rPr>
      </w:pPr>
      <w:r w:rsidRPr="007060F1">
        <w:rPr>
          <w:rFonts w:ascii="Arial" w:hAnsi="Arial" w:cs="Arial"/>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8429E" w:rsidRPr="007060F1" w:rsidRDefault="0008429E" w:rsidP="0008429E">
      <w:pPr>
        <w:autoSpaceDE w:val="0"/>
        <w:autoSpaceDN w:val="0"/>
        <w:adjustRightInd w:val="0"/>
        <w:ind w:firstLine="720"/>
        <w:jc w:val="both"/>
        <w:rPr>
          <w:rFonts w:ascii="Arial" w:hAnsi="Arial" w:cs="Arial"/>
          <w:sz w:val="24"/>
          <w:szCs w:val="24"/>
        </w:rPr>
      </w:pPr>
      <w:bookmarkStart w:id="11" w:name="sub_10212"/>
      <w:r w:rsidRPr="007060F1">
        <w:rPr>
          <w:rFonts w:ascii="Arial" w:hAnsi="Arial" w:cs="Arial"/>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bookmarkEnd w:id="11"/>
    <w:p w:rsidR="0008429E" w:rsidRPr="007060F1" w:rsidRDefault="0008429E" w:rsidP="0008429E">
      <w:pPr>
        <w:autoSpaceDE w:val="0"/>
        <w:autoSpaceDN w:val="0"/>
        <w:adjustRightInd w:val="0"/>
        <w:ind w:firstLine="708"/>
        <w:jc w:val="both"/>
        <w:rPr>
          <w:rFonts w:ascii="Arial" w:hAnsi="Arial" w:cs="Arial"/>
          <w:sz w:val="24"/>
          <w:szCs w:val="24"/>
        </w:rPr>
      </w:pPr>
      <w:r w:rsidRPr="007060F1">
        <w:rPr>
          <w:rFonts w:ascii="Arial" w:hAnsi="Arial" w:cs="Arial"/>
          <w:sz w:val="24"/>
          <w:szCs w:val="24"/>
        </w:rPr>
        <w:lastRenderedPageBreak/>
        <w:t>5.</w:t>
      </w:r>
      <w:r>
        <w:rPr>
          <w:rFonts w:ascii="Arial" w:hAnsi="Arial" w:cs="Arial"/>
          <w:sz w:val="24"/>
          <w:szCs w:val="24"/>
        </w:rPr>
        <w:t>8.6</w:t>
      </w:r>
      <w:r w:rsidRPr="007060F1">
        <w:rPr>
          <w:rFonts w:ascii="Arial" w:hAnsi="Arial" w:cs="Arial"/>
          <w:sz w:val="24"/>
          <w:szCs w:val="24"/>
        </w:rPr>
        <w:t>. Об оставлении жалобы без ответа заявителю сообщается в течение 3 рабочих дней со дня регистрации жалобы.</w:t>
      </w:r>
    </w:p>
    <w:p w:rsidR="0008429E" w:rsidRPr="007060F1" w:rsidRDefault="0008429E" w:rsidP="0008429E">
      <w:pPr>
        <w:tabs>
          <w:tab w:val="left" w:pos="709"/>
        </w:tabs>
        <w:autoSpaceDE w:val="0"/>
        <w:autoSpaceDN w:val="0"/>
        <w:adjustRightInd w:val="0"/>
        <w:ind w:firstLine="709"/>
        <w:jc w:val="both"/>
        <w:outlineLvl w:val="2"/>
        <w:rPr>
          <w:rFonts w:ascii="Arial" w:hAnsi="Arial" w:cs="Arial"/>
          <w:color w:val="000000"/>
          <w:kern w:val="2"/>
          <w:sz w:val="24"/>
          <w:szCs w:val="24"/>
        </w:rPr>
      </w:pPr>
      <w:r w:rsidRPr="007060F1">
        <w:rPr>
          <w:rFonts w:ascii="Arial" w:hAnsi="Arial" w:cs="Arial"/>
          <w:color w:val="000000"/>
          <w:kern w:val="2"/>
          <w:sz w:val="24"/>
          <w:szCs w:val="24"/>
        </w:rPr>
        <w:t>5.</w:t>
      </w:r>
      <w:r>
        <w:rPr>
          <w:rFonts w:ascii="Arial" w:hAnsi="Arial" w:cs="Arial"/>
          <w:color w:val="000000"/>
          <w:kern w:val="2"/>
          <w:sz w:val="24"/>
          <w:szCs w:val="24"/>
        </w:rPr>
        <w:t>8.7</w:t>
      </w:r>
      <w:r w:rsidRPr="007060F1">
        <w:rPr>
          <w:rFonts w:ascii="Arial" w:hAnsi="Arial" w:cs="Arial"/>
          <w:color w:val="000000"/>
          <w:kern w:val="2"/>
          <w:sz w:val="24"/>
          <w:szCs w:val="24"/>
        </w:rPr>
        <w:t>. Заявитель вправе обжаловать решение в соответствии с законодательством Российской Федерации в досудебном (внесудебном) и судебном порядке.</w:t>
      </w:r>
    </w:p>
    <w:p w:rsidR="0008429E" w:rsidRPr="007060F1" w:rsidRDefault="0008429E" w:rsidP="0008429E">
      <w:pPr>
        <w:tabs>
          <w:tab w:val="left" w:pos="709"/>
        </w:tabs>
        <w:autoSpaceDE w:val="0"/>
        <w:autoSpaceDN w:val="0"/>
        <w:adjustRightInd w:val="0"/>
        <w:ind w:firstLine="709"/>
        <w:jc w:val="both"/>
        <w:outlineLvl w:val="2"/>
        <w:rPr>
          <w:rFonts w:ascii="Arial" w:hAnsi="Arial" w:cs="Arial"/>
          <w:color w:val="000000"/>
          <w:kern w:val="2"/>
          <w:sz w:val="24"/>
          <w:szCs w:val="24"/>
        </w:rPr>
      </w:pPr>
      <w:r w:rsidRPr="007060F1">
        <w:rPr>
          <w:rFonts w:ascii="Arial" w:hAnsi="Arial" w:cs="Arial"/>
          <w:color w:val="000000"/>
          <w:kern w:val="2"/>
          <w:sz w:val="24"/>
          <w:szCs w:val="24"/>
        </w:rPr>
        <w:t>5.</w:t>
      </w:r>
      <w:r>
        <w:rPr>
          <w:rFonts w:ascii="Arial" w:hAnsi="Arial" w:cs="Arial"/>
          <w:color w:val="000000"/>
          <w:kern w:val="2"/>
          <w:sz w:val="24"/>
          <w:szCs w:val="24"/>
        </w:rPr>
        <w:t>8.8</w:t>
      </w:r>
      <w:r w:rsidRPr="007060F1">
        <w:rPr>
          <w:rFonts w:ascii="Arial" w:hAnsi="Arial" w:cs="Arial"/>
          <w:color w:val="000000"/>
          <w:kern w:val="2"/>
          <w:sz w:val="24"/>
          <w:szCs w:val="24"/>
        </w:rPr>
        <w:t>. Заявитель имеет право на получение информации и документов, необходимых для обоснования и рассмотрения жалобы.</w:t>
      </w:r>
    </w:p>
    <w:p w:rsidR="0008429E" w:rsidRPr="007060F1" w:rsidRDefault="0008429E" w:rsidP="0008429E">
      <w:pPr>
        <w:tabs>
          <w:tab w:val="left" w:pos="709"/>
        </w:tabs>
        <w:ind w:firstLine="708"/>
        <w:jc w:val="both"/>
        <w:textAlignment w:val="top"/>
        <w:rPr>
          <w:rFonts w:ascii="Arial" w:hAnsi="Arial" w:cs="Arial"/>
          <w:color w:val="000000"/>
          <w:kern w:val="2"/>
          <w:sz w:val="24"/>
          <w:szCs w:val="24"/>
        </w:rPr>
      </w:pPr>
      <w:r w:rsidRPr="007060F1">
        <w:rPr>
          <w:rFonts w:ascii="Arial" w:hAnsi="Arial" w:cs="Arial"/>
          <w:color w:val="000000"/>
          <w:kern w:val="2"/>
          <w:sz w:val="24"/>
          <w:szCs w:val="24"/>
        </w:rPr>
        <w:t>5.</w:t>
      </w:r>
      <w:r>
        <w:rPr>
          <w:rFonts w:ascii="Arial" w:hAnsi="Arial" w:cs="Arial"/>
          <w:color w:val="000000"/>
          <w:kern w:val="2"/>
          <w:sz w:val="24"/>
          <w:szCs w:val="24"/>
        </w:rPr>
        <w:t>8.9</w:t>
      </w:r>
      <w:r w:rsidRPr="007060F1">
        <w:rPr>
          <w:rFonts w:ascii="Arial" w:hAnsi="Arial" w:cs="Arial"/>
          <w:color w:val="000000"/>
          <w:kern w:val="2"/>
          <w:sz w:val="24"/>
          <w:szCs w:val="24"/>
        </w:rPr>
        <w:t xml:space="preserve">. Информацию о порядке подачи и рассмотрения жалобы заявители могут получить на информационных стендах </w:t>
      </w:r>
      <w:r w:rsidR="00DA49B1">
        <w:rPr>
          <w:rFonts w:ascii="Arial" w:hAnsi="Arial" w:cs="Arial"/>
          <w:color w:val="000000"/>
          <w:kern w:val="2"/>
          <w:sz w:val="24"/>
          <w:szCs w:val="24"/>
        </w:rPr>
        <w:t>Администрации Выдропужского сельского поселения</w:t>
      </w:r>
      <w:r w:rsidRPr="007060F1">
        <w:rPr>
          <w:rFonts w:ascii="Arial" w:hAnsi="Arial" w:cs="Arial"/>
          <w:color w:val="000000"/>
          <w:kern w:val="2"/>
          <w:sz w:val="24"/>
          <w:szCs w:val="24"/>
        </w:rPr>
        <w:t xml:space="preserve"> в месте предоставления муниципальной услуги, в информационно - телекоммуникационной сети «Интернет» на официальном сайте </w:t>
      </w:r>
      <w:r w:rsidR="00017559">
        <w:rPr>
          <w:rFonts w:ascii="Arial" w:hAnsi="Arial" w:cs="Arial"/>
          <w:sz w:val="24"/>
          <w:szCs w:val="24"/>
        </w:rPr>
        <w:t>Уполномоченного органа</w:t>
      </w:r>
      <w:r w:rsidRPr="007060F1">
        <w:rPr>
          <w:rFonts w:ascii="Arial" w:hAnsi="Arial" w:cs="Arial"/>
          <w:color w:val="000000"/>
          <w:kern w:val="2"/>
          <w:sz w:val="24"/>
          <w:szCs w:val="24"/>
        </w:rPr>
        <w:t xml:space="preserve">, МФЦ, на </w:t>
      </w:r>
      <w:r w:rsidRPr="007060F1">
        <w:rPr>
          <w:rFonts w:ascii="Arial" w:hAnsi="Arial" w:cs="Arial"/>
          <w:sz w:val="24"/>
          <w:szCs w:val="24"/>
        </w:rPr>
        <w:t>Едином портале государственных и муниципальных услуг (функций)» в соответствии с графиком работы (приложение 1 к настоящему административному регламенту)</w:t>
      </w:r>
      <w:r w:rsidRPr="007060F1">
        <w:rPr>
          <w:rFonts w:ascii="Arial" w:hAnsi="Arial" w:cs="Arial"/>
          <w:color w:val="000000"/>
          <w:kern w:val="2"/>
          <w:sz w:val="24"/>
          <w:szCs w:val="24"/>
        </w:rPr>
        <w:t>».</w:t>
      </w:r>
    </w:p>
    <w:p w:rsidR="002B2A38" w:rsidRPr="0048524F" w:rsidRDefault="002B2A38" w:rsidP="0008429E">
      <w:pPr>
        <w:ind w:firstLine="708"/>
        <w:jc w:val="both"/>
        <w:outlineLvl w:val="1"/>
        <w:rPr>
          <w:rFonts w:ascii="Arial" w:hAnsi="Arial" w:cs="Arial"/>
          <w:sz w:val="24"/>
          <w:szCs w:val="24"/>
        </w:rPr>
      </w:pPr>
    </w:p>
    <w:p w:rsidR="002B2A38" w:rsidRPr="0048524F" w:rsidRDefault="002B2A38" w:rsidP="002B2A38">
      <w:pPr>
        <w:ind w:firstLine="709"/>
        <w:outlineLvl w:val="1"/>
        <w:rPr>
          <w:sz w:val="24"/>
          <w:szCs w:val="24"/>
        </w:rPr>
      </w:pPr>
    </w:p>
    <w:p w:rsidR="002B2A38" w:rsidRPr="0048524F" w:rsidRDefault="002B2A38" w:rsidP="002B2A38">
      <w:pPr>
        <w:ind w:firstLine="709"/>
        <w:outlineLvl w:val="1"/>
        <w:rPr>
          <w:sz w:val="24"/>
          <w:szCs w:val="24"/>
        </w:rPr>
      </w:pPr>
    </w:p>
    <w:p w:rsidR="002B2A38" w:rsidRPr="0048524F" w:rsidRDefault="002B2A38" w:rsidP="002B2A38">
      <w:pPr>
        <w:ind w:firstLine="709"/>
        <w:outlineLvl w:val="1"/>
        <w:rPr>
          <w:sz w:val="24"/>
          <w:szCs w:val="24"/>
        </w:rPr>
      </w:pPr>
    </w:p>
    <w:p w:rsidR="002B2A38" w:rsidRPr="00D37B66" w:rsidRDefault="002B2A38" w:rsidP="002B2A38">
      <w:pPr>
        <w:ind w:firstLine="709"/>
        <w:outlineLvl w:val="1"/>
        <w:rPr>
          <w:color w:val="365F91" w:themeColor="accent1" w:themeShade="BF"/>
          <w:sz w:val="24"/>
          <w:szCs w:val="24"/>
        </w:rPr>
      </w:pPr>
    </w:p>
    <w:p w:rsidR="002B2A38" w:rsidRPr="00D37B66" w:rsidRDefault="002B2A38" w:rsidP="002B2A38">
      <w:pPr>
        <w:ind w:firstLine="709"/>
        <w:outlineLvl w:val="1"/>
        <w:rPr>
          <w:color w:val="365F91" w:themeColor="accent1" w:themeShade="BF"/>
          <w:sz w:val="24"/>
          <w:szCs w:val="24"/>
        </w:rPr>
      </w:pPr>
    </w:p>
    <w:p w:rsidR="002B2A38" w:rsidRPr="00D37B66" w:rsidRDefault="002B2A38" w:rsidP="002B2A38">
      <w:pPr>
        <w:ind w:firstLine="709"/>
        <w:outlineLvl w:val="1"/>
        <w:rPr>
          <w:color w:val="365F91" w:themeColor="accent1" w:themeShade="BF"/>
          <w:sz w:val="24"/>
          <w:szCs w:val="24"/>
        </w:rPr>
      </w:pPr>
    </w:p>
    <w:p w:rsidR="002B2A38" w:rsidRPr="00D37B66" w:rsidRDefault="002B2A38" w:rsidP="002B2A38">
      <w:pPr>
        <w:ind w:firstLine="709"/>
        <w:outlineLvl w:val="1"/>
        <w:rPr>
          <w:color w:val="365F91" w:themeColor="accent1" w:themeShade="BF"/>
          <w:sz w:val="24"/>
          <w:szCs w:val="24"/>
        </w:rPr>
      </w:pPr>
    </w:p>
    <w:p w:rsidR="002B2A38" w:rsidRPr="00D37B66" w:rsidRDefault="002B2A38" w:rsidP="002B2A38">
      <w:pPr>
        <w:ind w:firstLine="709"/>
        <w:outlineLvl w:val="1"/>
        <w:rPr>
          <w:color w:val="365F91" w:themeColor="accent1" w:themeShade="BF"/>
          <w:sz w:val="24"/>
          <w:szCs w:val="24"/>
        </w:rPr>
      </w:pPr>
    </w:p>
    <w:p w:rsidR="00A17D5F" w:rsidRPr="00D37B66" w:rsidRDefault="00A17D5F" w:rsidP="002B2A38">
      <w:pPr>
        <w:ind w:left="7791"/>
        <w:jc w:val="left"/>
        <w:rPr>
          <w:rFonts w:eastAsia="Times New Roman"/>
          <w:color w:val="365F91" w:themeColor="accent1" w:themeShade="BF"/>
          <w:sz w:val="22"/>
          <w:szCs w:val="22"/>
          <w:lang w:eastAsia="ru-RU"/>
        </w:rPr>
      </w:pPr>
    </w:p>
    <w:p w:rsidR="002B2A38" w:rsidRPr="00D37B66" w:rsidRDefault="002B2A38" w:rsidP="00763B88">
      <w:pPr>
        <w:ind w:left="7791"/>
        <w:jc w:val="left"/>
        <w:rPr>
          <w:rFonts w:eastAsia="Times New Roman"/>
          <w:color w:val="365F91" w:themeColor="accent1" w:themeShade="BF"/>
          <w:sz w:val="22"/>
          <w:szCs w:val="22"/>
          <w:lang w:eastAsia="ru-RU"/>
        </w:rPr>
      </w:pPr>
    </w:p>
    <w:p w:rsidR="002B2A38" w:rsidRPr="00D37B66" w:rsidRDefault="002B2A38" w:rsidP="00763B88">
      <w:pPr>
        <w:ind w:left="7791"/>
        <w:jc w:val="left"/>
        <w:rPr>
          <w:rFonts w:eastAsia="Times New Roman"/>
          <w:color w:val="365F91" w:themeColor="accent1" w:themeShade="BF"/>
          <w:sz w:val="22"/>
          <w:szCs w:val="22"/>
          <w:lang w:eastAsia="ru-RU"/>
        </w:rPr>
      </w:pPr>
    </w:p>
    <w:p w:rsidR="002B2A38" w:rsidRPr="00D37B66" w:rsidRDefault="002B2A38" w:rsidP="00763B88">
      <w:pPr>
        <w:ind w:left="7791"/>
        <w:jc w:val="left"/>
        <w:rPr>
          <w:rFonts w:eastAsia="Times New Roman"/>
          <w:color w:val="365F91" w:themeColor="accent1" w:themeShade="BF"/>
          <w:sz w:val="22"/>
          <w:szCs w:val="22"/>
          <w:lang w:eastAsia="ru-RU"/>
        </w:rPr>
      </w:pPr>
    </w:p>
    <w:p w:rsidR="002B2A38" w:rsidRPr="00D37B66" w:rsidRDefault="002B2A38" w:rsidP="00763B88">
      <w:pPr>
        <w:ind w:left="7791"/>
        <w:jc w:val="left"/>
        <w:rPr>
          <w:rFonts w:eastAsia="Times New Roman"/>
          <w:color w:val="365F91" w:themeColor="accent1" w:themeShade="BF"/>
          <w:sz w:val="22"/>
          <w:szCs w:val="22"/>
          <w:lang w:eastAsia="ru-RU"/>
        </w:rPr>
      </w:pPr>
    </w:p>
    <w:p w:rsidR="002B2A38" w:rsidRPr="00D37B66" w:rsidRDefault="002B2A38" w:rsidP="00763B88">
      <w:pPr>
        <w:ind w:left="7791"/>
        <w:jc w:val="left"/>
        <w:rPr>
          <w:rFonts w:eastAsia="Times New Roman"/>
          <w:color w:val="365F91" w:themeColor="accent1" w:themeShade="BF"/>
          <w:sz w:val="22"/>
          <w:szCs w:val="22"/>
          <w:lang w:eastAsia="ru-RU"/>
        </w:rPr>
      </w:pPr>
    </w:p>
    <w:p w:rsidR="002B2A38" w:rsidRPr="00D37B66" w:rsidRDefault="002B2A38" w:rsidP="00763B88">
      <w:pPr>
        <w:ind w:left="7791"/>
        <w:jc w:val="left"/>
        <w:rPr>
          <w:rFonts w:eastAsia="Times New Roman"/>
          <w:color w:val="365F91" w:themeColor="accent1" w:themeShade="BF"/>
          <w:sz w:val="22"/>
          <w:szCs w:val="22"/>
          <w:lang w:eastAsia="ru-RU"/>
        </w:rPr>
      </w:pPr>
    </w:p>
    <w:p w:rsidR="00682E87" w:rsidRPr="00D37B66" w:rsidRDefault="00682E87" w:rsidP="00763B88">
      <w:pPr>
        <w:ind w:left="7791"/>
        <w:jc w:val="left"/>
        <w:rPr>
          <w:rFonts w:eastAsia="Times New Roman"/>
          <w:color w:val="365F91" w:themeColor="accent1" w:themeShade="BF"/>
          <w:sz w:val="22"/>
          <w:szCs w:val="22"/>
          <w:lang w:eastAsia="ru-RU"/>
        </w:rPr>
      </w:pPr>
    </w:p>
    <w:p w:rsidR="00682E87" w:rsidRPr="00D37B66" w:rsidRDefault="00682E87" w:rsidP="00763B88">
      <w:pPr>
        <w:ind w:left="7791"/>
        <w:jc w:val="left"/>
        <w:rPr>
          <w:rFonts w:eastAsia="Times New Roman"/>
          <w:color w:val="365F91" w:themeColor="accent1" w:themeShade="BF"/>
          <w:sz w:val="22"/>
          <w:szCs w:val="22"/>
          <w:lang w:eastAsia="ru-RU"/>
        </w:rPr>
      </w:pPr>
    </w:p>
    <w:p w:rsidR="00682E87" w:rsidRPr="00D37B66" w:rsidRDefault="00682E87" w:rsidP="00763B88">
      <w:pPr>
        <w:ind w:left="7791"/>
        <w:jc w:val="left"/>
        <w:rPr>
          <w:rFonts w:eastAsia="Times New Roman"/>
          <w:color w:val="365F91" w:themeColor="accent1" w:themeShade="BF"/>
          <w:sz w:val="22"/>
          <w:szCs w:val="22"/>
          <w:lang w:eastAsia="ru-RU"/>
        </w:rPr>
      </w:pPr>
    </w:p>
    <w:p w:rsidR="00682E87" w:rsidRPr="00D37B66" w:rsidRDefault="00682E87" w:rsidP="00763B88">
      <w:pPr>
        <w:ind w:left="7791"/>
        <w:jc w:val="left"/>
        <w:rPr>
          <w:rFonts w:eastAsia="Times New Roman"/>
          <w:color w:val="365F91" w:themeColor="accent1" w:themeShade="BF"/>
          <w:sz w:val="22"/>
          <w:szCs w:val="22"/>
          <w:lang w:eastAsia="ru-RU"/>
        </w:rPr>
      </w:pPr>
    </w:p>
    <w:p w:rsidR="00682E87" w:rsidRPr="00D37B66" w:rsidRDefault="00682E87" w:rsidP="00763B88">
      <w:pPr>
        <w:ind w:left="7791"/>
        <w:jc w:val="left"/>
        <w:rPr>
          <w:rFonts w:eastAsia="Times New Roman"/>
          <w:color w:val="365F91" w:themeColor="accent1" w:themeShade="BF"/>
          <w:sz w:val="22"/>
          <w:szCs w:val="22"/>
          <w:lang w:eastAsia="ru-RU"/>
        </w:rPr>
      </w:pPr>
    </w:p>
    <w:p w:rsidR="00682E87" w:rsidRPr="00D37B66" w:rsidRDefault="00682E87" w:rsidP="00763B88">
      <w:pPr>
        <w:ind w:left="7791"/>
        <w:jc w:val="left"/>
        <w:rPr>
          <w:rFonts w:eastAsia="Times New Roman"/>
          <w:color w:val="365F91" w:themeColor="accent1" w:themeShade="BF"/>
          <w:sz w:val="22"/>
          <w:szCs w:val="22"/>
          <w:lang w:eastAsia="ru-RU"/>
        </w:rPr>
      </w:pPr>
    </w:p>
    <w:p w:rsidR="00682E87" w:rsidRPr="00D37B66" w:rsidRDefault="00682E87" w:rsidP="00763B88">
      <w:pPr>
        <w:ind w:left="7791"/>
        <w:jc w:val="left"/>
        <w:rPr>
          <w:rFonts w:eastAsia="Times New Roman"/>
          <w:color w:val="365F91" w:themeColor="accent1" w:themeShade="BF"/>
          <w:sz w:val="22"/>
          <w:szCs w:val="22"/>
          <w:lang w:eastAsia="ru-RU"/>
        </w:rPr>
      </w:pPr>
    </w:p>
    <w:p w:rsidR="00682E87" w:rsidRPr="00D37B66" w:rsidRDefault="00682E87" w:rsidP="00763B88">
      <w:pPr>
        <w:ind w:left="7791"/>
        <w:jc w:val="left"/>
        <w:rPr>
          <w:rFonts w:eastAsia="Times New Roman"/>
          <w:color w:val="365F91" w:themeColor="accent1" w:themeShade="BF"/>
          <w:sz w:val="22"/>
          <w:szCs w:val="22"/>
          <w:lang w:eastAsia="ru-RU"/>
        </w:rPr>
      </w:pPr>
    </w:p>
    <w:p w:rsidR="00682E87" w:rsidRPr="00D37B66" w:rsidRDefault="00682E87" w:rsidP="00763B88">
      <w:pPr>
        <w:ind w:left="7791"/>
        <w:jc w:val="left"/>
        <w:rPr>
          <w:rFonts w:eastAsia="Times New Roman"/>
          <w:color w:val="365F91" w:themeColor="accent1" w:themeShade="BF"/>
          <w:sz w:val="22"/>
          <w:szCs w:val="22"/>
          <w:lang w:eastAsia="ru-RU"/>
        </w:rPr>
      </w:pPr>
    </w:p>
    <w:p w:rsidR="00682E87" w:rsidRPr="00D37B66" w:rsidRDefault="00682E87" w:rsidP="00763B88">
      <w:pPr>
        <w:ind w:left="7791"/>
        <w:jc w:val="left"/>
        <w:rPr>
          <w:rFonts w:eastAsia="Times New Roman"/>
          <w:color w:val="365F91" w:themeColor="accent1" w:themeShade="BF"/>
          <w:sz w:val="22"/>
          <w:szCs w:val="22"/>
          <w:lang w:eastAsia="ru-RU"/>
        </w:rPr>
      </w:pPr>
    </w:p>
    <w:p w:rsidR="00682E87" w:rsidRPr="00D37B66" w:rsidRDefault="00682E87" w:rsidP="00763B88">
      <w:pPr>
        <w:ind w:left="7791"/>
        <w:jc w:val="left"/>
        <w:rPr>
          <w:rFonts w:eastAsia="Times New Roman"/>
          <w:color w:val="365F91" w:themeColor="accent1" w:themeShade="BF"/>
          <w:sz w:val="22"/>
          <w:szCs w:val="22"/>
          <w:lang w:eastAsia="ru-RU"/>
        </w:rPr>
      </w:pPr>
    </w:p>
    <w:p w:rsidR="00647BE8" w:rsidRDefault="00647BE8" w:rsidP="00763B88">
      <w:pPr>
        <w:ind w:left="7791"/>
        <w:jc w:val="left"/>
        <w:rPr>
          <w:rFonts w:eastAsia="Times New Roman"/>
          <w:color w:val="365F91" w:themeColor="accent1" w:themeShade="BF"/>
          <w:sz w:val="22"/>
          <w:szCs w:val="22"/>
          <w:lang w:eastAsia="ru-RU"/>
        </w:rPr>
        <w:sectPr w:rsidR="00647BE8" w:rsidSect="0052458E">
          <w:pgSz w:w="11906" w:h="16838"/>
          <w:pgMar w:top="567" w:right="567" w:bottom="709" w:left="1701" w:header="709" w:footer="709" w:gutter="0"/>
          <w:pgNumType w:start="3"/>
          <w:cols w:space="708"/>
          <w:docGrid w:linePitch="381"/>
        </w:sectPr>
      </w:pPr>
    </w:p>
    <w:p w:rsidR="008D594A" w:rsidRPr="00783CEA" w:rsidRDefault="008D594A" w:rsidP="0077654C">
      <w:pPr>
        <w:ind w:left="7791"/>
        <w:jc w:val="right"/>
        <w:rPr>
          <w:rFonts w:ascii="Arial" w:eastAsia="Times New Roman" w:hAnsi="Arial" w:cs="Arial"/>
          <w:sz w:val="20"/>
          <w:szCs w:val="20"/>
          <w:lang w:eastAsia="ru-RU"/>
        </w:rPr>
      </w:pPr>
      <w:r w:rsidRPr="00783CEA">
        <w:rPr>
          <w:rFonts w:ascii="Arial" w:eastAsia="Times New Roman" w:hAnsi="Arial" w:cs="Arial"/>
          <w:sz w:val="20"/>
          <w:szCs w:val="20"/>
          <w:lang w:eastAsia="ru-RU"/>
        </w:rPr>
        <w:lastRenderedPageBreak/>
        <w:t xml:space="preserve">Приложение </w:t>
      </w:r>
      <w:r w:rsidR="00B96B6E" w:rsidRPr="00783CEA">
        <w:rPr>
          <w:rFonts w:ascii="Arial" w:eastAsia="Times New Roman" w:hAnsi="Arial" w:cs="Arial"/>
          <w:sz w:val="20"/>
          <w:szCs w:val="20"/>
          <w:lang w:eastAsia="ru-RU"/>
        </w:rPr>
        <w:t>№</w:t>
      </w:r>
      <w:r w:rsidR="0077654C" w:rsidRPr="00783CEA">
        <w:rPr>
          <w:rFonts w:ascii="Arial" w:eastAsia="Times New Roman" w:hAnsi="Arial" w:cs="Arial"/>
          <w:sz w:val="20"/>
          <w:szCs w:val="20"/>
          <w:lang w:eastAsia="ru-RU"/>
        </w:rPr>
        <w:t xml:space="preserve"> </w:t>
      </w:r>
      <w:r w:rsidRPr="00783CEA">
        <w:rPr>
          <w:rFonts w:ascii="Arial" w:eastAsia="Times New Roman" w:hAnsi="Arial" w:cs="Arial"/>
          <w:sz w:val="20"/>
          <w:szCs w:val="20"/>
          <w:lang w:eastAsia="ru-RU"/>
        </w:rPr>
        <w:t>1</w:t>
      </w:r>
      <w:r w:rsidR="00783CEA">
        <w:rPr>
          <w:rFonts w:ascii="Arial" w:eastAsia="Times New Roman" w:hAnsi="Arial" w:cs="Arial"/>
          <w:sz w:val="20"/>
          <w:szCs w:val="20"/>
          <w:lang w:eastAsia="ru-RU"/>
        </w:rPr>
        <w:t xml:space="preserve"> </w:t>
      </w:r>
    </w:p>
    <w:p w:rsidR="008D594A" w:rsidRPr="00783CEA" w:rsidRDefault="00682E87" w:rsidP="008D594A">
      <w:pPr>
        <w:ind w:left="6252" w:firstLine="120"/>
        <w:jc w:val="right"/>
        <w:rPr>
          <w:rFonts w:ascii="Arial" w:eastAsia="Times New Roman" w:hAnsi="Arial" w:cs="Arial"/>
          <w:sz w:val="20"/>
          <w:szCs w:val="20"/>
          <w:lang w:eastAsia="ru-RU"/>
        </w:rPr>
      </w:pPr>
      <w:r w:rsidRPr="00783CEA">
        <w:rPr>
          <w:rFonts w:ascii="Arial" w:eastAsia="Times New Roman" w:hAnsi="Arial" w:cs="Arial"/>
          <w:sz w:val="20"/>
          <w:szCs w:val="20"/>
          <w:lang w:eastAsia="ru-RU"/>
        </w:rPr>
        <w:t>к А</w:t>
      </w:r>
      <w:r w:rsidR="008D594A" w:rsidRPr="00783CEA">
        <w:rPr>
          <w:rFonts w:ascii="Arial" w:eastAsia="Times New Roman" w:hAnsi="Arial" w:cs="Arial"/>
          <w:sz w:val="20"/>
          <w:szCs w:val="20"/>
          <w:lang w:eastAsia="ru-RU"/>
        </w:rPr>
        <w:t xml:space="preserve">дминистративному регламенту </w:t>
      </w:r>
    </w:p>
    <w:p w:rsidR="00783CEA" w:rsidRDefault="00783CEA" w:rsidP="00783CEA">
      <w:pPr>
        <w:jc w:val="right"/>
        <w:rPr>
          <w:rFonts w:ascii="Arial" w:hAnsi="Arial" w:cs="Arial"/>
          <w:sz w:val="20"/>
          <w:szCs w:val="20"/>
        </w:rPr>
      </w:pPr>
      <w:r w:rsidRPr="00783CEA">
        <w:rPr>
          <w:rFonts w:ascii="Arial" w:hAnsi="Arial" w:cs="Arial"/>
          <w:sz w:val="20"/>
          <w:szCs w:val="20"/>
        </w:rPr>
        <w:t>«Выдача уведомления о соответствии (несоответствии)</w:t>
      </w:r>
    </w:p>
    <w:p w:rsidR="00775522" w:rsidRDefault="00783CEA" w:rsidP="00783CEA">
      <w:pPr>
        <w:jc w:val="right"/>
        <w:rPr>
          <w:rFonts w:ascii="Arial" w:hAnsi="Arial" w:cs="Arial"/>
          <w:sz w:val="20"/>
          <w:szCs w:val="20"/>
        </w:rPr>
      </w:pPr>
      <w:r w:rsidRPr="00783CEA">
        <w:rPr>
          <w:rFonts w:ascii="Arial" w:hAnsi="Arial" w:cs="Arial"/>
          <w:sz w:val="20"/>
          <w:szCs w:val="20"/>
        </w:rPr>
        <w:t xml:space="preserve"> построенного или реконструированного объекта</w:t>
      </w:r>
    </w:p>
    <w:p w:rsidR="00783CEA" w:rsidRPr="00783CEA" w:rsidRDefault="00783CEA" w:rsidP="00783CEA">
      <w:pPr>
        <w:jc w:val="right"/>
        <w:rPr>
          <w:rFonts w:ascii="Arial" w:hAnsi="Arial" w:cs="Arial"/>
          <w:sz w:val="20"/>
          <w:szCs w:val="20"/>
        </w:rPr>
      </w:pPr>
      <w:r w:rsidRPr="00783CEA">
        <w:rPr>
          <w:rFonts w:ascii="Arial" w:hAnsi="Arial" w:cs="Arial"/>
          <w:sz w:val="20"/>
          <w:szCs w:val="20"/>
        </w:rPr>
        <w:t xml:space="preserve"> индивидуального жилищного строительства </w:t>
      </w:r>
    </w:p>
    <w:p w:rsidR="00783CEA" w:rsidRPr="00783CEA" w:rsidRDefault="00783CEA" w:rsidP="00783CEA">
      <w:pPr>
        <w:jc w:val="right"/>
        <w:rPr>
          <w:rFonts w:ascii="Arial" w:hAnsi="Arial" w:cs="Arial"/>
          <w:sz w:val="20"/>
          <w:szCs w:val="20"/>
        </w:rPr>
      </w:pPr>
      <w:r w:rsidRPr="00783CEA">
        <w:rPr>
          <w:rFonts w:ascii="Arial" w:hAnsi="Arial" w:cs="Arial"/>
          <w:sz w:val="20"/>
          <w:szCs w:val="20"/>
        </w:rPr>
        <w:t xml:space="preserve">или садового дома требованиям законодательства </w:t>
      </w:r>
    </w:p>
    <w:p w:rsidR="00F72099" w:rsidRPr="00783CEA" w:rsidRDefault="00783CEA" w:rsidP="00783CEA">
      <w:pPr>
        <w:jc w:val="right"/>
        <w:rPr>
          <w:rFonts w:ascii="Arial" w:eastAsia="Times New Roman" w:hAnsi="Arial" w:cs="Arial"/>
          <w:sz w:val="20"/>
          <w:szCs w:val="20"/>
          <w:lang w:eastAsia="ru-RU"/>
        </w:rPr>
      </w:pPr>
      <w:r w:rsidRPr="00783CEA">
        <w:rPr>
          <w:rFonts w:ascii="Arial" w:hAnsi="Arial" w:cs="Arial"/>
          <w:sz w:val="20"/>
          <w:szCs w:val="20"/>
        </w:rPr>
        <w:t>о градостроительной деятельности»</w:t>
      </w:r>
      <w:r w:rsidR="00F72099">
        <w:rPr>
          <w:rFonts w:ascii="Arial" w:hAnsi="Arial" w:cs="Arial"/>
          <w:sz w:val="20"/>
          <w:szCs w:val="20"/>
        </w:rPr>
        <w:t xml:space="preserve"> </w:t>
      </w:r>
    </w:p>
    <w:p w:rsidR="00231698" w:rsidRPr="00783CEA" w:rsidRDefault="00231698" w:rsidP="00231698">
      <w:pPr>
        <w:rPr>
          <w:rFonts w:ascii="Arial" w:eastAsia="Times New Roman" w:hAnsi="Arial" w:cs="Arial"/>
          <w:szCs w:val="20"/>
          <w:lang w:eastAsia="ru-RU"/>
        </w:rPr>
      </w:pPr>
    </w:p>
    <w:p w:rsidR="00231698" w:rsidRPr="00231698" w:rsidRDefault="00231698" w:rsidP="00231698">
      <w:pPr>
        <w:ind w:left="6372"/>
        <w:jc w:val="right"/>
        <w:rPr>
          <w:sz w:val="24"/>
          <w:szCs w:val="24"/>
        </w:rPr>
      </w:pPr>
    </w:p>
    <w:p w:rsidR="00AB5140" w:rsidRPr="0053088D" w:rsidRDefault="00AB5140" w:rsidP="00AB5140">
      <w:pPr>
        <w:jc w:val="right"/>
        <w:rPr>
          <w:sz w:val="16"/>
          <w:szCs w:val="16"/>
        </w:rPr>
      </w:pPr>
    </w:p>
    <w:p w:rsidR="00AB5140" w:rsidRPr="00B55D8E" w:rsidRDefault="00AB5140" w:rsidP="00AB5140">
      <w:pPr>
        <w:pStyle w:val="2"/>
        <w:keepNext w:val="0"/>
        <w:suppressLineNumbers/>
        <w:spacing w:before="0" w:after="0"/>
        <w:jc w:val="center"/>
        <w:rPr>
          <w:bCs w:val="0"/>
          <w:i w:val="0"/>
          <w:iCs w:val="0"/>
          <w:sz w:val="24"/>
          <w:szCs w:val="24"/>
        </w:rPr>
      </w:pPr>
      <w:r w:rsidRPr="00B55D8E">
        <w:rPr>
          <w:bCs w:val="0"/>
          <w:i w:val="0"/>
          <w:iCs w:val="0"/>
          <w:sz w:val="24"/>
          <w:szCs w:val="24"/>
        </w:rPr>
        <w:t>Сведения о</w:t>
      </w:r>
      <w:r>
        <w:rPr>
          <w:bCs w:val="0"/>
          <w:i w:val="0"/>
          <w:iCs w:val="0"/>
          <w:sz w:val="24"/>
          <w:szCs w:val="24"/>
        </w:rPr>
        <w:t>б</w:t>
      </w:r>
      <w:r w:rsidRPr="00B55D8E">
        <w:rPr>
          <w:bCs w:val="0"/>
          <w:i w:val="0"/>
          <w:iCs w:val="0"/>
          <w:sz w:val="24"/>
          <w:szCs w:val="24"/>
        </w:rPr>
        <w:t xml:space="preserve"> </w:t>
      </w:r>
      <w:r w:rsidRPr="00B55D8E">
        <w:rPr>
          <w:bCs w:val="0"/>
          <w:i w:val="0"/>
          <w:iCs w:val="0"/>
          <w:sz w:val="24"/>
          <w:szCs w:val="24"/>
          <w:u w:val="single"/>
        </w:rPr>
        <w:t xml:space="preserve"> Администрации </w:t>
      </w:r>
      <w:r w:rsidR="00DA49B1">
        <w:rPr>
          <w:bCs w:val="0"/>
          <w:i w:val="0"/>
          <w:iCs w:val="0"/>
          <w:sz w:val="24"/>
          <w:szCs w:val="24"/>
          <w:u w:val="single"/>
        </w:rPr>
        <w:t xml:space="preserve">Выдропужского сельского поселения </w:t>
      </w:r>
      <w:r w:rsidRPr="00B55D8E">
        <w:rPr>
          <w:bCs w:val="0"/>
          <w:i w:val="0"/>
          <w:iCs w:val="0"/>
          <w:sz w:val="24"/>
          <w:szCs w:val="24"/>
          <w:u w:val="single"/>
        </w:rPr>
        <w:t>Спировского района</w:t>
      </w:r>
      <w:r>
        <w:rPr>
          <w:bCs w:val="0"/>
          <w:i w:val="0"/>
          <w:iCs w:val="0"/>
          <w:sz w:val="24"/>
          <w:szCs w:val="24"/>
          <w:u w:val="single"/>
        </w:rPr>
        <w:t xml:space="preserve"> Тверской области</w:t>
      </w:r>
      <w:r w:rsidRPr="00B55D8E">
        <w:rPr>
          <w:bCs w:val="0"/>
          <w:i w:val="0"/>
          <w:iCs w:val="0"/>
          <w:sz w:val="24"/>
          <w:szCs w:val="24"/>
        </w:rPr>
        <w:t xml:space="preserve">, </w:t>
      </w:r>
    </w:p>
    <w:p w:rsidR="00AB5140" w:rsidRPr="00B77950" w:rsidRDefault="00AB5140" w:rsidP="00AB5140">
      <w:pPr>
        <w:rPr>
          <w:rFonts w:ascii="Arial" w:hAnsi="Arial" w:cs="Arial"/>
          <w:color w:val="000000"/>
          <w:sz w:val="20"/>
          <w:szCs w:val="20"/>
        </w:rPr>
      </w:pPr>
      <w:r w:rsidRPr="00B77950">
        <w:rPr>
          <w:rFonts w:ascii="Arial" w:hAnsi="Arial" w:cs="Arial"/>
          <w:color w:val="000000"/>
          <w:sz w:val="20"/>
          <w:szCs w:val="20"/>
        </w:rPr>
        <w:t>(указывается полное наименование Уполномоченного органа)</w:t>
      </w:r>
    </w:p>
    <w:p w:rsidR="00AB5140" w:rsidRPr="001963D0" w:rsidRDefault="00AB5140" w:rsidP="00AB5140">
      <w:pPr>
        <w:pStyle w:val="2"/>
        <w:keepNext w:val="0"/>
        <w:suppressLineNumbers/>
        <w:spacing w:before="0" w:after="0"/>
        <w:rPr>
          <w:b w:val="0"/>
          <w:bCs w:val="0"/>
          <w:i w:val="0"/>
          <w:iCs w:val="0"/>
          <w:sz w:val="24"/>
          <w:szCs w:val="24"/>
        </w:rPr>
      </w:pPr>
      <w:r w:rsidRPr="001963D0">
        <w:rPr>
          <w:b w:val="0"/>
          <w:bCs w:val="0"/>
          <w:i w:val="0"/>
          <w:iCs w:val="0"/>
          <w:sz w:val="24"/>
          <w:szCs w:val="24"/>
        </w:rPr>
        <w:t>предоставляюще</w:t>
      </w:r>
      <w:r>
        <w:rPr>
          <w:b w:val="0"/>
          <w:bCs w:val="0"/>
          <w:i w:val="0"/>
          <w:iCs w:val="0"/>
          <w:sz w:val="24"/>
          <w:szCs w:val="24"/>
        </w:rPr>
        <w:t>й</w:t>
      </w:r>
      <w:r w:rsidRPr="001963D0">
        <w:rPr>
          <w:b w:val="0"/>
          <w:bCs w:val="0"/>
          <w:i w:val="0"/>
          <w:iCs w:val="0"/>
          <w:sz w:val="24"/>
          <w:szCs w:val="24"/>
        </w:rPr>
        <w:t xml:space="preserve"> муниципальную услугу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0"/>
        <w:gridCol w:w="4581"/>
      </w:tblGrid>
      <w:tr w:rsidR="00AB5140" w:rsidRPr="005B277A" w:rsidTr="00B11FA2">
        <w:tc>
          <w:tcPr>
            <w:tcW w:w="4990" w:type="dxa"/>
          </w:tcPr>
          <w:p w:rsidR="00AB5140" w:rsidRDefault="00AB5140" w:rsidP="00B11FA2">
            <w:pPr>
              <w:pStyle w:val="ConsPlusNonformat"/>
              <w:widowControl/>
              <w:jc w:val="both"/>
              <w:rPr>
                <w:rFonts w:ascii="Arial" w:hAnsi="Arial" w:cs="Arial"/>
                <w:sz w:val="24"/>
                <w:szCs w:val="24"/>
              </w:rPr>
            </w:pPr>
            <w:r w:rsidRPr="001963D0">
              <w:rPr>
                <w:rFonts w:ascii="Arial" w:hAnsi="Arial" w:cs="Arial"/>
                <w:sz w:val="24"/>
                <w:szCs w:val="24"/>
              </w:rPr>
              <w:t>Место нахождения</w:t>
            </w:r>
            <w:r>
              <w:rPr>
                <w:rFonts w:ascii="Arial" w:hAnsi="Arial" w:cs="Arial"/>
                <w:sz w:val="24"/>
                <w:szCs w:val="24"/>
              </w:rPr>
              <w:t xml:space="preserve"> </w:t>
            </w:r>
          </w:p>
          <w:p w:rsidR="00AB5140" w:rsidRPr="005B277A" w:rsidRDefault="00AB5140" w:rsidP="00B11FA2">
            <w:pPr>
              <w:pStyle w:val="ConsPlusNonformat"/>
              <w:widowControl/>
              <w:jc w:val="both"/>
              <w:rPr>
                <w:rFonts w:ascii="Arial" w:hAnsi="Arial" w:cs="Arial"/>
                <w:sz w:val="24"/>
                <w:szCs w:val="24"/>
              </w:rPr>
            </w:pPr>
            <w:r>
              <w:rPr>
                <w:rFonts w:ascii="Arial" w:hAnsi="Arial" w:cs="Arial"/>
                <w:sz w:val="24"/>
                <w:szCs w:val="24"/>
              </w:rPr>
              <w:t>Почтовый а</w:t>
            </w:r>
            <w:r w:rsidRPr="005B277A">
              <w:rPr>
                <w:rFonts w:ascii="Arial" w:hAnsi="Arial" w:cs="Arial"/>
                <w:sz w:val="24"/>
                <w:szCs w:val="24"/>
              </w:rPr>
              <w:t>дрес:</w:t>
            </w:r>
          </w:p>
        </w:tc>
        <w:tc>
          <w:tcPr>
            <w:tcW w:w="4581" w:type="dxa"/>
          </w:tcPr>
          <w:p w:rsidR="00AB5140" w:rsidRPr="005B277A" w:rsidRDefault="00AB5140" w:rsidP="00017559">
            <w:pPr>
              <w:pStyle w:val="ConsPlusNonformat"/>
              <w:widowControl/>
              <w:jc w:val="both"/>
              <w:rPr>
                <w:rFonts w:ascii="Arial" w:hAnsi="Arial" w:cs="Arial"/>
                <w:sz w:val="24"/>
                <w:szCs w:val="24"/>
              </w:rPr>
            </w:pPr>
            <w:r w:rsidRPr="005B277A">
              <w:rPr>
                <w:rFonts w:ascii="Arial" w:hAnsi="Arial" w:cs="Arial"/>
                <w:sz w:val="24"/>
                <w:szCs w:val="24"/>
              </w:rPr>
              <w:t xml:space="preserve">171170, Тверская область, Спировский район, </w:t>
            </w:r>
            <w:r w:rsidR="00017559">
              <w:rPr>
                <w:rFonts w:ascii="Arial" w:hAnsi="Arial" w:cs="Arial"/>
                <w:sz w:val="24"/>
                <w:szCs w:val="24"/>
              </w:rPr>
              <w:t>с. Выдропужск, ул. Новая д. 1</w:t>
            </w:r>
          </w:p>
        </w:tc>
      </w:tr>
      <w:tr w:rsidR="00AB5140" w:rsidRPr="005B277A" w:rsidTr="00B11FA2">
        <w:tc>
          <w:tcPr>
            <w:tcW w:w="4990" w:type="dxa"/>
          </w:tcPr>
          <w:p w:rsidR="00AB5140" w:rsidRPr="005B277A" w:rsidRDefault="00AB5140" w:rsidP="00B11FA2">
            <w:pPr>
              <w:pStyle w:val="ConsPlusNonformat"/>
              <w:widowControl/>
              <w:jc w:val="both"/>
              <w:rPr>
                <w:rFonts w:ascii="Arial" w:hAnsi="Arial" w:cs="Arial"/>
                <w:sz w:val="24"/>
                <w:szCs w:val="24"/>
              </w:rPr>
            </w:pPr>
            <w:r w:rsidRPr="005B277A">
              <w:rPr>
                <w:rFonts w:ascii="Arial" w:hAnsi="Arial" w:cs="Arial"/>
                <w:sz w:val="24"/>
                <w:szCs w:val="24"/>
              </w:rPr>
              <w:t>Адрес электронной почты:</w:t>
            </w:r>
          </w:p>
        </w:tc>
        <w:tc>
          <w:tcPr>
            <w:tcW w:w="4581" w:type="dxa"/>
          </w:tcPr>
          <w:p w:rsidR="00AB5140" w:rsidRPr="00017559" w:rsidRDefault="00017559" w:rsidP="00B11FA2">
            <w:pPr>
              <w:pStyle w:val="ConsPlusNonformat"/>
              <w:widowControl/>
              <w:jc w:val="both"/>
              <w:rPr>
                <w:rFonts w:ascii="Arial" w:hAnsi="Arial" w:cs="Arial"/>
                <w:sz w:val="24"/>
                <w:szCs w:val="24"/>
              </w:rPr>
            </w:pPr>
            <w:r>
              <w:rPr>
                <w:rFonts w:ascii="Arial" w:eastAsia="Calibri" w:hAnsi="Arial" w:cs="Arial"/>
                <w:sz w:val="24"/>
                <w:szCs w:val="24"/>
                <w:lang w:val="en-US"/>
              </w:rPr>
              <w:t>Adm</w:t>
            </w:r>
            <w:r w:rsidRPr="004C1112">
              <w:rPr>
                <w:rFonts w:ascii="Arial" w:eastAsia="Calibri" w:hAnsi="Arial" w:cs="Arial"/>
                <w:sz w:val="24"/>
                <w:szCs w:val="24"/>
              </w:rPr>
              <w:t>-</w:t>
            </w:r>
            <w:r>
              <w:rPr>
                <w:rFonts w:ascii="Arial" w:eastAsia="Calibri" w:hAnsi="Arial" w:cs="Arial"/>
                <w:sz w:val="24"/>
                <w:szCs w:val="24"/>
                <w:lang w:val="en-US"/>
              </w:rPr>
              <w:t>vidr</w:t>
            </w:r>
            <w:r w:rsidRPr="004C1112">
              <w:rPr>
                <w:rFonts w:ascii="Arial" w:eastAsia="Calibri" w:hAnsi="Arial" w:cs="Arial"/>
                <w:sz w:val="24"/>
                <w:szCs w:val="24"/>
              </w:rPr>
              <w:t>@</w:t>
            </w:r>
            <w:r>
              <w:rPr>
                <w:rFonts w:ascii="Arial" w:eastAsia="Calibri" w:hAnsi="Arial" w:cs="Arial"/>
                <w:sz w:val="24"/>
                <w:szCs w:val="24"/>
                <w:lang w:val="en-US"/>
              </w:rPr>
              <w:t>yandex</w:t>
            </w:r>
            <w:r w:rsidRPr="004C1112">
              <w:rPr>
                <w:rFonts w:ascii="Arial" w:eastAsia="Calibri" w:hAnsi="Arial" w:cs="Arial"/>
                <w:sz w:val="24"/>
                <w:szCs w:val="24"/>
              </w:rPr>
              <w:t>.</w:t>
            </w:r>
            <w:r>
              <w:rPr>
                <w:rFonts w:ascii="Arial" w:eastAsia="Calibri" w:hAnsi="Arial" w:cs="Arial"/>
                <w:sz w:val="24"/>
                <w:szCs w:val="24"/>
                <w:lang w:val="en-US"/>
              </w:rPr>
              <w:t>ru</w:t>
            </w:r>
          </w:p>
        </w:tc>
      </w:tr>
      <w:tr w:rsidR="00AB5140" w:rsidRPr="005B277A" w:rsidTr="00B11FA2">
        <w:tc>
          <w:tcPr>
            <w:tcW w:w="4990" w:type="dxa"/>
          </w:tcPr>
          <w:p w:rsidR="00AB5140" w:rsidRPr="005B277A" w:rsidRDefault="00AB5140" w:rsidP="00B11FA2">
            <w:pPr>
              <w:pStyle w:val="ConsPlusNonformat"/>
              <w:widowControl/>
              <w:jc w:val="both"/>
              <w:rPr>
                <w:rFonts w:ascii="Arial" w:hAnsi="Arial" w:cs="Arial"/>
                <w:sz w:val="24"/>
                <w:szCs w:val="24"/>
              </w:rPr>
            </w:pPr>
            <w:r w:rsidRPr="005B277A">
              <w:rPr>
                <w:rFonts w:ascii="Arial" w:hAnsi="Arial" w:cs="Arial"/>
                <w:sz w:val="24"/>
                <w:szCs w:val="24"/>
              </w:rPr>
              <w:t xml:space="preserve">Сайт </w:t>
            </w:r>
            <w:r>
              <w:rPr>
                <w:rFonts w:ascii="Arial" w:hAnsi="Arial" w:cs="Arial"/>
                <w:sz w:val="24"/>
                <w:szCs w:val="24"/>
              </w:rPr>
              <w:t>А</w:t>
            </w:r>
            <w:r w:rsidRPr="005B277A">
              <w:rPr>
                <w:rFonts w:ascii="Arial" w:hAnsi="Arial" w:cs="Arial"/>
                <w:sz w:val="24"/>
                <w:szCs w:val="24"/>
              </w:rPr>
              <w:t>дминистрации Спировского района в информационно-телекоммуникационной сети Интернет:</w:t>
            </w:r>
          </w:p>
        </w:tc>
        <w:tc>
          <w:tcPr>
            <w:tcW w:w="4581" w:type="dxa"/>
          </w:tcPr>
          <w:p w:rsidR="007A0913" w:rsidRPr="00BA62BF" w:rsidRDefault="00017559" w:rsidP="00B11FA2">
            <w:pPr>
              <w:pStyle w:val="ConsPlusNonformat"/>
              <w:widowControl/>
              <w:jc w:val="both"/>
              <w:rPr>
                <w:rFonts w:ascii="Arial" w:hAnsi="Arial" w:cs="Arial"/>
                <w:sz w:val="24"/>
                <w:szCs w:val="24"/>
              </w:rPr>
            </w:pPr>
            <w:r w:rsidRPr="00BA62BF">
              <w:rPr>
                <w:rFonts w:ascii="Arial" w:hAnsi="Arial" w:cs="Arial"/>
                <w:sz w:val="24"/>
                <w:szCs w:val="24"/>
                <w:lang w:val="en-US"/>
              </w:rPr>
              <w:t>www</w:t>
            </w:r>
            <w:r w:rsidRPr="004C1112">
              <w:rPr>
                <w:rFonts w:ascii="Arial" w:hAnsi="Arial" w:cs="Arial"/>
                <w:sz w:val="24"/>
                <w:szCs w:val="24"/>
              </w:rPr>
              <w:t>.</w:t>
            </w:r>
            <w:r>
              <w:rPr>
                <w:rFonts w:ascii="Arial" w:eastAsia="Calibri" w:hAnsi="Arial" w:cs="Arial"/>
                <w:sz w:val="24"/>
                <w:szCs w:val="24"/>
                <w:lang w:val="en-US"/>
              </w:rPr>
              <w:t xml:space="preserve"> Adm</w:t>
            </w:r>
            <w:r w:rsidRPr="004C1112">
              <w:rPr>
                <w:rFonts w:ascii="Arial" w:eastAsia="Calibri" w:hAnsi="Arial" w:cs="Arial"/>
                <w:sz w:val="24"/>
                <w:szCs w:val="24"/>
              </w:rPr>
              <w:t>-</w:t>
            </w:r>
            <w:r>
              <w:rPr>
                <w:rFonts w:ascii="Arial" w:eastAsia="Calibri" w:hAnsi="Arial" w:cs="Arial"/>
                <w:sz w:val="24"/>
                <w:szCs w:val="24"/>
                <w:lang w:val="en-US"/>
              </w:rPr>
              <w:t>vidr</w:t>
            </w:r>
            <w:r w:rsidRPr="004C1112">
              <w:rPr>
                <w:rFonts w:ascii="Arial" w:hAnsi="Arial" w:cs="Arial"/>
                <w:sz w:val="24"/>
                <w:szCs w:val="24"/>
              </w:rPr>
              <w:t>.</w:t>
            </w:r>
            <w:r w:rsidRPr="00BA62BF">
              <w:rPr>
                <w:rFonts w:ascii="Arial" w:hAnsi="Arial" w:cs="Arial"/>
                <w:sz w:val="24"/>
                <w:szCs w:val="24"/>
                <w:lang w:val="en-US"/>
              </w:rPr>
              <w:t>ru</w:t>
            </w:r>
            <w:r w:rsidRPr="00BA62BF">
              <w:rPr>
                <w:rFonts w:ascii="Arial" w:hAnsi="Arial" w:cs="Arial"/>
                <w:sz w:val="24"/>
                <w:szCs w:val="24"/>
              </w:rPr>
              <w:t xml:space="preserve"> </w:t>
            </w:r>
          </w:p>
        </w:tc>
      </w:tr>
      <w:tr w:rsidR="00017559" w:rsidRPr="005B277A" w:rsidTr="00B11FA2">
        <w:trPr>
          <w:trHeight w:val="838"/>
        </w:trPr>
        <w:tc>
          <w:tcPr>
            <w:tcW w:w="4990" w:type="dxa"/>
          </w:tcPr>
          <w:p w:rsidR="00017559" w:rsidRDefault="00017559" w:rsidP="004851A0">
            <w:pPr>
              <w:pStyle w:val="ConsPlusNonformat"/>
              <w:widowControl/>
              <w:jc w:val="both"/>
              <w:rPr>
                <w:rFonts w:ascii="Arial" w:hAnsi="Arial" w:cs="Arial"/>
                <w:sz w:val="24"/>
                <w:szCs w:val="24"/>
              </w:rPr>
            </w:pPr>
            <w:r w:rsidRPr="005B277A">
              <w:rPr>
                <w:rFonts w:ascii="Arial" w:hAnsi="Arial" w:cs="Arial"/>
                <w:sz w:val="24"/>
                <w:szCs w:val="24"/>
              </w:rPr>
              <w:t>Контактные телефоны:</w:t>
            </w:r>
          </w:p>
          <w:p w:rsidR="00017559" w:rsidRPr="004C1112" w:rsidRDefault="00017559" w:rsidP="004851A0">
            <w:pPr>
              <w:pStyle w:val="ConsPlusNonformat"/>
              <w:widowControl/>
              <w:jc w:val="both"/>
              <w:rPr>
                <w:rFonts w:ascii="Arial" w:hAnsi="Arial" w:cs="Arial"/>
                <w:sz w:val="24"/>
                <w:szCs w:val="24"/>
              </w:rPr>
            </w:pPr>
            <w:r>
              <w:rPr>
                <w:rFonts w:ascii="Arial" w:hAnsi="Arial" w:cs="Arial"/>
                <w:sz w:val="24"/>
                <w:szCs w:val="24"/>
              </w:rPr>
              <w:t>Уполномоченный орган</w:t>
            </w:r>
          </w:p>
          <w:p w:rsidR="00017559" w:rsidRPr="00C66DF8" w:rsidRDefault="00017559" w:rsidP="004851A0">
            <w:pPr>
              <w:pStyle w:val="ConsPlusNonformat"/>
              <w:widowControl/>
              <w:jc w:val="both"/>
              <w:rPr>
                <w:rFonts w:ascii="Arial" w:hAnsi="Arial" w:cs="Arial"/>
                <w:sz w:val="24"/>
                <w:szCs w:val="24"/>
              </w:rPr>
            </w:pPr>
            <w:r>
              <w:rPr>
                <w:rFonts w:ascii="Arial" w:hAnsi="Arial" w:cs="Arial"/>
                <w:sz w:val="24"/>
                <w:szCs w:val="24"/>
              </w:rPr>
              <w:t xml:space="preserve">    </w:t>
            </w:r>
            <w:r w:rsidRPr="005B277A">
              <w:rPr>
                <w:rFonts w:ascii="Arial" w:hAnsi="Arial" w:cs="Arial"/>
                <w:sz w:val="24"/>
                <w:szCs w:val="24"/>
              </w:rPr>
              <w:t>факс</w:t>
            </w:r>
          </w:p>
        </w:tc>
        <w:tc>
          <w:tcPr>
            <w:tcW w:w="4581" w:type="dxa"/>
          </w:tcPr>
          <w:p w:rsidR="00017559" w:rsidRDefault="00017559" w:rsidP="004851A0">
            <w:pPr>
              <w:pStyle w:val="ConsPlusNonformat"/>
              <w:widowControl/>
              <w:jc w:val="both"/>
              <w:rPr>
                <w:rFonts w:ascii="Arial" w:hAnsi="Arial" w:cs="Arial"/>
                <w:sz w:val="24"/>
                <w:szCs w:val="24"/>
              </w:rPr>
            </w:pPr>
          </w:p>
          <w:p w:rsidR="00017559" w:rsidRPr="005B277A" w:rsidRDefault="00017559" w:rsidP="004851A0">
            <w:pPr>
              <w:pStyle w:val="ConsPlusNonformat"/>
              <w:widowControl/>
              <w:jc w:val="both"/>
              <w:rPr>
                <w:rFonts w:ascii="Arial" w:hAnsi="Arial" w:cs="Arial"/>
                <w:sz w:val="24"/>
                <w:szCs w:val="24"/>
              </w:rPr>
            </w:pPr>
            <w:r w:rsidRPr="005B277A">
              <w:rPr>
                <w:rFonts w:ascii="Arial" w:hAnsi="Arial" w:cs="Arial"/>
                <w:sz w:val="24"/>
                <w:szCs w:val="24"/>
              </w:rPr>
              <w:t>848 </w:t>
            </w:r>
            <w:r>
              <w:rPr>
                <w:rFonts w:ascii="Arial" w:hAnsi="Arial" w:cs="Arial"/>
                <w:sz w:val="24"/>
                <w:szCs w:val="24"/>
              </w:rPr>
              <w:t>(</w:t>
            </w:r>
            <w:r w:rsidRPr="005B277A">
              <w:rPr>
                <w:rFonts w:ascii="Arial" w:hAnsi="Arial" w:cs="Arial"/>
                <w:sz w:val="24"/>
                <w:szCs w:val="24"/>
              </w:rPr>
              <w:t>276</w:t>
            </w:r>
            <w:r>
              <w:rPr>
                <w:rFonts w:ascii="Arial" w:hAnsi="Arial" w:cs="Arial"/>
                <w:sz w:val="24"/>
                <w:szCs w:val="24"/>
              </w:rPr>
              <w:t>) 2-61-44</w:t>
            </w:r>
          </w:p>
          <w:p w:rsidR="00017559" w:rsidRPr="005B277A" w:rsidRDefault="00017559" w:rsidP="004851A0">
            <w:pPr>
              <w:pStyle w:val="ConsPlusNonformat"/>
              <w:widowControl/>
              <w:jc w:val="both"/>
              <w:rPr>
                <w:rFonts w:ascii="Arial" w:hAnsi="Arial" w:cs="Arial"/>
                <w:sz w:val="24"/>
                <w:szCs w:val="24"/>
              </w:rPr>
            </w:pPr>
            <w:r w:rsidRPr="005B277A">
              <w:rPr>
                <w:rFonts w:ascii="Arial" w:hAnsi="Arial" w:cs="Arial"/>
                <w:sz w:val="24"/>
                <w:szCs w:val="24"/>
              </w:rPr>
              <w:t>848 </w:t>
            </w:r>
            <w:r>
              <w:rPr>
                <w:rFonts w:ascii="Arial" w:hAnsi="Arial" w:cs="Arial"/>
                <w:sz w:val="24"/>
                <w:szCs w:val="24"/>
              </w:rPr>
              <w:t>(</w:t>
            </w:r>
            <w:r w:rsidRPr="005B277A">
              <w:rPr>
                <w:rFonts w:ascii="Arial" w:hAnsi="Arial" w:cs="Arial"/>
                <w:sz w:val="24"/>
                <w:szCs w:val="24"/>
              </w:rPr>
              <w:t>276</w:t>
            </w:r>
            <w:r>
              <w:rPr>
                <w:rFonts w:ascii="Arial" w:hAnsi="Arial" w:cs="Arial"/>
                <w:sz w:val="24"/>
                <w:szCs w:val="24"/>
              </w:rPr>
              <w:t>) 2-61-44</w:t>
            </w:r>
          </w:p>
        </w:tc>
      </w:tr>
      <w:tr w:rsidR="00AB5140" w:rsidRPr="0053088D" w:rsidTr="00B11FA2">
        <w:tc>
          <w:tcPr>
            <w:tcW w:w="4990" w:type="dxa"/>
          </w:tcPr>
          <w:p w:rsidR="00AB5140" w:rsidRPr="0053088D" w:rsidRDefault="00AB5140" w:rsidP="00B11FA2">
            <w:pPr>
              <w:jc w:val="both"/>
              <w:rPr>
                <w:rFonts w:ascii="Arial" w:hAnsi="Arial" w:cs="Arial"/>
                <w:sz w:val="24"/>
                <w:szCs w:val="24"/>
              </w:rPr>
            </w:pPr>
            <w:r w:rsidRPr="0053088D">
              <w:rPr>
                <w:rFonts w:ascii="Arial" w:hAnsi="Arial" w:cs="Arial"/>
                <w:sz w:val="24"/>
                <w:szCs w:val="24"/>
              </w:rPr>
              <w:t>График работы:</w:t>
            </w:r>
          </w:p>
        </w:tc>
        <w:tc>
          <w:tcPr>
            <w:tcW w:w="4581" w:type="dxa"/>
          </w:tcPr>
          <w:p w:rsidR="00017559" w:rsidRDefault="00017559" w:rsidP="00017559">
            <w:pPr>
              <w:pStyle w:val="afa"/>
              <w:jc w:val="center"/>
              <w:rPr>
                <w:rFonts w:ascii="Arial" w:hAnsi="Arial" w:cs="Arial"/>
              </w:rPr>
            </w:pPr>
            <w:r>
              <w:rPr>
                <w:rFonts w:ascii="Arial" w:hAnsi="Arial" w:cs="Arial"/>
              </w:rPr>
              <w:t xml:space="preserve">понедельник – четверг с </w:t>
            </w:r>
            <w:smartTag w:uri="urn:schemas-microsoft-com:office:smarttags" w:element="time">
              <w:smartTagPr>
                <w:attr w:name="Minute" w:val="45"/>
                <w:attr w:name="Hour" w:val="8"/>
              </w:smartTagPr>
              <w:r>
                <w:rPr>
                  <w:rFonts w:ascii="Arial" w:hAnsi="Arial" w:cs="Arial"/>
                </w:rPr>
                <w:t>8.45</w:t>
              </w:r>
            </w:smartTag>
            <w:r>
              <w:rPr>
                <w:rFonts w:ascii="Arial" w:hAnsi="Arial" w:cs="Arial"/>
              </w:rPr>
              <w:t xml:space="preserve"> до </w:t>
            </w:r>
            <w:smartTag w:uri="urn:schemas-microsoft-com:office:smarttags" w:element="time">
              <w:smartTagPr>
                <w:attr w:name="Minute" w:val="00"/>
                <w:attr w:name="Hour" w:val="17"/>
              </w:smartTagPr>
              <w:r>
                <w:rPr>
                  <w:rFonts w:ascii="Arial" w:hAnsi="Arial" w:cs="Arial"/>
                </w:rPr>
                <w:t>17.00,</w:t>
              </w:r>
            </w:smartTag>
          </w:p>
          <w:p w:rsidR="00017559" w:rsidRDefault="00017559" w:rsidP="00017559">
            <w:pPr>
              <w:pStyle w:val="afa"/>
              <w:jc w:val="center"/>
              <w:rPr>
                <w:rFonts w:ascii="Arial" w:hAnsi="Arial" w:cs="Arial"/>
              </w:rPr>
            </w:pPr>
            <w:r>
              <w:rPr>
                <w:rFonts w:ascii="Arial" w:hAnsi="Arial" w:cs="Arial"/>
              </w:rPr>
              <w:t xml:space="preserve">пятница с </w:t>
            </w:r>
            <w:smartTag w:uri="urn:schemas-microsoft-com:office:smarttags" w:element="time">
              <w:smartTagPr>
                <w:attr w:name="Minute" w:val="45"/>
                <w:attr w:name="Hour" w:val="8"/>
              </w:smartTagPr>
              <w:r>
                <w:rPr>
                  <w:rFonts w:ascii="Arial" w:hAnsi="Arial" w:cs="Arial"/>
                </w:rPr>
                <w:t>8.45</w:t>
              </w:r>
            </w:smartTag>
            <w:r>
              <w:rPr>
                <w:rFonts w:ascii="Arial" w:hAnsi="Arial" w:cs="Arial"/>
              </w:rPr>
              <w:t xml:space="preserve">  до </w:t>
            </w:r>
            <w:smartTag w:uri="urn:schemas-microsoft-com:office:smarttags" w:element="time">
              <w:smartTagPr>
                <w:attr w:name="Minute" w:val="00"/>
                <w:attr w:name="Hour" w:val="16"/>
              </w:smartTagPr>
              <w:r>
                <w:rPr>
                  <w:rFonts w:ascii="Arial" w:hAnsi="Arial" w:cs="Arial"/>
                </w:rPr>
                <w:t>16.00,</w:t>
              </w:r>
            </w:smartTag>
          </w:p>
          <w:p w:rsidR="00017559" w:rsidRDefault="00017559" w:rsidP="00017559">
            <w:pPr>
              <w:pStyle w:val="afa"/>
              <w:jc w:val="center"/>
              <w:rPr>
                <w:rFonts w:ascii="Arial" w:hAnsi="Arial" w:cs="Arial"/>
              </w:rPr>
            </w:pPr>
            <w:r>
              <w:rPr>
                <w:rFonts w:ascii="Arial" w:hAnsi="Arial" w:cs="Arial"/>
              </w:rPr>
              <w:t xml:space="preserve">перерыв на  обед с </w:t>
            </w:r>
            <w:smartTag w:uri="urn:schemas-microsoft-com:office:smarttags" w:element="time">
              <w:smartTagPr>
                <w:attr w:name="Minute" w:val="00"/>
                <w:attr w:name="Hour" w:val="13"/>
              </w:smartTagPr>
              <w:r>
                <w:rPr>
                  <w:rFonts w:ascii="Arial" w:hAnsi="Arial" w:cs="Arial"/>
                </w:rPr>
                <w:t>13.00</w:t>
              </w:r>
            </w:smartTag>
            <w:r>
              <w:rPr>
                <w:rFonts w:ascii="Arial" w:hAnsi="Arial" w:cs="Arial"/>
              </w:rPr>
              <w:t xml:space="preserve"> до </w:t>
            </w:r>
            <w:smartTag w:uri="urn:schemas-microsoft-com:office:smarttags" w:element="time">
              <w:smartTagPr>
                <w:attr w:name="Minute" w:val="00"/>
                <w:attr w:name="Hour" w:val="14"/>
              </w:smartTagPr>
              <w:r>
                <w:rPr>
                  <w:rFonts w:ascii="Arial" w:hAnsi="Arial" w:cs="Arial"/>
                </w:rPr>
                <w:t>14.00.</w:t>
              </w:r>
            </w:smartTag>
          </w:p>
          <w:p w:rsidR="00AB5140" w:rsidRPr="0053088D" w:rsidRDefault="00017559" w:rsidP="00017559">
            <w:pPr>
              <w:jc w:val="both"/>
              <w:rPr>
                <w:rFonts w:ascii="Arial" w:hAnsi="Arial" w:cs="Arial"/>
                <w:sz w:val="24"/>
                <w:szCs w:val="24"/>
              </w:rPr>
            </w:pPr>
            <w:r w:rsidRPr="0053088D">
              <w:rPr>
                <w:rFonts w:ascii="Arial" w:hAnsi="Arial" w:cs="Arial"/>
                <w:sz w:val="24"/>
                <w:szCs w:val="24"/>
              </w:rPr>
              <w:t>Суббота, воскресенье – выходной</w:t>
            </w:r>
          </w:p>
        </w:tc>
      </w:tr>
    </w:tbl>
    <w:p w:rsidR="00AB5140" w:rsidRDefault="00AB5140" w:rsidP="00AB5140">
      <w:pPr>
        <w:ind w:firstLine="720"/>
        <w:jc w:val="both"/>
        <w:rPr>
          <w:rFonts w:ascii="Arial" w:hAnsi="Arial" w:cs="Arial"/>
        </w:rPr>
      </w:pPr>
    </w:p>
    <w:p w:rsidR="00AB5140" w:rsidRPr="0053088D" w:rsidRDefault="00AB5140" w:rsidP="00AB5140">
      <w:pPr>
        <w:autoSpaceDE w:val="0"/>
        <w:autoSpaceDN w:val="0"/>
        <w:adjustRightInd w:val="0"/>
        <w:rPr>
          <w:rFonts w:ascii="Arial" w:hAnsi="Arial" w:cs="Arial"/>
          <w:b/>
          <w:sz w:val="24"/>
          <w:szCs w:val="24"/>
        </w:rPr>
      </w:pPr>
      <w:r w:rsidRPr="0053088D">
        <w:rPr>
          <w:rFonts w:ascii="Arial" w:hAnsi="Arial" w:cs="Arial"/>
          <w:b/>
          <w:sz w:val="24"/>
          <w:szCs w:val="24"/>
        </w:rPr>
        <w:t xml:space="preserve">Сведения о </w:t>
      </w:r>
      <w:r w:rsidRPr="0053088D">
        <w:rPr>
          <w:rFonts w:ascii="Arial" w:hAnsi="Arial" w:cs="Arial"/>
          <w:b/>
          <w:sz w:val="24"/>
          <w:szCs w:val="24"/>
          <w:u w:val="single"/>
        </w:rPr>
        <w:t>Спировском филиале государственного автономного учреждении Тверской области «Многофункциональный центр предоставления государственных и муниципальных услуг»</w:t>
      </w:r>
      <w:r w:rsidRPr="0053088D">
        <w:rPr>
          <w:rFonts w:ascii="Arial" w:hAnsi="Arial" w:cs="Arial"/>
          <w:b/>
          <w:sz w:val="24"/>
          <w:szCs w:val="24"/>
        </w:rPr>
        <w:t>,</w:t>
      </w:r>
    </w:p>
    <w:p w:rsidR="00AB5140" w:rsidRPr="0053088D" w:rsidRDefault="00AB5140" w:rsidP="00AB5140">
      <w:pPr>
        <w:autoSpaceDE w:val="0"/>
        <w:autoSpaceDN w:val="0"/>
        <w:adjustRightInd w:val="0"/>
        <w:rPr>
          <w:rFonts w:ascii="Arial" w:hAnsi="Arial" w:cs="Arial"/>
          <w:sz w:val="24"/>
          <w:szCs w:val="24"/>
        </w:rPr>
      </w:pPr>
      <w:r w:rsidRPr="0053088D">
        <w:rPr>
          <w:rFonts w:ascii="Arial" w:hAnsi="Arial" w:cs="Arial"/>
          <w:sz w:val="24"/>
          <w:szCs w:val="24"/>
        </w:rPr>
        <w:t>участвующем в предоставлении муниципальной услуги</w:t>
      </w:r>
    </w:p>
    <w:tbl>
      <w:tblPr>
        <w:tblW w:w="95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325"/>
        <w:gridCol w:w="5245"/>
      </w:tblGrid>
      <w:tr w:rsidR="00AB5140" w:rsidRPr="0053088D" w:rsidTr="00B11FA2">
        <w:tc>
          <w:tcPr>
            <w:tcW w:w="4325" w:type="dxa"/>
            <w:tcBorders>
              <w:top w:val="single" w:sz="4" w:space="0" w:color="auto"/>
              <w:left w:val="single" w:sz="4" w:space="0" w:color="auto"/>
              <w:bottom w:val="single" w:sz="4" w:space="0" w:color="auto"/>
              <w:right w:val="single" w:sz="4" w:space="0" w:color="auto"/>
            </w:tcBorders>
            <w:vAlign w:val="center"/>
            <w:hideMark/>
          </w:tcPr>
          <w:p w:rsidR="00AB5140" w:rsidRPr="0053088D" w:rsidRDefault="00AB5140" w:rsidP="00B11FA2">
            <w:pPr>
              <w:pStyle w:val="af6"/>
              <w:widowControl/>
              <w:rPr>
                <w:b/>
              </w:rPr>
            </w:pPr>
            <w:r w:rsidRPr="0053088D">
              <w:t>Почтовый адрес:</w:t>
            </w:r>
          </w:p>
        </w:tc>
        <w:tc>
          <w:tcPr>
            <w:tcW w:w="5245" w:type="dxa"/>
            <w:tcBorders>
              <w:top w:val="single" w:sz="4" w:space="0" w:color="auto"/>
              <w:left w:val="single" w:sz="4" w:space="0" w:color="auto"/>
              <w:bottom w:val="single" w:sz="4" w:space="0" w:color="auto"/>
              <w:right w:val="single" w:sz="4" w:space="0" w:color="auto"/>
            </w:tcBorders>
            <w:vAlign w:val="center"/>
            <w:hideMark/>
          </w:tcPr>
          <w:p w:rsidR="00AB5140" w:rsidRPr="0053088D" w:rsidRDefault="00AB5140" w:rsidP="00B11FA2">
            <w:pPr>
              <w:pStyle w:val="af6"/>
              <w:widowControl/>
              <w:rPr>
                <w:b/>
              </w:rPr>
            </w:pPr>
            <w:r w:rsidRPr="0053088D">
              <w:t>171170, Тверская область, Спировский район, пгт. Спирово, пл.Советская, д.7</w:t>
            </w:r>
          </w:p>
        </w:tc>
      </w:tr>
      <w:tr w:rsidR="00AB5140" w:rsidRPr="0053088D" w:rsidTr="00B11FA2">
        <w:tc>
          <w:tcPr>
            <w:tcW w:w="4325" w:type="dxa"/>
            <w:tcBorders>
              <w:top w:val="single" w:sz="4" w:space="0" w:color="auto"/>
              <w:left w:val="single" w:sz="4" w:space="0" w:color="auto"/>
              <w:bottom w:val="single" w:sz="4" w:space="0" w:color="auto"/>
              <w:right w:val="single" w:sz="4" w:space="0" w:color="auto"/>
            </w:tcBorders>
          </w:tcPr>
          <w:p w:rsidR="00AB5140" w:rsidRPr="0053088D" w:rsidRDefault="00AB5140" w:rsidP="00B11FA2">
            <w:pPr>
              <w:pStyle w:val="af6"/>
              <w:widowControl/>
            </w:pPr>
            <w:r w:rsidRPr="0053088D">
              <w:t>Сайт ГАУ «МФЦ»</w:t>
            </w:r>
          </w:p>
        </w:tc>
        <w:tc>
          <w:tcPr>
            <w:tcW w:w="5245" w:type="dxa"/>
            <w:tcBorders>
              <w:top w:val="single" w:sz="4" w:space="0" w:color="auto"/>
              <w:left w:val="single" w:sz="4" w:space="0" w:color="auto"/>
              <w:bottom w:val="single" w:sz="4" w:space="0" w:color="auto"/>
              <w:right w:val="single" w:sz="4" w:space="0" w:color="auto"/>
            </w:tcBorders>
          </w:tcPr>
          <w:p w:rsidR="00AB5140" w:rsidRPr="0053088D" w:rsidRDefault="007B743E" w:rsidP="00B11FA2">
            <w:pPr>
              <w:pStyle w:val="af6"/>
              <w:widowControl/>
              <w:rPr>
                <w:color w:val="0070C0"/>
              </w:rPr>
            </w:pPr>
            <w:hyperlink r:id="rId14" w:history="1">
              <w:r w:rsidR="00AB5140" w:rsidRPr="0053088D">
                <w:rPr>
                  <w:rStyle w:val="a8"/>
                  <w:color w:val="0070C0"/>
                  <w:lang w:val="en-US"/>
                </w:rPr>
                <w:t>www</w:t>
              </w:r>
              <w:r w:rsidR="00AB5140" w:rsidRPr="0053088D">
                <w:rPr>
                  <w:rStyle w:val="a8"/>
                  <w:color w:val="0070C0"/>
                </w:rPr>
                <w:t>.</w:t>
              </w:r>
              <w:r w:rsidR="00AB5140" w:rsidRPr="0053088D">
                <w:rPr>
                  <w:rStyle w:val="a8"/>
                  <w:color w:val="0070C0"/>
                  <w:lang w:val="en-US"/>
                </w:rPr>
                <w:t>mfc</w:t>
              </w:r>
              <w:r w:rsidR="00AB5140" w:rsidRPr="0053088D">
                <w:rPr>
                  <w:rStyle w:val="a8"/>
                  <w:color w:val="0070C0"/>
                </w:rPr>
                <w:t>-</w:t>
              </w:r>
              <w:r w:rsidR="00AB5140" w:rsidRPr="0053088D">
                <w:rPr>
                  <w:rStyle w:val="a8"/>
                  <w:color w:val="0070C0"/>
                  <w:lang w:val="en-US"/>
                </w:rPr>
                <w:t>tver</w:t>
              </w:r>
              <w:r w:rsidR="00AB5140" w:rsidRPr="0053088D">
                <w:rPr>
                  <w:rStyle w:val="a8"/>
                  <w:color w:val="0070C0"/>
                </w:rPr>
                <w:t>.</w:t>
              </w:r>
              <w:r w:rsidR="00AB5140" w:rsidRPr="0053088D">
                <w:rPr>
                  <w:rStyle w:val="a8"/>
                  <w:color w:val="0070C0"/>
                  <w:lang w:val="en-US"/>
                </w:rPr>
                <w:t>ru</w:t>
              </w:r>
            </w:hyperlink>
          </w:p>
          <w:p w:rsidR="00AB5140" w:rsidRPr="0053088D" w:rsidRDefault="00AB5140" w:rsidP="00B11FA2">
            <w:pPr>
              <w:rPr>
                <w:sz w:val="24"/>
                <w:szCs w:val="24"/>
              </w:rPr>
            </w:pPr>
          </w:p>
        </w:tc>
      </w:tr>
      <w:tr w:rsidR="00AB5140" w:rsidRPr="0053088D" w:rsidTr="00B11FA2">
        <w:tc>
          <w:tcPr>
            <w:tcW w:w="4325" w:type="dxa"/>
            <w:tcBorders>
              <w:top w:val="single" w:sz="4" w:space="0" w:color="auto"/>
              <w:left w:val="single" w:sz="4" w:space="0" w:color="auto"/>
              <w:bottom w:val="single" w:sz="4" w:space="0" w:color="auto"/>
              <w:right w:val="single" w:sz="4" w:space="0" w:color="auto"/>
            </w:tcBorders>
          </w:tcPr>
          <w:p w:rsidR="00AB5140" w:rsidRPr="0053088D" w:rsidRDefault="00AB5140" w:rsidP="00B11FA2">
            <w:pPr>
              <w:pStyle w:val="af6"/>
              <w:widowControl/>
            </w:pPr>
            <w:r w:rsidRPr="0053088D">
              <w:t>Контактные телефоны: администратор</w:t>
            </w:r>
          </w:p>
          <w:p w:rsidR="00AB5140" w:rsidRPr="0053088D" w:rsidRDefault="00AB5140" w:rsidP="00B11FA2">
            <w:pPr>
              <w:rPr>
                <w:rFonts w:ascii="Arial" w:hAnsi="Arial" w:cs="Arial"/>
                <w:sz w:val="24"/>
                <w:szCs w:val="24"/>
              </w:rPr>
            </w:pPr>
            <w:r w:rsidRPr="0053088D">
              <w:rPr>
                <w:rFonts w:ascii="Arial" w:hAnsi="Arial" w:cs="Arial"/>
                <w:sz w:val="24"/>
                <w:szCs w:val="24"/>
              </w:rPr>
              <w:t>директор</w:t>
            </w:r>
          </w:p>
          <w:p w:rsidR="00AB5140" w:rsidRPr="0053088D" w:rsidRDefault="00AB5140" w:rsidP="00B11FA2">
            <w:pPr>
              <w:rPr>
                <w:rFonts w:ascii="Arial" w:hAnsi="Arial" w:cs="Arial"/>
                <w:sz w:val="24"/>
                <w:szCs w:val="24"/>
              </w:rPr>
            </w:pPr>
            <w:r w:rsidRPr="0053088D">
              <w:rPr>
                <w:rFonts w:ascii="Arial" w:hAnsi="Arial" w:cs="Arial"/>
                <w:sz w:val="24"/>
                <w:szCs w:val="24"/>
              </w:rPr>
              <w:t>специалисты</w:t>
            </w:r>
          </w:p>
          <w:p w:rsidR="00AB5140" w:rsidRPr="0053088D" w:rsidRDefault="00AB5140" w:rsidP="00B11FA2">
            <w:pPr>
              <w:rPr>
                <w:rFonts w:ascii="Arial" w:hAnsi="Arial" w:cs="Arial"/>
                <w:sz w:val="24"/>
                <w:szCs w:val="24"/>
              </w:rPr>
            </w:pPr>
            <w:r w:rsidRPr="0053088D">
              <w:rPr>
                <w:rFonts w:ascii="Arial" w:hAnsi="Arial" w:cs="Arial"/>
                <w:sz w:val="24"/>
                <w:szCs w:val="24"/>
              </w:rPr>
              <w:t>документовед</w:t>
            </w:r>
          </w:p>
        </w:tc>
        <w:tc>
          <w:tcPr>
            <w:tcW w:w="5245" w:type="dxa"/>
            <w:tcBorders>
              <w:top w:val="single" w:sz="4" w:space="0" w:color="auto"/>
              <w:left w:val="single" w:sz="4" w:space="0" w:color="auto"/>
              <w:bottom w:val="single" w:sz="4" w:space="0" w:color="auto"/>
              <w:right w:val="single" w:sz="4" w:space="0" w:color="auto"/>
            </w:tcBorders>
          </w:tcPr>
          <w:p w:rsidR="00AB5140" w:rsidRPr="0053088D" w:rsidRDefault="00AB5140" w:rsidP="00B11FA2">
            <w:pPr>
              <w:pStyle w:val="af6"/>
              <w:widowControl/>
            </w:pPr>
            <w:r w:rsidRPr="0053088D">
              <w:rPr>
                <w:bCs/>
              </w:rPr>
              <w:t>8-930-160-08-22</w:t>
            </w:r>
            <w:r w:rsidRPr="0053088D">
              <w:t xml:space="preserve">;  </w:t>
            </w:r>
            <w:r>
              <w:t xml:space="preserve">  </w:t>
            </w:r>
            <w:r w:rsidRPr="0053088D">
              <w:t>2-12-24</w:t>
            </w:r>
          </w:p>
          <w:p w:rsidR="00AB5140" w:rsidRPr="0053088D" w:rsidRDefault="00AB5140" w:rsidP="00B11FA2">
            <w:pPr>
              <w:rPr>
                <w:rFonts w:ascii="Arial" w:hAnsi="Arial" w:cs="Arial"/>
                <w:sz w:val="24"/>
                <w:szCs w:val="24"/>
              </w:rPr>
            </w:pPr>
            <w:r w:rsidRPr="0053088D">
              <w:rPr>
                <w:rFonts w:ascii="Arial" w:hAnsi="Arial" w:cs="Arial"/>
                <w:sz w:val="24"/>
                <w:szCs w:val="24"/>
              </w:rPr>
              <w:t>2-12-25</w:t>
            </w:r>
          </w:p>
          <w:p w:rsidR="00AB5140" w:rsidRPr="0053088D" w:rsidRDefault="00AB5140" w:rsidP="00B11FA2">
            <w:pPr>
              <w:rPr>
                <w:rFonts w:ascii="Arial" w:hAnsi="Arial" w:cs="Arial"/>
                <w:sz w:val="24"/>
                <w:szCs w:val="24"/>
              </w:rPr>
            </w:pPr>
            <w:r w:rsidRPr="0053088D">
              <w:rPr>
                <w:rFonts w:ascii="Arial" w:hAnsi="Arial" w:cs="Arial"/>
                <w:sz w:val="24"/>
                <w:szCs w:val="24"/>
              </w:rPr>
              <w:t>2-12-23</w:t>
            </w:r>
          </w:p>
          <w:p w:rsidR="00AB5140" w:rsidRPr="0053088D" w:rsidRDefault="00AB5140" w:rsidP="00B11FA2">
            <w:pPr>
              <w:rPr>
                <w:rFonts w:ascii="Arial" w:hAnsi="Arial" w:cs="Arial"/>
                <w:sz w:val="24"/>
                <w:szCs w:val="24"/>
              </w:rPr>
            </w:pPr>
            <w:r w:rsidRPr="0053088D">
              <w:rPr>
                <w:rFonts w:ascii="Arial" w:hAnsi="Arial" w:cs="Arial"/>
                <w:sz w:val="24"/>
                <w:szCs w:val="24"/>
              </w:rPr>
              <w:t>2-12-29</w:t>
            </w:r>
          </w:p>
        </w:tc>
      </w:tr>
      <w:tr w:rsidR="00AB5140" w:rsidRPr="0053088D" w:rsidTr="00B11FA2">
        <w:tc>
          <w:tcPr>
            <w:tcW w:w="4325" w:type="dxa"/>
            <w:tcBorders>
              <w:top w:val="single" w:sz="4" w:space="0" w:color="auto"/>
              <w:left w:val="single" w:sz="4" w:space="0" w:color="auto"/>
              <w:bottom w:val="single" w:sz="4" w:space="0" w:color="auto"/>
              <w:right w:val="single" w:sz="4" w:space="0" w:color="auto"/>
            </w:tcBorders>
          </w:tcPr>
          <w:p w:rsidR="00AB5140" w:rsidRPr="0053088D" w:rsidRDefault="00AB5140" w:rsidP="00B11FA2">
            <w:pPr>
              <w:pStyle w:val="af6"/>
              <w:widowControl/>
            </w:pPr>
            <w:r w:rsidRPr="0053088D">
              <w:t>Адрес электронной почты:</w:t>
            </w:r>
          </w:p>
        </w:tc>
        <w:tc>
          <w:tcPr>
            <w:tcW w:w="5245" w:type="dxa"/>
            <w:tcBorders>
              <w:top w:val="single" w:sz="4" w:space="0" w:color="auto"/>
              <w:left w:val="single" w:sz="4" w:space="0" w:color="auto"/>
              <w:bottom w:val="single" w:sz="4" w:space="0" w:color="auto"/>
              <w:right w:val="single" w:sz="4" w:space="0" w:color="auto"/>
            </w:tcBorders>
          </w:tcPr>
          <w:p w:rsidR="00AB5140" w:rsidRPr="0053088D" w:rsidRDefault="00AB5140" w:rsidP="00B11FA2">
            <w:pPr>
              <w:pStyle w:val="af6"/>
              <w:widowControl/>
              <w:rPr>
                <w:color w:val="0070C0"/>
              </w:rPr>
            </w:pPr>
            <w:r w:rsidRPr="0053088D">
              <w:rPr>
                <w:color w:val="0070C0"/>
              </w:rPr>
              <w:t>spirovo@mfc-tver.ru</w:t>
            </w:r>
          </w:p>
        </w:tc>
      </w:tr>
      <w:tr w:rsidR="00AB5140" w:rsidRPr="0053088D" w:rsidTr="00B11FA2">
        <w:tc>
          <w:tcPr>
            <w:tcW w:w="4325" w:type="dxa"/>
            <w:tcBorders>
              <w:top w:val="single" w:sz="4" w:space="0" w:color="auto"/>
              <w:left w:val="single" w:sz="4" w:space="0" w:color="auto"/>
              <w:bottom w:val="single" w:sz="4" w:space="0" w:color="auto"/>
              <w:right w:val="single" w:sz="4" w:space="0" w:color="auto"/>
            </w:tcBorders>
          </w:tcPr>
          <w:p w:rsidR="00AB5140" w:rsidRPr="0053088D" w:rsidRDefault="00AB5140" w:rsidP="00B11FA2">
            <w:pPr>
              <w:pStyle w:val="af6"/>
              <w:widowControl/>
            </w:pPr>
            <w:r w:rsidRPr="0053088D">
              <w:t>График работы:</w:t>
            </w:r>
          </w:p>
        </w:tc>
        <w:tc>
          <w:tcPr>
            <w:tcW w:w="5245" w:type="dxa"/>
            <w:tcBorders>
              <w:top w:val="single" w:sz="4" w:space="0" w:color="auto"/>
              <w:left w:val="single" w:sz="4" w:space="0" w:color="auto"/>
              <w:bottom w:val="single" w:sz="4" w:space="0" w:color="auto"/>
              <w:right w:val="single" w:sz="4" w:space="0" w:color="auto"/>
            </w:tcBorders>
          </w:tcPr>
          <w:p w:rsidR="00AB5140" w:rsidRPr="0053088D" w:rsidRDefault="00AB5140" w:rsidP="00B11FA2">
            <w:pPr>
              <w:rPr>
                <w:rFonts w:ascii="Arial" w:hAnsi="Arial" w:cs="Arial"/>
                <w:sz w:val="24"/>
                <w:szCs w:val="24"/>
              </w:rPr>
            </w:pPr>
            <w:r w:rsidRPr="0053088D">
              <w:rPr>
                <w:rFonts w:ascii="Arial" w:hAnsi="Arial" w:cs="Arial"/>
                <w:sz w:val="24"/>
                <w:szCs w:val="24"/>
              </w:rPr>
              <w:t>Понедельник – пятница    с 8:00 до 18:00</w:t>
            </w:r>
          </w:p>
          <w:p w:rsidR="00AB5140" w:rsidRPr="0053088D" w:rsidRDefault="00AB5140" w:rsidP="00B11FA2">
            <w:pPr>
              <w:rPr>
                <w:rFonts w:ascii="Arial" w:hAnsi="Arial" w:cs="Arial"/>
                <w:sz w:val="24"/>
                <w:szCs w:val="24"/>
              </w:rPr>
            </w:pPr>
            <w:r w:rsidRPr="0053088D">
              <w:rPr>
                <w:rFonts w:ascii="Arial" w:hAnsi="Arial" w:cs="Arial"/>
                <w:sz w:val="24"/>
                <w:szCs w:val="24"/>
              </w:rPr>
              <w:t>Суббота                              с 9:00 до 14:00</w:t>
            </w:r>
          </w:p>
          <w:p w:rsidR="00AB5140" w:rsidRPr="0053088D" w:rsidRDefault="00AB5140" w:rsidP="00B11FA2">
            <w:pPr>
              <w:jc w:val="both"/>
              <w:rPr>
                <w:rFonts w:ascii="Arial" w:hAnsi="Arial" w:cs="Arial"/>
                <w:sz w:val="24"/>
                <w:szCs w:val="24"/>
              </w:rPr>
            </w:pPr>
            <w:r>
              <w:rPr>
                <w:rFonts w:ascii="Arial" w:hAnsi="Arial" w:cs="Arial"/>
                <w:sz w:val="24"/>
                <w:szCs w:val="24"/>
              </w:rPr>
              <w:t xml:space="preserve">    </w:t>
            </w:r>
            <w:r w:rsidRPr="0053088D">
              <w:rPr>
                <w:rFonts w:ascii="Arial" w:hAnsi="Arial" w:cs="Arial"/>
                <w:sz w:val="24"/>
                <w:szCs w:val="24"/>
              </w:rPr>
              <w:t>Без перерыва на обед</w:t>
            </w:r>
          </w:p>
          <w:p w:rsidR="00AB5140" w:rsidRPr="0053088D" w:rsidRDefault="00AB5140" w:rsidP="00B11FA2">
            <w:pPr>
              <w:pStyle w:val="af6"/>
              <w:widowControl/>
            </w:pPr>
            <w:r>
              <w:rPr>
                <w:rFonts w:eastAsia="Times New Roman"/>
              </w:rPr>
              <w:t xml:space="preserve">    </w:t>
            </w:r>
            <w:r w:rsidRPr="0053088D">
              <w:rPr>
                <w:rFonts w:eastAsia="Times New Roman"/>
              </w:rPr>
              <w:t>Воскресенье – выходной</w:t>
            </w:r>
          </w:p>
        </w:tc>
      </w:tr>
    </w:tbl>
    <w:p w:rsidR="00AB5140" w:rsidRPr="0053088D" w:rsidRDefault="00AB5140" w:rsidP="00AB5140">
      <w:pPr>
        <w:pStyle w:val="ConsNonformat"/>
        <w:widowControl/>
        <w:ind w:right="0"/>
        <w:jc w:val="center"/>
        <w:rPr>
          <w:rFonts w:ascii="Arial" w:hAnsi="Arial" w:cs="Arial"/>
          <w:sz w:val="24"/>
          <w:szCs w:val="24"/>
        </w:rPr>
      </w:pPr>
    </w:p>
    <w:p w:rsidR="00AB5140" w:rsidRPr="0053088D" w:rsidRDefault="00AB5140" w:rsidP="00AB5140">
      <w:pPr>
        <w:ind w:firstLine="709"/>
        <w:jc w:val="both"/>
        <w:rPr>
          <w:rFonts w:ascii="Arial" w:hAnsi="Arial" w:cs="Arial"/>
          <w:sz w:val="24"/>
          <w:szCs w:val="24"/>
        </w:rPr>
      </w:pPr>
      <w:r w:rsidRPr="0053088D">
        <w:rPr>
          <w:rFonts w:ascii="Arial" w:hAnsi="Arial" w:cs="Arial"/>
          <w:sz w:val="24"/>
          <w:szCs w:val="24"/>
        </w:rPr>
        <w:t>Телефон Центра телефонного обслуживания населения: 8-800-450-00-20</w:t>
      </w:r>
    </w:p>
    <w:p w:rsidR="00AB5140" w:rsidRPr="0053088D" w:rsidRDefault="00AB5140" w:rsidP="00AB5140">
      <w:pPr>
        <w:ind w:firstLine="720"/>
        <w:jc w:val="both"/>
        <w:rPr>
          <w:rFonts w:ascii="Arial" w:hAnsi="Arial" w:cs="Arial"/>
          <w:sz w:val="24"/>
          <w:szCs w:val="24"/>
        </w:rPr>
      </w:pPr>
      <w:r w:rsidRPr="0053088D">
        <w:rPr>
          <w:rFonts w:ascii="Arial" w:hAnsi="Arial" w:cs="Arial"/>
          <w:sz w:val="24"/>
          <w:szCs w:val="24"/>
        </w:rPr>
        <w:t xml:space="preserve">Адрес Единого портала государственных и муниципальных услуг (функций): </w:t>
      </w:r>
      <w:hyperlink r:id="rId15" w:history="1">
        <w:r w:rsidRPr="0053088D">
          <w:rPr>
            <w:rStyle w:val="a8"/>
            <w:rFonts w:ascii="Arial" w:hAnsi="Arial" w:cs="Arial"/>
            <w:sz w:val="24"/>
            <w:szCs w:val="24"/>
          </w:rPr>
          <w:t>www.gosuslugi.ru</w:t>
        </w:r>
      </w:hyperlink>
    </w:p>
    <w:p w:rsidR="00E3272D" w:rsidRDefault="00E3272D" w:rsidP="00231698">
      <w:pPr>
        <w:ind w:left="6372"/>
        <w:jc w:val="right"/>
        <w:rPr>
          <w:sz w:val="24"/>
          <w:szCs w:val="24"/>
        </w:rPr>
        <w:sectPr w:rsidR="00E3272D" w:rsidSect="0052458E">
          <w:pgSz w:w="11906" w:h="16838"/>
          <w:pgMar w:top="567" w:right="567" w:bottom="709" w:left="1701" w:header="709" w:footer="709" w:gutter="0"/>
          <w:pgNumType w:start="3"/>
          <w:cols w:space="708"/>
          <w:docGrid w:linePitch="381"/>
        </w:sectPr>
      </w:pPr>
    </w:p>
    <w:p w:rsidR="009D5F3D" w:rsidRPr="00E3272D" w:rsidRDefault="002C71BA" w:rsidP="009D5F3D">
      <w:pPr>
        <w:widowControl w:val="0"/>
        <w:autoSpaceDE w:val="0"/>
        <w:autoSpaceDN w:val="0"/>
        <w:jc w:val="right"/>
        <w:outlineLvl w:val="0"/>
        <w:rPr>
          <w:rFonts w:ascii="Arial" w:eastAsia="Times New Roman" w:hAnsi="Arial" w:cs="Arial"/>
          <w:sz w:val="20"/>
          <w:szCs w:val="20"/>
          <w:lang w:eastAsia="ru-RU"/>
        </w:rPr>
      </w:pPr>
      <w:r w:rsidRPr="00E3272D">
        <w:rPr>
          <w:rFonts w:ascii="Arial" w:eastAsia="Times New Roman" w:hAnsi="Arial" w:cs="Arial"/>
          <w:sz w:val="20"/>
          <w:szCs w:val="20"/>
          <w:lang w:eastAsia="ru-RU"/>
        </w:rPr>
        <w:lastRenderedPageBreak/>
        <w:t xml:space="preserve">Приложение </w:t>
      </w:r>
      <w:r w:rsidRPr="00AB5140">
        <w:rPr>
          <w:rFonts w:ascii="Arial" w:eastAsia="Times New Roman" w:hAnsi="Arial" w:cs="Arial"/>
          <w:sz w:val="20"/>
          <w:szCs w:val="20"/>
          <w:lang w:eastAsia="ru-RU"/>
        </w:rPr>
        <w:t>N 2</w:t>
      </w:r>
    </w:p>
    <w:p w:rsidR="00E3272D" w:rsidRPr="00E3272D" w:rsidRDefault="00E3272D" w:rsidP="00E3272D">
      <w:pPr>
        <w:pStyle w:val="af0"/>
        <w:numPr>
          <w:ilvl w:val="0"/>
          <w:numId w:val="12"/>
        </w:numPr>
        <w:jc w:val="right"/>
        <w:rPr>
          <w:rFonts w:ascii="Arial" w:eastAsia="Times New Roman" w:hAnsi="Arial" w:cs="Arial"/>
          <w:sz w:val="20"/>
          <w:szCs w:val="20"/>
          <w:lang w:eastAsia="ru-RU"/>
        </w:rPr>
      </w:pPr>
      <w:r w:rsidRPr="00E3272D">
        <w:rPr>
          <w:rFonts w:ascii="Arial" w:eastAsia="Times New Roman" w:hAnsi="Arial" w:cs="Arial"/>
          <w:sz w:val="20"/>
          <w:szCs w:val="20"/>
          <w:lang w:eastAsia="ru-RU"/>
        </w:rPr>
        <w:t xml:space="preserve">к Административному регламенту </w:t>
      </w:r>
    </w:p>
    <w:p w:rsidR="00E3272D" w:rsidRPr="00E3272D" w:rsidRDefault="00E3272D" w:rsidP="00E3272D">
      <w:pPr>
        <w:pStyle w:val="af0"/>
        <w:numPr>
          <w:ilvl w:val="0"/>
          <w:numId w:val="12"/>
        </w:numPr>
        <w:jc w:val="right"/>
        <w:rPr>
          <w:rFonts w:ascii="Arial" w:hAnsi="Arial" w:cs="Arial"/>
          <w:sz w:val="20"/>
          <w:szCs w:val="20"/>
        </w:rPr>
      </w:pPr>
      <w:r w:rsidRPr="00E3272D">
        <w:rPr>
          <w:rFonts w:ascii="Arial" w:hAnsi="Arial" w:cs="Arial"/>
          <w:sz w:val="20"/>
          <w:szCs w:val="20"/>
        </w:rPr>
        <w:t>«Выдача уведомления о соответствии (несоответствии)</w:t>
      </w:r>
    </w:p>
    <w:p w:rsidR="00E3272D" w:rsidRPr="00E3272D" w:rsidRDefault="00E3272D" w:rsidP="00E3272D">
      <w:pPr>
        <w:pStyle w:val="af0"/>
        <w:numPr>
          <w:ilvl w:val="0"/>
          <w:numId w:val="12"/>
        </w:numPr>
        <w:jc w:val="right"/>
        <w:rPr>
          <w:rFonts w:ascii="Arial" w:hAnsi="Arial" w:cs="Arial"/>
          <w:sz w:val="20"/>
          <w:szCs w:val="20"/>
        </w:rPr>
      </w:pPr>
      <w:r w:rsidRPr="00E3272D">
        <w:rPr>
          <w:rFonts w:ascii="Arial" w:hAnsi="Arial" w:cs="Arial"/>
          <w:sz w:val="20"/>
          <w:szCs w:val="20"/>
        </w:rPr>
        <w:t xml:space="preserve"> построенного или реконструированного объекта</w:t>
      </w:r>
    </w:p>
    <w:p w:rsidR="00E3272D" w:rsidRPr="00E3272D" w:rsidRDefault="00E3272D" w:rsidP="00E3272D">
      <w:pPr>
        <w:pStyle w:val="af0"/>
        <w:numPr>
          <w:ilvl w:val="0"/>
          <w:numId w:val="12"/>
        </w:numPr>
        <w:jc w:val="right"/>
        <w:rPr>
          <w:rFonts w:ascii="Arial" w:hAnsi="Arial" w:cs="Arial"/>
          <w:sz w:val="20"/>
          <w:szCs w:val="20"/>
        </w:rPr>
      </w:pPr>
      <w:r w:rsidRPr="00E3272D">
        <w:rPr>
          <w:rFonts w:ascii="Arial" w:hAnsi="Arial" w:cs="Arial"/>
          <w:sz w:val="20"/>
          <w:szCs w:val="20"/>
        </w:rPr>
        <w:t xml:space="preserve"> индивидуального жилищного строительства </w:t>
      </w:r>
    </w:p>
    <w:p w:rsidR="00E3272D" w:rsidRPr="00E3272D" w:rsidRDefault="00E3272D" w:rsidP="00E3272D">
      <w:pPr>
        <w:pStyle w:val="af0"/>
        <w:numPr>
          <w:ilvl w:val="0"/>
          <w:numId w:val="12"/>
        </w:numPr>
        <w:jc w:val="right"/>
        <w:rPr>
          <w:rFonts w:ascii="Arial" w:hAnsi="Arial" w:cs="Arial"/>
          <w:sz w:val="20"/>
          <w:szCs w:val="20"/>
        </w:rPr>
      </w:pPr>
      <w:r w:rsidRPr="00E3272D">
        <w:rPr>
          <w:rFonts w:ascii="Arial" w:hAnsi="Arial" w:cs="Arial"/>
          <w:sz w:val="20"/>
          <w:szCs w:val="20"/>
        </w:rPr>
        <w:t xml:space="preserve">или садового дома требованиям законодательства </w:t>
      </w:r>
    </w:p>
    <w:p w:rsidR="00E3272D" w:rsidRPr="00E3272D" w:rsidRDefault="00E3272D" w:rsidP="00E3272D">
      <w:pPr>
        <w:pStyle w:val="af0"/>
        <w:numPr>
          <w:ilvl w:val="0"/>
          <w:numId w:val="12"/>
        </w:numPr>
        <w:jc w:val="right"/>
        <w:rPr>
          <w:rFonts w:ascii="Arial" w:eastAsia="Times New Roman" w:hAnsi="Arial" w:cs="Arial"/>
          <w:sz w:val="20"/>
          <w:szCs w:val="20"/>
          <w:lang w:eastAsia="ru-RU"/>
        </w:rPr>
      </w:pPr>
      <w:r w:rsidRPr="00E3272D">
        <w:rPr>
          <w:rFonts w:ascii="Arial" w:hAnsi="Arial" w:cs="Arial"/>
          <w:sz w:val="20"/>
          <w:szCs w:val="20"/>
        </w:rPr>
        <w:t xml:space="preserve">о градостроительной деятельности» </w:t>
      </w:r>
    </w:p>
    <w:p w:rsidR="00E705BA" w:rsidRDefault="00E705BA" w:rsidP="00E705BA">
      <w:pPr>
        <w:pStyle w:val="af0"/>
        <w:numPr>
          <w:ilvl w:val="0"/>
          <w:numId w:val="12"/>
        </w:numPr>
        <w:spacing w:after="0"/>
        <w:rPr>
          <w:rFonts w:ascii="Times New Roman" w:hAnsi="Times New Roman"/>
          <w:b/>
          <w:sz w:val="26"/>
          <w:szCs w:val="26"/>
        </w:rPr>
      </w:pPr>
    </w:p>
    <w:p w:rsidR="00E705BA" w:rsidRPr="00F9707B" w:rsidRDefault="00E705BA" w:rsidP="00002661">
      <w:pPr>
        <w:pStyle w:val="af0"/>
        <w:numPr>
          <w:ilvl w:val="0"/>
          <w:numId w:val="12"/>
        </w:numPr>
        <w:spacing w:after="0"/>
        <w:jc w:val="center"/>
        <w:rPr>
          <w:rFonts w:ascii="Arial" w:hAnsi="Arial" w:cs="Arial"/>
          <w:b/>
          <w:sz w:val="24"/>
          <w:szCs w:val="24"/>
        </w:rPr>
      </w:pPr>
      <w:r w:rsidRPr="00F9707B">
        <w:rPr>
          <w:rFonts w:ascii="Arial" w:hAnsi="Arial" w:cs="Arial"/>
          <w:b/>
          <w:sz w:val="24"/>
          <w:szCs w:val="24"/>
        </w:rPr>
        <w:t>Уведомление об окончании строительства или реконструкции объекта индивидуального жилищного строительства или садового</w:t>
      </w:r>
    </w:p>
    <w:p w:rsidR="00F146E5" w:rsidRPr="00F9707B" w:rsidRDefault="00F146E5" w:rsidP="00F146E5">
      <w:pPr>
        <w:pStyle w:val="af0"/>
        <w:numPr>
          <w:ilvl w:val="0"/>
          <w:numId w:val="12"/>
        </w:numPr>
        <w:spacing w:after="0" w:line="240" w:lineRule="auto"/>
        <w:rPr>
          <w:rFonts w:ascii="Arial" w:hAnsi="Arial" w:cs="Arial"/>
          <w:b/>
          <w:sz w:val="24"/>
          <w:szCs w:val="24"/>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E705BA" w:rsidRPr="00F9707B" w:rsidTr="00B11FA2">
        <w:trPr>
          <w:jc w:val="right"/>
        </w:trPr>
        <w:tc>
          <w:tcPr>
            <w:tcW w:w="198" w:type="dxa"/>
            <w:tcBorders>
              <w:top w:val="nil"/>
              <w:left w:val="nil"/>
              <w:bottom w:val="nil"/>
              <w:right w:val="nil"/>
            </w:tcBorders>
            <w:vAlign w:val="bottom"/>
          </w:tcPr>
          <w:p w:rsidR="00E705BA" w:rsidRPr="00F9707B" w:rsidRDefault="00E705BA" w:rsidP="00B11FA2">
            <w:pPr>
              <w:jc w:val="right"/>
              <w:rPr>
                <w:rFonts w:ascii="Arial" w:hAnsi="Arial" w:cs="Arial"/>
                <w:sz w:val="24"/>
                <w:szCs w:val="24"/>
              </w:rPr>
            </w:pPr>
            <w:bookmarkStart w:id="12" w:name="OLE_LINK5"/>
            <w:r w:rsidRPr="00F9707B">
              <w:rPr>
                <w:rFonts w:ascii="Arial" w:hAnsi="Arial" w:cs="Arial"/>
                <w:sz w:val="24"/>
                <w:szCs w:val="24"/>
              </w:rPr>
              <w:t>«</w:t>
            </w:r>
          </w:p>
        </w:tc>
        <w:tc>
          <w:tcPr>
            <w:tcW w:w="397" w:type="dxa"/>
            <w:tcBorders>
              <w:top w:val="nil"/>
              <w:left w:val="nil"/>
              <w:bottom w:val="single" w:sz="4" w:space="0" w:color="auto"/>
              <w:right w:val="nil"/>
            </w:tcBorders>
            <w:vAlign w:val="bottom"/>
          </w:tcPr>
          <w:p w:rsidR="00E705BA" w:rsidRPr="00F9707B" w:rsidRDefault="00E705BA" w:rsidP="00B11FA2">
            <w:pPr>
              <w:rPr>
                <w:rFonts w:ascii="Arial" w:hAnsi="Arial" w:cs="Arial"/>
                <w:sz w:val="24"/>
                <w:szCs w:val="24"/>
              </w:rPr>
            </w:pPr>
          </w:p>
        </w:tc>
        <w:tc>
          <w:tcPr>
            <w:tcW w:w="255" w:type="dxa"/>
            <w:tcBorders>
              <w:top w:val="nil"/>
              <w:left w:val="nil"/>
              <w:bottom w:val="nil"/>
              <w:right w:val="nil"/>
            </w:tcBorders>
            <w:vAlign w:val="bottom"/>
          </w:tcPr>
          <w:p w:rsidR="00E705BA" w:rsidRPr="00F9707B" w:rsidRDefault="00E705BA" w:rsidP="00B11FA2">
            <w:pPr>
              <w:rPr>
                <w:rFonts w:ascii="Arial" w:hAnsi="Arial" w:cs="Arial"/>
                <w:sz w:val="24"/>
                <w:szCs w:val="24"/>
              </w:rPr>
            </w:pPr>
            <w:r w:rsidRPr="00F9707B">
              <w:rPr>
                <w:rFonts w:ascii="Arial" w:hAnsi="Arial" w:cs="Arial"/>
                <w:sz w:val="24"/>
                <w:szCs w:val="24"/>
              </w:rPr>
              <w:t>»</w:t>
            </w:r>
          </w:p>
        </w:tc>
        <w:tc>
          <w:tcPr>
            <w:tcW w:w="1418" w:type="dxa"/>
            <w:tcBorders>
              <w:top w:val="nil"/>
              <w:left w:val="nil"/>
              <w:bottom w:val="single" w:sz="4" w:space="0" w:color="auto"/>
              <w:right w:val="nil"/>
            </w:tcBorders>
            <w:vAlign w:val="bottom"/>
          </w:tcPr>
          <w:p w:rsidR="00E705BA" w:rsidRPr="00F9707B" w:rsidRDefault="00E705BA" w:rsidP="00B11FA2">
            <w:pPr>
              <w:rPr>
                <w:rFonts w:ascii="Arial" w:hAnsi="Arial" w:cs="Arial"/>
                <w:sz w:val="24"/>
                <w:szCs w:val="24"/>
              </w:rPr>
            </w:pPr>
          </w:p>
        </w:tc>
        <w:tc>
          <w:tcPr>
            <w:tcW w:w="369" w:type="dxa"/>
            <w:tcBorders>
              <w:top w:val="nil"/>
              <w:left w:val="nil"/>
              <w:bottom w:val="nil"/>
              <w:right w:val="nil"/>
            </w:tcBorders>
            <w:vAlign w:val="bottom"/>
          </w:tcPr>
          <w:p w:rsidR="00E705BA" w:rsidRPr="00F9707B" w:rsidRDefault="00E705BA" w:rsidP="00B11FA2">
            <w:pPr>
              <w:jc w:val="right"/>
              <w:rPr>
                <w:rFonts w:ascii="Arial" w:hAnsi="Arial" w:cs="Arial"/>
                <w:sz w:val="24"/>
                <w:szCs w:val="24"/>
              </w:rPr>
            </w:pPr>
            <w:r w:rsidRPr="00F9707B">
              <w:rPr>
                <w:rFonts w:ascii="Arial" w:hAnsi="Arial" w:cs="Arial"/>
                <w:sz w:val="24"/>
                <w:szCs w:val="24"/>
              </w:rPr>
              <w:t>20</w:t>
            </w:r>
          </w:p>
        </w:tc>
        <w:tc>
          <w:tcPr>
            <w:tcW w:w="369" w:type="dxa"/>
            <w:tcBorders>
              <w:top w:val="nil"/>
              <w:left w:val="nil"/>
              <w:bottom w:val="single" w:sz="4" w:space="0" w:color="auto"/>
              <w:right w:val="nil"/>
            </w:tcBorders>
            <w:vAlign w:val="bottom"/>
          </w:tcPr>
          <w:p w:rsidR="00E705BA" w:rsidRPr="00F9707B" w:rsidRDefault="00E705BA" w:rsidP="00B11FA2">
            <w:pPr>
              <w:rPr>
                <w:rFonts w:ascii="Arial" w:hAnsi="Arial" w:cs="Arial"/>
                <w:sz w:val="24"/>
                <w:szCs w:val="24"/>
              </w:rPr>
            </w:pPr>
          </w:p>
        </w:tc>
        <w:tc>
          <w:tcPr>
            <w:tcW w:w="312" w:type="dxa"/>
            <w:tcBorders>
              <w:top w:val="nil"/>
              <w:left w:val="nil"/>
              <w:bottom w:val="nil"/>
              <w:right w:val="nil"/>
            </w:tcBorders>
            <w:vAlign w:val="bottom"/>
          </w:tcPr>
          <w:p w:rsidR="00E705BA" w:rsidRPr="00F9707B" w:rsidRDefault="00E705BA" w:rsidP="00B11FA2">
            <w:pPr>
              <w:ind w:left="57"/>
              <w:rPr>
                <w:rFonts w:ascii="Arial" w:hAnsi="Arial" w:cs="Arial"/>
                <w:sz w:val="24"/>
                <w:szCs w:val="24"/>
              </w:rPr>
            </w:pPr>
            <w:r w:rsidRPr="00F9707B">
              <w:rPr>
                <w:rFonts w:ascii="Arial" w:hAnsi="Arial" w:cs="Arial"/>
                <w:sz w:val="24"/>
                <w:szCs w:val="24"/>
              </w:rPr>
              <w:t>г.</w:t>
            </w:r>
          </w:p>
        </w:tc>
      </w:tr>
      <w:bookmarkEnd w:id="12"/>
    </w:tbl>
    <w:p w:rsidR="00E705BA" w:rsidRPr="00F9707B" w:rsidRDefault="00E705BA" w:rsidP="00E705BA">
      <w:pPr>
        <w:pStyle w:val="af0"/>
        <w:numPr>
          <w:ilvl w:val="0"/>
          <w:numId w:val="12"/>
        </w:numPr>
        <w:spacing w:before="240"/>
        <w:rPr>
          <w:rFonts w:ascii="Arial" w:hAnsi="Arial" w:cs="Arial"/>
          <w:sz w:val="24"/>
          <w:szCs w:val="24"/>
        </w:rPr>
      </w:pPr>
    </w:p>
    <w:p w:rsidR="00E705BA" w:rsidRPr="00F9707B" w:rsidRDefault="00E705BA" w:rsidP="00E705BA">
      <w:pPr>
        <w:pStyle w:val="af0"/>
        <w:numPr>
          <w:ilvl w:val="0"/>
          <w:numId w:val="12"/>
        </w:numPr>
        <w:pBdr>
          <w:top w:val="single" w:sz="4" w:space="1" w:color="auto"/>
        </w:pBdr>
        <w:rPr>
          <w:rFonts w:ascii="Arial" w:hAnsi="Arial" w:cs="Arial"/>
          <w:sz w:val="24"/>
          <w:szCs w:val="24"/>
        </w:rPr>
      </w:pPr>
    </w:p>
    <w:p w:rsidR="00E705BA" w:rsidRPr="00F9707B" w:rsidRDefault="00E705BA" w:rsidP="00E705BA">
      <w:pPr>
        <w:pStyle w:val="af0"/>
        <w:numPr>
          <w:ilvl w:val="0"/>
          <w:numId w:val="12"/>
        </w:numPr>
        <w:rPr>
          <w:rFonts w:ascii="Arial" w:hAnsi="Arial" w:cs="Arial"/>
          <w:sz w:val="24"/>
          <w:szCs w:val="24"/>
        </w:rPr>
      </w:pPr>
    </w:p>
    <w:p w:rsidR="00E705BA" w:rsidRPr="00A65F81" w:rsidRDefault="00E705BA" w:rsidP="00E705BA">
      <w:pPr>
        <w:pStyle w:val="af0"/>
        <w:numPr>
          <w:ilvl w:val="0"/>
          <w:numId w:val="12"/>
        </w:numPr>
        <w:pBdr>
          <w:top w:val="single" w:sz="4" w:space="1" w:color="auto"/>
        </w:pBdr>
        <w:spacing w:after="360"/>
        <w:rPr>
          <w:rFonts w:ascii="Arial" w:hAnsi="Arial" w:cs="Arial"/>
          <w:sz w:val="16"/>
          <w:szCs w:val="16"/>
        </w:rPr>
      </w:pPr>
      <w:r w:rsidRPr="00A65F81">
        <w:rPr>
          <w:rFonts w:ascii="Arial" w:hAnsi="Arial" w:cs="Arial"/>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705BA" w:rsidRPr="00F9707B" w:rsidRDefault="00E705BA" w:rsidP="00E705BA">
      <w:pPr>
        <w:pStyle w:val="af0"/>
        <w:numPr>
          <w:ilvl w:val="0"/>
          <w:numId w:val="12"/>
        </w:numPr>
        <w:spacing w:after="240"/>
        <w:rPr>
          <w:rFonts w:ascii="Arial" w:hAnsi="Arial" w:cs="Arial"/>
          <w:b/>
          <w:sz w:val="24"/>
          <w:szCs w:val="24"/>
        </w:rPr>
      </w:pPr>
      <w:r w:rsidRPr="00F9707B">
        <w:rPr>
          <w:rFonts w:ascii="Arial" w:hAnsi="Arial" w:cs="Arial"/>
          <w:b/>
          <w:sz w:val="24"/>
          <w:szCs w:val="24"/>
        </w:rPr>
        <w:t>1. Сведения о застройщике</w:t>
      </w:r>
    </w:p>
    <w:tbl>
      <w:tblPr>
        <w:tblW w:w="9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33"/>
        <w:gridCol w:w="4337"/>
        <w:gridCol w:w="4614"/>
      </w:tblGrid>
      <w:tr w:rsidR="00E705BA" w:rsidRPr="00F9707B" w:rsidTr="00870211">
        <w:trPr>
          <w:trHeight w:val="830"/>
        </w:trPr>
        <w:tc>
          <w:tcPr>
            <w:tcW w:w="833" w:type="dxa"/>
          </w:tcPr>
          <w:p w:rsidR="00E705BA" w:rsidRPr="00F9707B" w:rsidRDefault="00E705BA" w:rsidP="00B11FA2">
            <w:pPr>
              <w:rPr>
                <w:rFonts w:ascii="Arial" w:hAnsi="Arial" w:cs="Arial"/>
                <w:sz w:val="24"/>
                <w:szCs w:val="24"/>
              </w:rPr>
            </w:pPr>
            <w:r w:rsidRPr="00F9707B">
              <w:rPr>
                <w:rFonts w:ascii="Arial" w:hAnsi="Arial" w:cs="Arial"/>
                <w:sz w:val="24"/>
                <w:szCs w:val="24"/>
              </w:rPr>
              <w:t>1.1</w:t>
            </w:r>
          </w:p>
        </w:tc>
        <w:tc>
          <w:tcPr>
            <w:tcW w:w="4337" w:type="dxa"/>
          </w:tcPr>
          <w:p w:rsidR="00E705BA" w:rsidRPr="00F9707B" w:rsidRDefault="00E705BA" w:rsidP="00B11FA2">
            <w:pPr>
              <w:ind w:left="57" w:right="57"/>
              <w:jc w:val="both"/>
              <w:rPr>
                <w:rFonts w:ascii="Arial" w:hAnsi="Arial" w:cs="Arial"/>
                <w:sz w:val="24"/>
                <w:szCs w:val="24"/>
              </w:rPr>
            </w:pPr>
            <w:r w:rsidRPr="00F9707B">
              <w:rPr>
                <w:rFonts w:ascii="Arial" w:hAnsi="Arial" w:cs="Arial"/>
                <w:sz w:val="24"/>
                <w:szCs w:val="24"/>
              </w:rPr>
              <w:t>Сведения о физическом лице, в случае если застройщиком является физическое лицо:</w:t>
            </w:r>
          </w:p>
        </w:tc>
        <w:tc>
          <w:tcPr>
            <w:tcW w:w="4614" w:type="dxa"/>
          </w:tcPr>
          <w:p w:rsidR="00E705BA" w:rsidRPr="00F9707B" w:rsidRDefault="00E705BA" w:rsidP="00B11FA2">
            <w:pPr>
              <w:ind w:left="57" w:right="57"/>
              <w:jc w:val="both"/>
              <w:rPr>
                <w:rFonts w:ascii="Arial" w:hAnsi="Arial" w:cs="Arial"/>
                <w:sz w:val="24"/>
                <w:szCs w:val="24"/>
              </w:rPr>
            </w:pPr>
          </w:p>
        </w:tc>
      </w:tr>
      <w:tr w:rsidR="00E705BA" w:rsidRPr="00F9707B" w:rsidTr="00870211">
        <w:trPr>
          <w:trHeight w:val="559"/>
        </w:trPr>
        <w:tc>
          <w:tcPr>
            <w:tcW w:w="833" w:type="dxa"/>
          </w:tcPr>
          <w:p w:rsidR="00E705BA" w:rsidRPr="00F9707B" w:rsidRDefault="00E705BA" w:rsidP="00B11FA2">
            <w:pPr>
              <w:rPr>
                <w:rFonts w:ascii="Arial" w:hAnsi="Arial" w:cs="Arial"/>
                <w:sz w:val="24"/>
                <w:szCs w:val="24"/>
              </w:rPr>
            </w:pPr>
            <w:r w:rsidRPr="00F9707B">
              <w:rPr>
                <w:rFonts w:ascii="Arial" w:hAnsi="Arial" w:cs="Arial"/>
                <w:sz w:val="24"/>
                <w:szCs w:val="24"/>
              </w:rPr>
              <w:t>1.1.1</w:t>
            </w:r>
          </w:p>
        </w:tc>
        <w:tc>
          <w:tcPr>
            <w:tcW w:w="4337" w:type="dxa"/>
          </w:tcPr>
          <w:p w:rsidR="00E705BA" w:rsidRPr="00F9707B" w:rsidRDefault="00E705BA" w:rsidP="00B11FA2">
            <w:pPr>
              <w:ind w:left="57" w:right="57"/>
              <w:jc w:val="both"/>
              <w:rPr>
                <w:rFonts w:ascii="Arial" w:hAnsi="Arial" w:cs="Arial"/>
                <w:sz w:val="24"/>
                <w:szCs w:val="24"/>
              </w:rPr>
            </w:pPr>
            <w:r w:rsidRPr="00F9707B">
              <w:rPr>
                <w:rFonts w:ascii="Arial" w:hAnsi="Arial" w:cs="Arial"/>
                <w:sz w:val="24"/>
                <w:szCs w:val="24"/>
              </w:rPr>
              <w:t>Фамилия, имя, отчество (при наличии)</w:t>
            </w:r>
          </w:p>
        </w:tc>
        <w:tc>
          <w:tcPr>
            <w:tcW w:w="4614" w:type="dxa"/>
          </w:tcPr>
          <w:p w:rsidR="00E705BA" w:rsidRPr="00F9707B" w:rsidRDefault="00E705BA" w:rsidP="00B11FA2">
            <w:pPr>
              <w:ind w:left="57" w:right="57"/>
              <w:jc w:val="both"/>
              <w:rPr>
                <w:rFonts w:ascii="Arial" w:hAnsi="Arial" w:cs="Arial"/>
                <w:sz w:val="24"/>
                <w:szCs w:val="24"/>
              </w:rPr>
            </w:pPr>
          </w:p>
          <w:p w:rsidR="00E705BA" w:rsidRPr="00F9707B" w:rsidRDefault="00E705BA" w:rsidP="00B11FA2">
            <w:pPr>
              <w:ind w:left="57" w:right="57"/>
              <w:jc w:val="both"/>
              <w:rPr>
                <w:rFonts w:ascii="Arial" w:hAnsi="Arial" w:cs="Arial"/>
                <w:sz w:val="24"/>
                <w:szCs w:val="24"/>
              </w:rPr>
            </w:pPr>
          </w:p>
        </w:tc>
      </w:tr>
      <w:tr w:rsidR="00E705BA" w:rsidRPr="00F9707B" w:rsidTr="00870211">
        <w:trPr>
          <w:trHeight w:val="543"/>
        </w:trPr>
        <w:tc>
          <w:tcPr>
            <w:tcW w:w="833" w:type="dxa"/>
          </w:tcPr>
          <w:p w:rsidR="00E705BA" w:rsidRPr="00F9707B" w:rsidRDefault="00E705BA" w:rsidP="00B11FA2">
            <w:pPr>
              <w:rPr>
                <w:rFonts w:ascii="Arial" w:hAnsi="Arial" w:cs="Arial"/>
                <w:sz w:val="24"/>
                <w:szCs w:val="24"/>
              </w:rPr>
            </w:pPr>
            <w:r w:rsidRPr="00F9707B">
              <w:rPr>
                <w:rFonts w:ascii="Arial" w:hAnsi="Arial" w:cs="Arial"/>
                <w:sz w:val="24"/>
                <w:szCs w:val="24"/>
              </w:rPr>
              <w:t>1.1.2</w:t>
            </w:r>
          </w:p>
        </w:tc>
        <w:tc>
          <w:tcPr>
            <w:tcW w:w="4337" w:type="dxa"/>
          </w:tcPr>
          <w:p w:rsidR="00E705BA" w:rsidRPr="00F9707B" w:rsidRDefault="00E705BA" w:rsidP="00B11FA2">
            <w:pPr>
              <w:ind w:left="57" w:right="57"/>
              <w:jc w:val="both"/>
              <w:rPr>
                <w:rFonts w:ascii="Arial" w:hAnsi="Arial" w:cs="Arial"/>
                <w:sz w:val="24"/>
                <w:szCs w:val="24"/>
              </w:rPr>
            </w:pPr>
            <w:r w:rsidRPr="00F9707B">
              <w:rPr>
                <w:rFonts w:ascii="Arial" w:hAnsi="Arial" w:cs="Arial"/>
                <w:sz w:val="24"/>
                <w:szCs w:val="24"/>
              </w:rPr>
              <w:t>Место жительства</w:t>
            </w:r>
          </w:p>
        </w:tc>
        <w:tc>
          <w:tcPr>
            <w:tcW w:w="4614" w:type="dxa"/>
          </w:tcPr>
          <w:p w:rsidR="00E705BA" w:rsidRPr="00F9707B" w:rsidRDefault="00E705BA" w:rsidP="00B11FA2">
            <w:pPr>
              <w:ind w:left="57" w:right="57"/>
              <w:jc w:val="both"/>
              <w:rPr>
                <w:rFonts w:ascii="Arial" w:hAnsi="Arial" w:cs="Arial"/>
                <w:sz w:val="24"/>
                <w:szCs w:val="24"/>
              </w:rPr>
            </w:pPr>
          </w:p>
          <w:p w:rsidR="00E705BA" w:rsidRPr="00F9707B" w:rsidRDefault="00E705BA" w:rsidP="00B11FA2">
            <w:pPr>
              <w:ind w:left="57" w:right="57"/>
              <w:jc w:val="both"/>
              <w:rPr>
                <w:rFonts w:ascii="Arial" w:hAnsi="Arial" w:cs="Arial"/>
                <w:sz w:val="24"/>
                <w:szCs w:val="24"/>
              </w:rPr>
            </w:pPr>
          </w:p>
        </w:tc>
      </w:tr>
      <w:tr w:rsidR="00E705BA" w:rsidRPr="00F9707B" w:rsidTr="00870211">
        <w:trPr>
          <w:trHeight w:val="559"/>
        </w:trPr>
        <w:tc>
          <w:tcPr>
            <w:tcW w:w="833" w:type="dxa"/>
          </w:tcPr>
          <w:p w:rsidR="00E705BA" w:rsidRPr="00F9707B" w:rsidRDefault="00E705BA" w:rsidP="00B11FA2">
            <w:pPr>
              <w:rPr>
                <w:rFonts w:ascii="Arial" w:hAnsi="Arial" w:cs="Arial"/>
                <w:sz w:val="24"/>
                <w:szCs w:val="24"/>
              </w:rPr>
            </w:pPr>
            <w:r w:rsidRPr="00F9707B">
              <w:rPr>
                <w:rFonts w:ascii="Arial" w:hAnsi="Arial" w:cs="Arial"/>
                <w:sz w:val="24"/>
                <w:szCs w:val="24"/>
              </w:rPr>
              <w:t>1.1.3</w:t>
            </w:r>
          </w:p>
        </w:tc>
        <w:tc>
          <w:tcPr>
            <w:tcW w:w="4337" w:type="dxa"/>
          </w:tcPr>
          <w:p w:rsidR="00E705BA" w:rsidRPr="00F9707B" w:rsidRDefault="00E705BA" w:rsidP="00B11FA2">
            <w:pPr>
              <w:ind w:left="57" w:right="57"/>
              <w:jc w:val="both"/>
              <w:rPr>
                <w:rFonts w:ascii="Arial" w:hAnsi="Arial" w:cs="Arial"/>
                <w:sz w:val="24"/>
                <w:szCs w:val="24"/>
              </w:rPr>
            </w:pPr>
            <w:r w:rsidRPr="00F9707B">
              <w:rPr>
                <w:rFonts w:ascii="Arial" w:hAnsi="Arial" w:cs="Arial"/>
                <w:sz w:val="24"/>
                <w:szCs w:val="24"/>
              </w:rPr>
              <w:t>Реквизиты документа, удостоверяющего личность</w:t>
            </w:r>
          </w:p>
        </w:tc>
        <w:tc>
          <w:tcPr>
            <w:tcW w:w="4614" w:type="dxa"/>
          </w:tcPr>
          <w:p w:rsidR="00E705BA" w:rsidRPr="00F9707B" w:rsidRDefault="00E705BA" w:rsidP="00B11FA2">
            <w:pPr>
              <w:ind w:left="57" w:right="57"/>
              <w:jc w:val="both"/>
              <w:rPr>
                <w:rFonts w:ascii="Arial" w:hAnsi="Arial" w:cs="Arial"/>
                <w:sz w:val="24"/>
                <w:szCs w:val="24"/>
              </w:rPr>
            </w:pPr>
          </w:p>
        </w:tc>
      </w:tr>
      <w:tr w:rsidR="00E705BA" w:rsidRPr="00F9707B" w:rsidTr="00870211">
        <w:trPr>
          <w:trHeight w:val="830"/>
        </w:trPr>
        <w:tc>
          <w:tcPr>
            <w:tcW w:w="833" w:type="dxa"/>
          </w:tcPr>
          <w:p w:rsidR="00E705BA" w:rsidRPr="00F9707B" w:rsidRDefault="00E705BA" w:rsidP="00B11FA2">
            <w:pPr>
              <w:rPr>
                <w:rFonts w:ascii="Arial" w:hAnsi="Arial" w:cs="Arial"/>
                <w:sz w:val="24"/>
                <w:szCs w:val="24"/>
              </w:rPr>
            </w:pPr>
            <w:r w:rsidRPr="00F9707B">
              <w:rPr>
                <w:rFonts w:ascii="Arial" w:hAnsi="Arial" w:cs="Arial"/>
                <w:sz w:val="24"/>
                <w:szCs w:val="24"/>
              </w:rPr>
              <w:t>1.2</w:t>
            </w:r>
          </w:p>
        </w:tc>
        <w:tc>
          <w:tcPr>
            <w:tcW w:w="4337" w:type="dxa"/>
          </w:tcPr>
          <w:p w:rsidR="00E705BA" w:rsidRPr="00F9707B" w:rsidRDefault="00E705BA" w:rsidP="00B11FA2">
            <w:pPr>
              <w:ind w:left="57" w:right="57"/>
              <w:jc w:val="both"/>
              <w:rPr>
                <w:rFonts w:ascii="Arial" w:hAnsi="Arial" w:cs="Arial"/>
                <w:sz w:val="24"/>
                <w:szCs w:val="24"/>
              </w:rPr>
            </w:pPr>
            <w:r w:rsidRPr="00F9707B">
              <w:rPr>
                <w:rFonts w:ascii="Arial" w:hAnsi="Arial" w:cs="Arial"/>
                <w:sz w:val="24"/>
                <w:szCs w:val="24"/>
              </w:rPr>
              <w:t>Сведения о юридическом лице, в случае если застройщиком является юридическое лицо:</w:t>
            </w:r>
          </w:p>
        </w:tc>
        <w:tc>
          <w:tcPr>
            <w:tcW w:w="4614" w:type="dxa"/>
          </w:tcPr>
          <w:p w:rsidR="00E705BA" w:rsidRPr="00F9707B" w:rsidRDefault="00E705BA" w:rsidP="00B11FA2">
            <w:pPr>
              <w:ind w:left="57" w:right="57"/>
              <w:jc w:val="both"/>
              <w:rPr>
                <w:rFonts w:ascii="Arial" w:hAnsi="Arial" w:cs="Arial"/>
                <w:sz w:val="24"/>
                <w:szCs w:val="24"/>
              </w:rPr>
            </w:pPr>
          </w:p>
        </w:tc>
      </w:tr>
      <w:tr w:rsidR="00E705BA" w:rsidRPr="00F9707B" w:rsidTr="00870211">
        <w:trPr>
          <w:trHeight w:val="272"/>
        </w:trPr>
        <w:tc>
          <w:tcPr>
            <w:tcW w:w="833" w:type="dxa"/>
          </w:tcPr>
          <w:p w:rsidR="00E705BA" w:rsidRPr="00F9707B" w:rsidRDefault="00E705BA" w:rsidP="00B11FA2">
            <w:pPr>
              <w:rPr>
                <w:rFonts w:ascii="Arial" w:hAnsi="Arial" w:cs="Arial"/>
                <w:sz w:val="24"/>
                <w:szCs w:val="24"/>
              </w:rPr>
            </w:pPr>
            <w:r w:rsidRPr="00F9707B">
              <w:rPr>
                <w:rFonts w:ascii="Arial" w:hAnsi="Arial" w:cs="Arial"/>
                <w:sz w:val="24"/>
                <w:szCs w:val="24"/>
              </w:rPr>
              <w:t>1.2.1</w:t>
            </w:r>
          </w:p>
        </w:tc>
        <w:tc>
          <w:tcPr>
            <w:tcW w:w="4337" w:type="dxa"/>
          </w:tcPr>
          <w:p w:rsidR="00E705BA" w:rsidRPr="00F9707B" w:rsidRDefault="00E705BA" w:rsidP="00B11FA2">
            <w:pPr>
              <w:ind w:left="57" w:right="57"/>
              <w:jc w:val="both"/>
              <w:rPr>
                <w:rFonts w:ascii="Arial" w:hAnsi="Arial" w:cs="Arial"/>
                <w:sz w:val="24"/>
                <w:szCs w:val="24"/>
              </w:rPr>
            </w:pPr>
            <w:r w:rsidRPr="00F9707B">
              <w:rPr>
                <w:rFonts w:ascii="Arial" w:hAnsi="Arial" w:cs="Arial"/>
                <w:sz w:val="24"/>
                <w:szCs w:val="24"/>
              </w:rPr>
              <w:t>Наименование</w:t>
            </w:r>
          </w:p>
        </w:tc>
        <w:tc>
          <w:tcPr>
            <w:tcW w:w="4614" w:type="dxa"/>
          </w:tcPr>
          <w:p w:rsidR="00E705BA" w:rsidRPr="00F9707B" w:rsidRDefault="00E705BA" w:rsidP="00B11FA2">
            <w:pPr>
              <w:ind w:left="57" w:right="57"/>
              <w:jc w:val="both"/>
              <w:rPr>
                <w:rFonts w:ascii="Arial" w:hAnsi="Arial" w:cs="Arial"/>
                <w:sz w:val="24"/>
                <w:szCs w:val="24"/>
              </w:rPr>
            </w:pPr>
          </w:p>
        </w:tc>
      </w:tr>
      <w:tr w:rsidR="00E705BA" w:rsidRPr="00F9707B" w:rsidTr="00870211">
        <w:trPr>
          <w:trHeight w:val="272"/>
        </w:trPr>
        <w:tc>
          <w:tcPr>
            <w:tcW w:w="833" w:type="dxa"/>
          </w:tcPr>
          <w:p w:rsidR="00E705BA" w:rsidRPr="00F9707B" w:rsidRDefault="00E705BA" w:rsidP="00B11FA2">
            <w:pPr>
              <w:rPr>
                <w:rFonts w:ascii="Arial" w:hAnsi="Arial" w:cs="Arial"/>
                <w:sz w:val="24"/>
                <w:szCs w:val="24"/>
              </w:rPr>
            </w:pPr>
            <w:r w:rsidRPr="00F9707B">
              <w:rPr>
                <w:rFonts w:ascii="Arial" w:hAnsi="Arial" w:cs="Arial"/>
                <w:sz w:val="24"/>
                <w:szCs w:val="24"/>
              </w:rPr>
              <w:t>1.2.2</w:t>
            </w:r>
          </w:p>
        </w:tc>
        <w:tc>
          <w:tcPr>
            <w:tcW w:w="4337" w:type="dxa"/>
          </w:tcPr>
          <w:p w:rsidR="00E705BA" w:rsidRPr="00F9707B" w:rsidRDefault="00E705BA" w:rsidP="00B11FA2">
            <w:pPr>
              <w:ind w:left="57" w:right="57"/>
              <w:jc w:val="both"/>
              <w:rPr>
                <w:rFonts w:ascii="Arial" w:hAnsi="Arial" w:cs="Arial"/>
                <w:sz w:val="24"/>
                <w:szCs w:val="24"/>
              </w:rPr>
            </w:pPr>
            <w:r w:rsidRPr="00F9707B">
              <w:rPr>
                <w:rFonts w:ascii="Arial" w:hAnsi="Arial" w:cs="Arial"/>
                <w:sz w:val="24"/>
                <w:szCs w:val="24"/>
              </w:rPr>
              <w:t>Место нахождения</w:t>
            </w:r>
          </w:p>
        </w:tc>
        <w:tc>
          <w:tcPr>
            <w:tcW w:w="4614" w:type="dxa"/>
          </w:tcPr>
          <w:p w:rsidR="00E705BA" w:rsidRPr="00F9707B" w:rsidRDefault="00E705BA" w:rsidP="00B11FA2">
            <w:pPr>
              <w:ind w:left="57" w:right="57"/>
              <w:jc w:val="both"/>
              <w:rPr>
                <w:rFonts w:ascii="Arial" w:hAnsi="Arial" w:cs="Arial"/>
                <w:sz w:val="24"/>
                <w:szCs w:val="24"/>
              </w:rPr>
            </w:pPr>
          </w:p>
        </w:tc>
      </w:tr>
      <w:tr w:rsidR="00E705BA" w:rsidRPr="00F9707B" w:rsidTr="00870211">
        <w:trPr>
          <w:trHeight w:val="1947"/>
        </w:trPr>
        <w:tc>
          <w:tcPr>
            <w:tcW w:w="833" w:type="dxa"/>
          </w:tcPr>
          <w:p w:rsidR="00E705BA" w:rsidRPr="00F9707B" w:rsidRDefault="00E705BA" w:rsidP="00B11FA2">
            <w:pPr>
              <w:rPr>
                <w:rFonts w:ascii="Arial" w:hAnsi="Arial" w:cs="Arial"/>
                <w:sz w:val="24"/>
                <w:szCs w:val="24"/>
              </w:rPr>
            </w:pPr>
            <w:r w:rsidRPr="00F9707B">
              <w:rPr>
                <w:rFonts w:ascii="Arial" w:hAnsi="Arial" w:cs="Arial"/>
                <w:sz w:val="24"/>
                <w:szCs w:val="24"/>
              </w:rPr>
              <w:t>1.2.3</w:t>
            </w:r>
          </w:p>
        </w:tc>
        <w:tc>
          <w:tcPr>
            <w:tcW w:w="4337" w:type="dxa"/>
          </w:tcPr>
          <w:p w:rsidR="00E705BA" w:rsidRPr="00F9707B" w:rsidRDefault="00E705BA" w:rsidP="00B11FA2">
            <w:pPr>
              <w:ind w:left="57" w:right="57"/>
              <w:jc w:val="both"/>
              <w:rPr>
                <w:rFonts w:ascii="Arial" w:hAnsi="Arial" w:cs="Arial"/>
                <w:sz w:val="24"/>
                <w:szCs w:val="24"/>
              </w:rPr>
            </w:pPr>
            <w:r w:rsidRPr="00F9707B">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614" w:type="dxa"/>
          </w:tcPr>
          <w:p w:rsidR="00E705BA" w:rsidRPr="00F9707B" w:rsidRDefault="00E705BA" w:rsidP="00B11FA2">
            <w:pPr>
              <w:ind w:left="57" w:right="57"/>
              <w:jc w:val="both"/>
              <w:rPr>
                <w:rFonts w:ascii="Arial" w:hAnsi="Arial" w:cs="Arial"/>
                <w:sz w:val="24"/>
                <w:szCs w:val="24"/>
              </w:rPr>
            </w:pPr>
          </w:p>
        </w:tc>
      </w:tr>
      <w:tr w:rsidR="00E705BA" w:rsidRPr="00F9707B" w:rsidTr="00870211">
        <w:trPr>
          <w:trHeight w:val="1117"/>
        </w:trPr>
        <w:tc>
          <w:tcPr>
            <w:tcW w:w="833" w:type="dxa"/>
          </w:tcPr>
          <w:p w:rsidR="00E705BA" w:rsidRPr="00F9707B" w:rsidRDefault="00E705BA" w:rsidP="00B11FA2">
            <w:pPr>
              <w:rPr>
                <w:rFonts w:ascii="Arial" w:hAnsi="Arial" w:cs="Arial"/>
                <w:sz w:val="24"/>
                <w:szCs w:val="24"/>
              </w:rPr>
            </w:pPr>
            <w:r w:rsidRPr="00F9707B">
              <w:rPr>
                <w:rFonts w:ascii="Arial" w:hAnsi="Arial" w:cs="Arial"/>
                <w:sz w:val="24"/>
                <w:szCs w:val="24"/>
              </w:rPr>
              <w:t>1.2.4</w:t>
            </w:r>
          </w:p>
        </w:tc>
        <w:tc>
          <w:tcPr>
            <w:tcW w:w="4337" w:type="dxa"/>
          </w:tcPr>
          <w:p w:rsidR="00E705BA" w:rsidRPr="00F9707B" w:rsidRDefault="00E705BA" w:rsidP="00B11FA2">
            <w:pPr>
              <w:ind w:left="57" w:right="57"/>
              <w:jc w:val="both"/>
              <w:rPr>
                <w:rFonts w:ascii="Arial" w:hAnsi="Arial" w:cs="Arial"/>
                <w:sz w:val="24"/>
                <w:szCs w:val="24"/>
              </w:rPr>
            </w:pPr>
            <w:r w:rsidRPr="00F9707B">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614" w:type="dxa"/>
          </w:tcPr>
          <w:p w:rsidR="00E705BA" w:rsidRPr="00F9707B" w:rsidRDefault="00E705BA" w:rsidP="00B11FA2">
            <w:pPr>
              <w:ind w:left="57" w:right="57"/>
              <w:jc w:val="both"/>
              <w:rPr>
                <w:rFonts w:ascii="Arial" w:hAnsi="Arial" w:cs="Arial"/>
                <w:sz w:val="24"/>
                <w:szCs w:val="24"/>
              </w:rPr>
            </w:pPr>
          </w:p>
        </w:tc>
      </w:tr>
    </w:tbl>
    <w:p w:rsidR="00E705BA" w:rsidRPr="00F9707B" w:rsidRDefault="00E705BA" w:rsidP="00B43ECE">
      <w:pPr>
        <w:pStyle w:val="af0"/>
        <w:numPr>
          <w:ilvl w:val="0"/>
          <w:numId w:val="12"/>
        </w:numPr>
        <w:spacing w:after="240"/>
        <w:ind w:left="431" w:hanging="431"/>
        <w:contextualSpacing w:val="0"/>
        <w:rPr>
          <w:rFonts w:ascii="Arial" w:hAnsi="Arial" w:cs="Arial"/>
          <w:b/>
          <w:sz w:val="24"/>
          <w:szCs w:val="24"/>
        </w:rPr>
      </w:pPr>
      <w:r w:rsidRPr="00F9707B">
        <w:rPr>
          <w:rFonts w:ascii="Arial" w:hAnsi="Arial" w:cs="Arial"/>
          <w:b/>
          <w:sz w:val="24"/>
          <w:szCs w:val="24"/>
        </w:rPr>
        <w:t xml:space="preserve"> Сведения о земельном участке</w:t>
      </w: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23"/>
        <w:gridCol w:w="4283"/>
        <w:gridCol w:w="4557"/>
      </w:tblGrid>
      <w:tr w:rsidR="00E705BA" w:rsidRPr="00F9707B" w:rsidTr="00870211">
        <w:trPr>
          <w:trHeight w:val="545"/>
        </w:trPr>
        <w:tc>
          <w:tcPr>
            <w:tcW w:w="823" w:type="dxa"/>
          </w:tcPr>
          <w:p w:rsidR="00E705BA" w:rsidRPr="00F9707B" w:rsidRDefault="00E705BA" w:rsidP="00B11FA2">
            <w:pPr>
              <w:rPr>
                <w:rFonts w:ascii="Arial" w:hAnsi="Arial" w:cs="Arial"/>
                <w:sz w:val="24"/>
                <w:szCs w:val="24"/>
              </w:rPr>
            </w:pPr>
            <w:r w:rsidRPr="00F9707B">
              <w:rPr>
                <w:rFonts w:ascii="Arial" w:hAnsi="Arial" w:cs="Arial"/>
                <w:sz w:val="24"/>
                <w:szCs w:val="24"/>
              </w:rPr>
              <w:t>2.1</w:t>
            </w:r>
          </w:p>
        </w:tc>
        <w:tc>
          <w:tcPr>
            <w:tcW w:w="4283" w:type="dxa"/>
          </w:tcPr>
          <w:p w:rsidR="00E705BA" w:rsidRPr="00F9707B" w:rsidRDefault="00E705BA" w:rsidP="00B11FA2">
            <w:pPr>
              <w:ind w:left="57" w:right="57"/>
              <w:rPr>
                <w:rFonts w:ascii="Arial" w:hAnsi="Arial" w:cs="Arial"/>
                <w:sz w:val="24"/>
                <w:szCs w:val="24"/>
              </w:rPr>
            </w:pPr>
            <w:r w:rsidRPr="00F9707B">
              <w:rPr>
                <w:rFonts w:ascii="Arial" w:hAnsi="Arial" w:cs="Arial"/>
                <w:sz w:val="24"/>
                <w:szCs w:val="24"/>
              </w:rPr>
              <w:t>Кадастровый номер земельного участка (при наличии)</w:t>
            </w:r>
          </w:p>
        </w:tc>
        <w:tc>
          <w:tcPr>
            <w:tcW w:w="4557" w:type="dxa"/>
          </w:tcPr>
          <w:p w:rsidR="00E705BA" w:rsidRPr="00F9707B" w:rsidRDefault="00E705BA" w:rsidP="00B11FA2">
            <w:pPr>
              <w:ind w:left="57" w:right="57"/>
              <w:rPr>
                <w:rFonts w:ascii="Arial" w:hAnsi="Arial" w:cs="Arial"/>
                <w:sz w:val="24"/>
                <w:szCs w:val="24"/>
              </w:rPr>
            </w:pPr>
          </w:p>
        </w:tc>
      </w:tr>
      <w:tr w:rsidR="00E705BA" w:rsidRPr="00F9707B" w:rsidTr="00870211">
        <w:trPr>
          <w:trHeight w:val="560"/>
        </w:trPr>
        <w:tc>
          <w:tcPr>
            <w:tcW w:w="823" w:type="dxa"/>
          </w:tcPr>
          <w:p w:rsidR="00E705BA" w:rsidRPr="00F9707B" w:rsidRDefault="00E705BA" w:rsidP="00B11FA2">
            <w:pPr>
              <w:rPr>
                <w:rFonts w:ascii="Arial" w:hAnsi="Arial" w:cs="Arial"/>
                <w:sz w:val="24"/>
                <w:szCs w:val="24"/>
              </w:rPr>
            </w:pPr>
            <w:r w:rsidRPr="00F9707B">
              <w:rPr>
                <w:rFonts w:ascii="Arial" w:hAnsi="Arial" w:cs="Arial"/>
                <w:sz w:val="24"/>
                <w:szCs w:val="24"/>
              </w:rPr>
              <w:t>2.2</w:t>
            </w:r>
          </w:p>
        </w:tc>
        <w:tc>
          <w:tcPr>
            <w:tcW w:w="4283" w:type="dxa"/>
          </w:tcPr>
          <w:p w:rsidR="00E705BA" w:rsidRPr="00F9707B" w:rsidRDefault="00E705BA" w:rsidP="00B11FA2">
            <w:pPr>
              <w:ind w:left="57" w:right="57"/>
              <w:rPr>
                <w:rFonts w:ascii="Arial" w:hAnsi="Arial" w:cs="Arial"/>
                <w:sz w:val="24"/>
                <w:szCs w:val="24"/>
              </w:rPr>
            </w:pPr>
            <w:r w:rsidRPr="00F9707B">
              <w:rPr>
                <w:rFonts w:ascii="Arial" w:hAnsi="Arial" w:cs="Arial"/>
                <w:sz w:val="24"/>
                <w:szCs w:val="24"/>
              </w:rPr>
              <w:t>Адрес или описание местоположения земельного участка</w:t>
            </w:r>
          </w:p>
        </w:tc>
        <w:tc>
          <w:tcPr>
            <w:tcW w:w="4557" w:type="dxa"/>
          </w:tcPr>
          <w:p w:rsidR="00E705BA" w:rsidRPr="00F9707B" w:rsidRDefault="00E705BA" w:rsidP="00B11FA2">
            <w:pPr>
              <w:ind w:left="57" w:right="57"/>
              <w:rPr>
                <w:rFonts w:ascii="Arial" w:hAnsi="Arial" w:cs="Arial"/>
                <w:sz w:val="24"/>
                <w:szCs w:val="24"/>
              </w:rPr>
            </w:pPr>
          </w:p>
        </w:tc>
      </w:tr>
      <w:tr w:rsidR="00E705BA" w:rsidRPr="00F9707B" w:rsidTr="00870211">
        <w:trPr>
          <w:trHeight w:val="833"/>
        </w:trPr>
        <w:tc>
          <w:tcPr>
            <w:tcW w:w="823" w:type="dxa"/>
          </w:tcPr>
          <w:p w:rsidR="00E705BA" w:rsidRPr="00F9707B" w:rsidRDefault="00E705BA" w:rsidP="00B11FA2">
            <w:pPr>
              <w:rPr>
                <w:rFonts w:ascii="Arial" w:hAnsi="Arial" w:cs="Arial"/>
                <w:sz w:val="24"/>
                <w:szCs w:val="24"/>
              </w:rPr>
            </w:pPr>
            <w:r w:rsidRPr="00F9707B">
              <w:rPr>
                <w:rFonts w:ascii="Arial" w:hAnsi="Arial" w:cs="Arial"/>
                <w:sz w:val="24"/>
                <w:szCs w:val="24"/>
              </w:rPr>
              <w:lastRenderedPageBreak/>
              <w:t>2.3</w:t>
            </w:r>
          </w:p>
        </w:tc>
        <w:tc>
          <w:tcPr>
            <w:tcW w:w="4283" w:type="dxa"/>
          </w:tcPr>
          <w:p w:rsidR="00E705BA" w:rsidRPr="00F9707B" w:rsidRDefault="00E705BA" w:rsidP="00B11FA2">
            <w:pPr>
              <w:ind w:left="57" w:right="57"/>
              <w:rPr>
                <w:rFonts w:ascii="Arial" w:hAnsi="Arial" w:cs="Arial"/>
                <w:sz w:val="24"/>
                <w:szCs w:val="24"/>
              </w:rPr>
            </w:pPr>
            <w:r w:rsidRPr="00F9707B">
              <w:rPr>
                <w:rFonts w:ascii="Arial" w:hAnsi="Arial" w:cs="Arial"/>
                <w:sz w:val="24"/>
                <w:szCs w:val="24"/>
              </w:rPr>
              <w:t>Сведения о праве застройщика на земельный участок (правоустанавливающие документы)</w:t>
            </w:r>
          </w:p>
        </w:tc>
        <w:tc>
          <w:tcPr>
            <w:tcW w:w="4557" w:type="dxa"/>
          </w:tcPr>
          <w:p w:rsidR="00E705BA" w:rsidRPr="00F9707B" w:rsidRDefault="00E705BA" w:rsidP="00B11FA2">
            <w:pPr>
              <w:ind w:left="57" w:right="57"/>
              <w:rPr>
                <w:rFonts w:ascii="Arial" w:hAnsi="Arial" w:cs="Arial"/>
                <w:sz w:val="24"/>
                <w:szCs w:val="24"/>
              </w:rPr>
            </w:pPr>
          </w:p>
        </w:tc>
      </w:tr>
      <w:tr w:rsidR="00E705BA" w:rsidRPr="00F9707B" w:rsidTr="00870211">
        <w:trPr>
          <w:trHeight w:val="545"/>
        </w:trPr>
        <w:tc>
          <w:tcPr>
            <w:tcW w:w="823" w:type="dxa"/>
          </w:tcPr>
          <w:p w:rsidR="00E705BA" w:rsidRPr="00F9707B" w:rsidRDefault="00E705BA" w:rsidP="00B11FA2">
            <w:pPr>
              <w:rPr>
                <w:rFonts w:ascii="Arial" w:hAnsi="Arial" w:cs="Arial"/>
                <w:sz w:val="24"/>
                <w:szCs w:val="24"/>
              </w:rPr>
            </w:pPr>
            <w:r w:rsidRPr="00F9707B">
              <w:rPr>
                <w:rFonts w:ascii="Arial" w:hAnsi="Arial" w:cs="Arial"/>
                <w:sz w:val="24"/>
                <w:szCs w:val="24"/>
              </w:rPr>
              <w:t>2.4</w:t>
            </w:r>
          </w:p>
        </w:tc>
        <w:tc>
          <w:tcPr>
            <w:tcW w:w="4283" w:type="dxa"/>
          </w:tcPr>
          <w:p w:rsidR="00E705BA" w:rsidRPr="00F9707B" w:rsidRDefault="00E705BA" w:rsidP="00B11FA2">
            <w:pPr>
              <w:ind w:left="57" w:right="57"/>
              <w:rPr>
                <w:rFonts w:ascii="Arial" w:hAnsi="Arial" w:cs="Arial"/>
                <w:sz w:val="24"/>
                <w:szCs w:val="24"/>
              </w:rPr>
            </w:pPr>
            <w:r w:rsidRPr="00F9707B">
              <w:rPr>
                <w:rFonts w:ascii="Arial" w:hAnsi="Arial" w:cs="Arial"/>
                <w:sz w:val="24"/>
                <w:szCs w:val="24"/>
              </w:rPr>
              <w:t>Сведения о наличии прав иных лиц на земельный участок (при наличии)</w:t>
            </w:r>
          </w:p>
        </w:tc>
        <w:tc>
          <w:tcPr>
            <w:tcW w:w="4557" w:type="dxa"/>
          </w:tcPr>
          <w:p w:rsidR="00E705BA" w:rsidRPr="00F9707B" w:rsidRDefault="00E705BA" w:rsidP="00B11FA2">
            <w:pPr>
              <w:ind w:left="57" w:right="57"/>
              <w:rPr>
                <w:rFonts w:ascii="Arial" w:hAnsi="Arial" w:cs="Arial"/>
                <w:sz w:val="24"/>
                <w:szCs w:val="24"/>
              </w:rPr>
            </w:pPr>
          </w:p>
        </w:tc>
      </w:tr>
      <w:tr w:rsidR="00E705BA" w:rsidRPr="00F9707B" w:rsidTr="00870211">
        <w:trPr>
          <w:trHeight w:val="560"/>
        </w:trPr>
        <w:tc>
          <w:tcPr>
            <w:tcW w:w="823" w:type="dxa"/>
          </w:tcPr>
          <w:p w:rsidR="00E705BA" w:rsidRPr="00F9707B" w:rsidRDefault="00E705BA" w:rsidP="00B11FA2">
            <w:pPr>
              <w:rPr>
                <w:rFonts w:ascii="Arial" w:hAnsi="Arial" w:cs="Arial"/>
                <w:sz w:val="24"/>
                <w:szCs w:val="24"/>
              </w:rPr>
            </w:pPr>
            <w:r w:rsidRPr="00F9707B">
              <w:rPr>
                <w:rFonts w:ascii="Arial" w:hAnsi="Arial" w:cs="Arial"/>
                <w:sz w:val="24"/>
                <w:szCs w:val="24"/>
              </w:rPr>
              <w:t>2.5</w:t>
            </w:r>
          </w:p>
        </w:tc>
        <w:tc>
          <w:tcPr>
            <w:tcW w:w="4283" w:type="dxa"/>
          </w:tcPr>
          <w:p w:rsidR="00E705BA" w:rsidRPr="00F9707B" w:rsidRDefault="00E705BA" w:rsidP="00B11FA2">
            <w:pPr>
              <w:ind w:left="57" w:right="57"/>
              <w:rPr>
                <w:rFonts w:ascii="Arial" w:hAnsi="Arial" w:cs="Arial"/>
                <w:sz w:val="24"/>
                <w:szCs w:val="24"/>
              </w:rPr>
            </w:pPr>
            <w:r w:rsidRPr="00F9707B">
              <w:rPr>
                <w:rFonts w:ascii="Arial" w:hAnsi="Arial" w:cs="Arial"/>
                <w:sz w:val="24"/>
                <w:szCs w:val="24"/>
              </w:rPr>
              <w:t>Сведения о виде разрешенного использования земельного участка</w:t>
            </w:r>
          </w:p>
        </w:tc>
        <w:tc>
          <w:tcPr>
            <w:tcW w:w="4557" w:type="dxa"/>
          </w:tcPr>
          <w:p w:rsidR="00E705BA" w:rsidRPr="00F9707B" w:rsidRDefault="00E705BA" w:rsidP="00B11FA2">
            <w:pPr>
              <w:ind w:left="57" w:right="57"/>
              <w:rPr>
                <w:rFonts w:ascii="Arial" w:hAnsi="Arial" w:cs="Arial"/>
                <w:sz w:val="24"/>
                <w:szCs w:val="24"/>
              </w:rPr>
            </w:pPr>
          </w:p>
        </w:tc>
      </w:tr>
    </w:tbl>
    <w:p w:rsidR="00E705BA" w:rsidRPr="00F9707B" w:rsidRDefault="00E705BA" w:rsidP="00E705BA">
      <w:pPr>
        <w:pStyle w:val="af0"/>
        <w:numPr>
          <w:ilvl w:val="0"/>
          <w:numId w:val="12"/>
        </w:numPr>
        <w:spacing w:before="240" w:after="240"/>
        <w:rPr>
          <w:rFonts w:ascii="Arial" w:hAnsi="Arial" w:cs="Arial"/>
          <w:b/>
          <w:sz w:val="24"/>
          <w:szCs w:val="24"/>
        </w:rPr>
      </w:pPr>
      <w:r w:rsidRPr="00F9707B">
        <w:rPr>
          <w:rFonts w:ascii="Arial" w:hAnsi="Arial" w:cs="Arial"/>
          <w:b/>
          <w:sz w:val="24"/>
          <w:szCs w:val="24"/>
        </w:rPr>
        <w:t>3. Сведения об объекте капитального строительства</w:t>
      </w:r>
    </w:p>
    <w:tbl>
      <w:tblPr>
        <w:tblW w:w="9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22"/>
        <w:gridCol w:w="4277"/>
        <w:gridCol w:w="4550"/>
      </w:tblGrid>
      <w:tr w:rsidR="00E705BA" w:rsidRPr="00F9707B" w:rsidTr="00870211">
        <w:trPr>
          <w:trHeight w:val="1386"/>
        </w:trPr>
        <w:tc>
          <w:tcPr>
            <w:tcW w:w="822" w:type="dxa"/>
          </w:tcPr>
          <w:p w:rsidR="00E705BA" w:rsidRPr="00F9707B" w:rsidRDefault="00E705BA" w:rsidP="00B11FA2">
            <w:pPr>
              <w:rPr>
                <w:rFonts w:ascii="Arial" w:hAnsi="Arial" w:cs="Arial"/>
                <w:sz w:val="24"/>
                <w:szCs w:val="24"/>
              </w:rPr>
            </w:pPr>
            <w:r w:rsidRPr="00F9707B">
              <w:rPr>
                <w:rFonts w:ascii="Arial" w:hAnsi="Arial" w:cs="Arial"/>
                <w:sz w:val="24"/>
                <w:szCs w:val="24"/>
              </w:rPr>
              <w:t>3.1</w:t>
            </w:r>
          </w:p>
        </w:tc>
        <w:tc>
          <w:tcPr>
            <w:tcW w:w="4277" w:type="dxa"/>
          </w:tcPr>
          <w:p w:rsidR="00E705BA" w:rsidRPr="00F9707B" w:rsidRDefault="00E705BA" w:rsidP="00B11FA2">
            <w:pPr>
              <w:ind w:left="57" w:right="57"/>
              <w:rPr>
                <w:rFonts w:ascii="Arial" w:hAnsi="Arial" w:cs="Arial"/>
                <w:sz w:val="24"/>
                <w:szCs w:val="24"/>
              </w:rPr>
            </w:pPr>
            <w:r w:rsidRPr="00F9707B">
              <w:rPr>
                <w:rFonts w:ascii="Arial" w:hAnsi="Arial" w:cs="Arial"/>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550" w:type="dxa"/>
          </w:tcPr>
          <w:p w:rsidR="00E705BA" w:rsidRPr="00F9707B" w:rsidRDefault="00E705BA" w:rsidP="00B11FA2">
            <w:pPr>
              <w:ind w:left="57" w:right="57"/>
              <w:rPr>
                <w:rFonts w:ascii="Arial" w:hAnsi="Arial" w:cs="Arial"/>
                <w:sz w:val="24"/>
                <w:szCs w:val="24"/>
              </w:rPr>
            </w:pPr>
          </w:p>
        </w:tc>
      </w:tr>
      <w:tr w:rsidR="00E705BA" w:rsidRPr="00F9707B" w:rsidTr="00870211">
        <w:trPr>
          <w:trHeight w:val="542"/>
        </w:trPr>
        <w:tc>
          <w:tcPr>
            <w:tcW w:w="822" w:type="dxa"/>
          </w:tcPr>
          <w:p w:rsidR="00E705BA" w:rsidRPr="00F9707B" w:rsidRDefault="00E705BA" w:rsidP="00B11FA2">
            <w:pPr>
              <w:rPr>
                <w:rFonts w:ascii="Arial" w:hAnsi="Arial" w:cs="Arial"/>
                <w:sz w:val="24"/>
                <w:szCs w:val="24"/>
              </w:rPr>
            </w:pPr>
            <w:r w:rsidRPr="00F9707B">
              <w:rPr>
                <w:rFonts w:ascii="Arial" w:hAnsi="Arial" w:cs="Arial"/>
                <w:sz w:val="24"/>
                <w:szCs w:val="24"/>
              </w:rPr>
              <w:t>3.2</w:t>
            </w:r>
          </w:p>
        </w:tc>
        <w:tc>
          <w:tcPr>
            <w:tcW w:w="4277" w:type="dxa"/>
          </w:tcPr>
          <w:p w:rsidR="00E705BA" w:rsidRPr="00F9707B" w:rsidRDefault="00E705BA" w:rsidP="00B11FA2">
            <w:pPr>
              <w:ind w:left="57" w:right="57"/>
              <w:rPr>
                <w:rFonts w:ascii="Arial" w:hAnsi="Arial" w:cs="Arial"/>
                <w:sz w:val="24"/>
                <w:szCs w:val="24"/>
              </w:rPr>
            </w:pPr>
            <w:r w:rsidRPr="00F9707B">
              <w:rPr>
                <w:rFonts w:ascii="Arial" w:hAnsi="Arial" w:cs="Arial"/>
                <w:sz w:val="24"/>
                <w:szCs w:val="24"/>
              </w:rPr>
              <w:t>Цель подачи уведомления (строительство или реконструкция)</w:t>
            </w:r>
          </w:p>
        </w:tc>
        <w:tc>
          <w:tcPr>
            <w:tcW w:w="4550" w:type="dxa"/>
          </w:tcPr>
          <w:p w:rsidR="00E705BA" w:rsidRPr="00F9707B" w:rsidRDefault="00E705BA" w:rsidP="00B11FA2">
            <w:pPr>
              <w:ind w:left="57" w:right="57"/>
              <w:rPr>
                <w:rFonts w:ascii="Arial" w:hAnsi="Arial" w:cs="Arial"/>
                <w:sz w:val="24"/>
                <w:szCs w:val="24"/>
              </w:rPr>
            </w:pPr>
          </w:p>
        </w:tc>
      </w:tr>
      <w:tr w:rsidR="00E705BA" w:rsidRPr="00F9707B" w:rsidTr="00870211">
        <w:trPr>
          <w:trHeight w:val="286"/>
        </w:trPr>
        <w:tc>
          <w:tcPr>
            <w:tcW w:w="822" w:type="dxa"/>
          </w:tcPr>
          <w:p w:rsidR="00E705BA" w:rsidRPr="00F9707B" w:rsidRDefault="00E705BA" w:rsidP="00B11FA2">
            <w:pPr>
              <w:rPr>
                <w:rFonts w:ascii="Arial" w:hAnsi="Arial" w:cs="Arial"/>
                <w:sz w:val="24"/>
                <w:szCs w:val="24"/>
              </w:rPr>
            </w:pPr>
            <w:r w:rsidRPr="00F9707B">
              <w:rPr>
                <w:rFonts w:ascii="Arial" w:hAnsi="Arial" w:cs="Arial"/>
                <w:sz w:val="24"/>
                <w:szCs w:val="24"/>
              </w:rPr>
              <w:t>3.3</w:t>
            </w:r>
          </w:p>
        </w:tc>
        <w:tc>
          <w:tcPr>
            <w:tcW w:w="4277" w:type="dxa"/>
          </w:tcPr>
          <w:p w:rsidR="00E705BA" w:rsidRPr="00F9707B" w:rsidRDefault="00E705BA" w:rsidP="00B11FA2">
            <w:pPr>
              <w:ind w:left="57" w:right="57"/>
              <w:rPr>
                <w:rFonts w:ascii="Arial" w:hAnsi="Arial" w:cs="Arial"/>
                <w:sz w:val="24"/>
                <w:szCs w:val="24"/>
              </w:rPr>
            </w:pPr>
            <w:r w:rsidRPr="00F9707B">
              <w:rPr>
                <w:rFonts w:ascii="Arial" w:hAnsi="Arial" w:cs="Arial"/>
                <w:sz w:val="24"/>
                <w:szCs w:val="24"/>
              </w:rPr>
              <w:t>Сведения о параметрах:</w:t>
            </w:r>
          </w:p>
        </w:tc>
        <w:tc>
          <w:tcPr>
            <w:tcW w:w="4550" w:type="dxa"/>
          </w:tcPr>
          <w:p w:rsidR="00E705BA" w:rsidRPr="00F9707B" w:rsidRDefault="00E705BA" w:rsidP="00B11FA2">
            <w:pPr>
              <w:ind w:left="57" w:right="57"/>
              <w:rPr>
                <w:rFonts w:ascii="Arial" w:hAnsi="Arial" w:cs="Arial"/>
                <w:sz w:val="24"/>
                <w:szCs w:val="24"/>
              </w:rPr>
            </w:pPr>
          </w:p>
        </w:tc>
      </w:tr>
      <w:tr w:rsidR="00E705BA" w:rsidRPr="00F9707B" w:rsidTr="00870211">
        <w:trPr>
          <w:trHeight w:val="271"/>
        </w:trPr>
        <w:tc>
          <w:tcPr>
            <w:tcW w:w="822" w:type="dxa"/>
          </w:tcPr>
          <w:p w:rsidR="00E705BA" w:rsidRPr="00F9707B" w:rsidRDefault="00E705BA" w:rsidP="00B11FA2">
            <w:pPr>
              <w:rPr>
                <w:rFonts w:ascii="Arial" w:hAnsi="Arial" w:cs="Arial"/>
                <w:sz w:val="24"/>
                <w:szCs w:val="24"/>
              </w:rPr>
            </w:pPr>
            <w:r w:rsidRPr="00F9707B">
              <w:rPr>
                <w:rFonts w:ascii="Arial" w:hAnsi="Arial" w:cs="Arial"/>
                <w:sz w:val="24"/>
                <w:szCs w:val="24"/>
              </w:rPr>
              <w:t>3.3.1</w:t>
            </w:r>
          </w:p>
        </w:tc>
        <w:tc>
          <w:tcPr>
            <w:tcW w:w="4277" w:type="dxa"/>
          </w:tcPr>
          <w:p w:rsidR="00E705BA" w:rsidRPr="00F9707B" w:rsidRDefault="00E705BA" w:rsidP="00B11FA2">
            <w:pPr>
              <w:ind w:left="57"/>
              <w:rPr>
                <w:rFonts w:ascii="Arial" w:hAnsi="Arial" w:cs="Arial"/>
                <w:sz w:val="24"/>
                <w:szCs w:val="24"/>
              </w:rPr>
            </w:pPr>
            <w:r w:rsidRPr="00F9707B">
              <w:rPr>
                <w:rFonts w:ascii="Arial" w:hAnsi="Arial" w:cs="Arial"/>
                <w:sz w:val="24"/>
                <w:szCs w:val="24"/>
              </w:rPr>
              <w:t>Количество надземных этажей</w:t>
            </w:r>
          </w:p>
        </w:tc>
        <w:tc>
          <w:tcPr>
            <w:tcW w:w="4550" w:type="dxa"/>
          </w:tcPr>
          <w:p w:rsidR="00E705BA" w:rsidRPr="00F9707B" w:rsidRDefault="00E705BA" w:rsidP="00B11FA2">
            <w:pPr>
              <w:ind w:left="57" w:right="57"/>
              <w:rPr>
                <w:rFonts w:ascii="Arial" w:hAnsi="Arial" w:cs="Arial"/>
                <w:sz w:val="24"/>
                <w:szCs w:val="24"/>
              </w:rPr>
            </w:pPr>
          </w:p>
        </w:tc>
      </w:tr>
      <w:tr w:rsidR="00E705BA" w:rsidRPr="00F9707B" w:rsidTr="00870211">
        <w:trPr>
          <w:trHeight w:val="271"/>
        </w:trPr>
        <w:tc>
          <w:tcPr>
            <w:tcW w:w="822" w:type="dxa"/>
          </w:tcPr>
          <w:p w:rsidR="00E705BA" w:rsidRPr="00F9707B" w:rsidRDefault="00E705BA" w:rsidP="00B11FA2">
            <w:pPr>
              <w:rPr>
                <w:rFonts w:ascii="Arial" w:hAnsi="Arial" w:cs="Arial"/>
                <w:sz w:val="24"/>
                <w:szCs w:val="24"/>
              </w:rPr>
            </w:pPr>
            <w:r w:rsidRPr="00F9707B">
              <w:rPr>
                <w:rFonts w:ascii="Arial" w:hAnsi="Arial" w:cs="Arial"/>
                <w:sz w:val="24"/>
                <w:szCs w:val="24"/>
              </w:rPr>
              <w:t>3.3.2</w:t>
            </w:r>
          </w:p>
        </w:tc>
        <w:tc>
          <w:tcPr>
            <w:tcW w:w="4277" w:type="dxa"/>
          </w:tcPr>
          <w:p w:rsidR="00E705BA" w:rsidRPr="00F9707B" w:rsidRDefault="00E705BA" w:rsidP="00B11FA2">
            <w:pPr>
              <w:ind w:left="57" w:right="57"/>
              <w:rPr>
                <w:rFonts w:ascii="Arial" w:hAnsi="Arial" w:cs="Arial"/>
                <w:sz w:val="24"/>
                <w:szCs w:val="24"/>
              </w:rPr>
            </w:pPr>
            <w:r w:rsidRPr="00F9707B">
              <w:rPr>
                <w:rFonts w:ascii="Arial" w:hAnsi="Arial" w:cs="Arial"/>
                <w:sz w:val="24"/>
                <w:szCs w:val="24"/>
              </w:rPr>
              <w:t>Высота</w:t>
            </w:r>
          </w:p>
        </w:tc>
        <w:tc>
          <w:tcPr>
            <w:tcW w:w="4550" w:type="dxa"/>
          </w:tcPr>
          <w:p w:rsidR="00E705BA" w:rsidRPr="00F9707B" w:rsidRDefault="00E705BA" w:rsidP="00B11FA2">
            <w:pPr>
              <w:ind w:left="57" w:right="57"/>
              <w:rPr>
                <w:rFonts w:ascii="Arial" w:hAnsi="Arial" w:cs="Arial"/>
                <w:sz w:val="24"/>
                <w:szCs w:val="24"/>
              </w:rPr>
            </w:pPr>
          </w:p>
        </w:tc>
      </w:tr>
      <w:tr w:rsidR="00E705BA" w:rsidRPr="00F9707B" w:rsidTr="00870211">
        <w:trPr>
          <w:trHeight w:val="557"/>
        </w:trPr>
        <w:tc>
          <w:tcPr>
            <w:tcW w:w="822" w:type="dxa"/>
          </w:tcPr>
          <w:p w:rsidR="00E705BA" w:rsidRPr="00F9707B" w:rsidRDefault="00E705BA" w:rsidP="00B11FA2">
            <w:pPr>
              <w:rPr>
                <w:rFonts w:ascii="Arial" w:hAnsi="Arial" w:cs="Arial"/>
                <w:sz w:val="24"/>
                <w:szCs w:val="24"/>
              </w:rPr>
            </w:pPr>
            <w:r w:rsidRPr="00F9707B">
              <w:rPr>
                <w:rFonts w:ascii="Arial" w:hAnsi="Arial" w:cs="Arial"/>
                <w:sz w:val="24"/>
                <w:szCs w:val="24"/>
              </w:rPr>
              <w:t>3.3.3</w:t>
            </w:r>
          </w:p>
        </w:tc>
        <w:tc>
          <w:tcPr>
            <w:tcW w:w="4277" w:type="dxa"/>
          </w:tcPr>
          <w:p w:rsidR="00E705BA" w:rsidRPr="00F9707B" w:rsidRDefault="00E705BA" w:rsidP="00B11FA2">
            <w:pPr>
              <w:ind w:left="57" w:right="57"/>
              <w:rPr>
                <w:rFonts w:ascii="Arial" w:hAnsi="Arial" w:cs="Arial"/>
                <w:sz w:val="24"/>
                <w:szCs w:val="24"/>
              </w:rPr>
            </w:pPr>
            <w:r w:rsidRPr="00F9707B">
              <w:rPr>
                <w:rFonts w:ascii="Arial" w:hAnsi="Arial" w:cs="Arial"/>
                <w:sz w:val="24"/>
                <w:szCs w:val="24"/>
              </w:rPr>
              <w:t>Сведения об отступах от границ земельного участка</w:t>
            </w:r>
          </w:p>
        </w:tc>
        <w:tc>
          <w:tcPr>
            <w:tcW w:w="4550" w:type="dxa"/>
          </w:tcPr>
          <w:p w:rsidR="00E705BA" w:rsidRPr="00F9707B" w:rsidRDefault="00E705BA" w:rsidP="00B11FA2">
            <w:pPr>
              <w:ind w:left="57" w:right="57"/>
              <w:rPr>
                <w:rFonts w:ascii="Arial" w:hAnsi="Arial" w:cs="Arial"/>
                <w:sz w:val="24"/>
                <w:szCs w:val="24"/>
              </w:rPr>
            </w:pPr>
          </w:p>
        </w:tc>
      </w:tr>
      <w:tr w:rsidR="00E705BA" w:rsidRPr="00F9707B" w:rsidTr="00870211">
        <w:trPr>
          <w:trHeight w:val="286"/>
        </w:trPr>
        <w:tc>
          <w:tcPr>
            <w:tcW w:w="822" w:type="dxa"/>
          </w:tcPr>
          <w:p w:rsidR="00E705BA" w:rsidRPr="00F9707B" w:rsidRDefault="00E705BA" w:rsidP="00B11FA2">
            <w:pPr>
              <w:rPr>
                <w:rFonts w:ascii="Arial" w:hAnsi="Arial" w:cs="Arial"/>
                <w:sz w:val="24"/>
                <w:szCs w:val="24"/>
              </w:rPr>
            </w:pPr>
            <w:r w:rsidRPr="00F9707B">
              <w:rPr>
                <w:rFonts w:ascii="Arial" w:hAnsi="Arial" w:cs="Arial"/>
                <w:sz w:val="24"/>
                <w:szCs w:val="24"/>
              </w:rPr>
              <w:t>3.3.4</w:t>
            </w:r>
          </w:p>
        </w:tc>
        <w:tc>
          <w:tcPr>
            <w:tcW w:w="4277" w:type="dxa"/>
          </w:tcPr>
          <w:p w:rsidR="00E705BA" w:rsidRPr="00F9707B" w:rsidRDefault="00E705BA" w:rsidP="00B11FA2">
            <w:pPr>
              <w:ind w:left="57" w:right="57"/>
              <w:rPr>
                <w:rFonts w:ascii="Arial" w:hAnsi="Arial" w:cs="Arial"/>
                <w:sz w:val="24"/>
                <w:szCs w:val="24"/>
              </w:rPr>
            </w:pPr>
            <w:r w:rsidRPr="00F9707B">
              <w:rPr>
                <w:rFonts w:ascii="Arial" w:hAnsi="Arial" w:cs="Arial"/>
                <w:sz w:val="24"/>
                <w:szCs w:val="24"/>
              </w:rPr>
              <w:t>Площадь застройки</w:t>
            </w:r>
          </w:p>
        </w:tc>
        <w:tc>
          <w:tcPr>
            <w:tcW w:w="4550" w:type="dxa"/>
          </w:tcPr>
          <w:p w:rsidR="00E705BA" w:rsidRPr="00F9707B" w:rsidRDefault="00E705BA" w:rsidP="00B11FA2">
            <w:pPr>
              <w:ind w:left="57" w:right="57"/>
              <w:rPr>
                <w:rFonts w:ascii="Arial" w:hAnsi="Arial" w:cs="Arial"/>
                <w:sz w:val="24"/>
                <w:szCs w:val="24"/>
              </w:rPr>
            </w:pPr>
          </w:p>
        </w:tc>
      </w:tr>
    </w:tbl>
    <w:p w:rsidR="00E705BA" w:rsidRPr="00F9707B" w:rsidRDefault="00E705BA" w:rsidP="00B43ECE">
      <w:pPr>
        <w:spacing w:after="240"/>
        <w:jc w:val="both"/>
        <w:rPr>
          <w:rFonts w:ascii="Arial" w:hAnsi="Arial" w:cs="Arial"/>
          <w:b/>
          <w:sz w:val="24"/>
          <w:szCs w:val="24"/>
        </w:rPr>
      </w:pPr>
      <w:r w:rsidRPr="00F9707B">
        <w:rPr>
          <w:rFonts w:ascii="Arial" w:hAnsi="Arial" w:cs="Arial"/>
          <w:b/>
          <w:sz w:val="24"/>
          <w:szCs w:val="24"/>
        </w:rPr>
        <w:t>4. Схематичное изображение построенного или реконструированного объекта капитального строительства на земельном участке</w:t>
      </w:r>
    </w:p>
    <w:tbl>
      <w:tblPr>
        <w:tblStyle w:val="ac"/>
        <w:tblW w:w="9874" w:type="dxa"/>
        <w:tblLayout w:type="fixed"/>
        <w:tblCellMar>
          <w:left w:w="28" w:type="dxa"/>
          <w:right w:w="28" w:type="dxa"/>
        </w:tblCellMar>
        <w:tblLook w:val="01E0"/>
      </w:tblPr>
      <w:tblGrid>
        <w:gridCol w:w="9874"/>
      </w:tblGrid>
      <w:tr w:rsidR="00E705BA" w:rsidRPr="00F9707B" w:rsidTr="00F146E5">
        <w:trPr>
          <w:trHeight w:val="2957"/>
        </w:trPr>
        <w:tc>
          <w:tcPr>
            <w:tcW w:w="9874" w:type="dxa"/>
          </w:tcPr>
          <w:p w:rsidR="00E705BA" w:rsidRPr="00F9707B" w:rsidRDefault="00E705BA" w:rsidP="00B11FA2">
            <w:pPr>
              <w:rPr>
                <w:rFonts w:ascii="Arial" w:hAnsi="Arial" w:cs="Arial"/>
                <w:sz w:val="24"/>
                <w:szCs w:val="24"/>
              </w:rPr>
            </w:pPr>
          </w:p>
        </w:tc>
      </w:tr>
    </w:tbl>
    <w:p w:rsidR="00E705BA" w:rsidRPr="00F9707B" w:rsidRDefault="00E705BA" w:rsidP="00B43ECE">
      <w:pPr>
        <w:pStyle w:val="af0"/>
        <w:numPr>
          <w:ilvl w:val="0"/>
          <w:numId w:val="12"/>
        </w:numPr>
        <w:ind w:left="431" w:hanging="431"/>
        <w:rPr>
          <w:rFonts w:ascii="Arial" w:hAnsi="Arial" w:cs="Arial"/>
          <w:sz w:val="24"/>
          <w:szCs w:val="24"/>
        </w:rPr>
      </w:pPr>
      <w:r w:rsidRPr="00F9707B">
        <w:rPr>
          <w:rFonts w:ascii="Arial" w:hAnsi="Arial" w:cs="Arial"/>
          <w:sz w:val="24"/>
          <w:szCs w:val="24"/>
        </w:rPr>
        <w:t>Почтовый адрес и (или) адрес электронной почты для связи:</w:t>
      </w:r>
    </w:p>
    <w:p w:rsidR="00E705BA" w:rsidRPr="00F9707B" w:rsidRDefault="00E705BA" w:rsidP="00E705BA">
      <w:pPr>
        <w:pStyle w:val="af0"/>
        <w:numPr>
          <w:ilvl w:val="0"/>
          <w:numId w:val="12"/>
        </w:numPr>
        <w:rPr>
          <w:rFonts w:ascii="Arial" w:hAnsi="Arial" w:cs="Arial"/>
          <w:sz w:val="24"/>
          <w:szCs w:val="24"/>
        </w:rPr>
      </w:pPr>
    </w:p>
    <w:p w:rsidR="00E705BA" w:rsidRPr="00F9707B" w:rsidRDefault="00E705BA" w:rsidP="00E705BA">
      <w:pPr>
        <w:pStyle w:val="af0"/>
        <w:numPr>
          <w:ilvl w:val="0"/>
          <w:numId w:val="12"/>
        </w:numPr>
        <w:pBdr>
          <w:top w:val="single" w:sz="4" w:space="1" w:color="auto"/>
        </w:pBdr>
        <w:rPr>
          <w:rFonts w:ascii="Arial" w:hAnsi="Arial" w:cs="Arial"/>
          <w:sz w:val="24"/>
          <w:szCs w:val="24"/>
        </w:rPr>
      </w:pPr>
    </w:p>
    <w:p w:rsidR="00E705BA" w:rsidRPr="00F9707B" w:rsidRDefault="00E705BA" w:rsidP="00E705BA">
      <w:pPr>
        <w:pStyle w:val="af0"/>
        <w:numPr>
          <w:ilvl w:val="0"/>
          <w:numId w:val="12"/>
        </w:numPr>
        <w:spacing w:before="240"/>
        <w:jc w:val="both"/>
        <w:rPr>
          <w:rFonts w:ascii="Arial" w:hAnsi="Arial" w:cs="Arial"/>
          <w:sz w:val="24"/>
          <w:szCs w:val="24"/>
        </w:rPr>
      </w:pPr>
      <w:r w:rsidRPr="00F9707B">
        <w:rPr>
          <w:rFonts w:ascii="Arial" w:hAnsi="Arial" w:cs="Arial"/>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E705BA" w:rsidRPr="00F9707B" w:rsidRDefault="00E705BA" w:rsidP="00E705BA">
      <w:pPr>
        <w:pStyle w:val="af0"/>
        <w:numPr>
          <w:ilvl w:val="0"/>
          <w:numId w:val="12"/>
        </w:numPr>
        <w:pBdr>
          <w:top w:val="single" w:sz="4" w:space="1" w:color="auto"/>
        </w:pBdr>
        <w:rPr>
          <w:rFonts w:ascii="Arial" w:hAnsi="Arial" w:cs="Arial"/>
          <w:sz w:val="24"/>
          <w:szCs w:val="24"/>
        </w:rPr>
      </w:pPr>
    </w:p>
    <w:p w:rsidR="00E705BA" w:rsidRPr="00F9707B" w:rsidRDefault="00E705BA" w:rsidP="00E705BA">
      <w:pPr>
        <w:pStyle w:val="af0"/>
        <w:numPr>
          <w:ilvl w:val="0"/>
          <w:numId w:val="12"/>
        </w:numPr>
        <w:rPr>
          <w:rFonts w:ascii="Arial" w:hAnsi="Arial" w:cs="Arial"/>
          <w:sz w:val="24"/>
          <w:szCs w:val="24"/>
        </w:rPr>
      </w:pPr>
    </w:p>
    <w:p w:rsidR="00E705BA" w:rsidRPr="00A65F81" w:rsidRDefault="00E705BA" w:rsidP="00E705BA">
      <w:pPr>
        <w:pStyle w:val="af0"/>
        <w:numPr>
          <w:ilvl w:val="0"/>
          <w:numId w:val="12"/>
        </w:numPr>
        <w:pBdr>
          <w:top w:val="single" w:sz="4" w:space="1" w:color="auto"/>
        </w:pBdr>
        <w:spacing w:after="480"/>
        <w:jc w:val="both"/>
        <w:rPr>
          <w:rFonts w:ascii="Arial" w:hAnsi="Arial" w:cs="Arial"/>
          <w:spacing w:val="-2"/>
          <w:sz w:val="16"/>
          <w:szCs w:val="16"/>
        </w:rPr>
      </w:pPr>
      <w:r w:rsidRPr="00A65F81">
        <w:rPr>
          <w:rFonts w:ascii="Arial" w:hAnsi="Arial" w:cs="Arial"/>
          <w:spacing w:val="-2"/>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705BA" w:rsidRPr="00F9707B" w:rsidRDefault="00E705BA" w:rsidP="00E705BA">
      <w:pPr>
        <w:pStyle w:val="af0"/>
        <w:numPr>
          <w:ilvl w:val="0"/>
          <w:numId w:val="12"/>
        </w:numPr>
        <w:rPr>
          <w:rFonts w:ascii="Arial" w:hAnsi="Arial" w:cs="Arial"/>
          <w:b/>
          <w:sz w:val="24"/>
          <w:szCs w:val="24"/>
        </w:rPr>
      </w:pPr>
      <w:r w:rsidRPr="00F9707B">
        <w:rPr>
          <w:rFonts w:ascii="Arial" w:hAnsi="Arial" w:cs="Arial"/>
          <w:b/>
          <w:sz w:val="24"/>
          <w:szCs w:val="24"/>
        </w:rPr>
        <w:t xml:space="preserve">Настоящим уведомлением подтверждаю, что  </w:t>
      </w:r>
    </w:p>
    <w:p w:rsidR="00E705BA" w:rsidRPr="00F9707B" w:rsidRDefault="00E705BA" w:rsidP="00E705BA">
      <w:pPr>
        <w:pStyle w:val="af0"/>
        <w:numPr>
          <w:ilvl w:val="0"/>
          <w:numId w:val="12"/>
        </w:numPr>
        <w:pBdr>
          <w:top w:val="single" w:sz="4" w:space="1" w:color="auto"/>
        </w:pBdr>
        <w:spacing w:line="24" w:lineRule="auto"/>
        <w:rPr>
          <w:rFonts w:ascii="Arial" w:hAnsi="Arial" w:cs="Arial"/>
          <w:sz w:val="24"/>
          <w:szCs w:val="24"/>
        </w:rPr>
      </w:pPr>
    </w:p>
    <w:p w:rsidR="00E705BA" w:rsidRPr="00A65F81" w:rsidRDefault="00E705BA" w:rsidP="00E705BA">
      <w:pPr>
        <w:pStyle w:val="af0"/>
        <w:numPr>
          <w:ilvl w:val="0"/>
          <w:numId w:val="12"/>
        </w:numPr>
        <w:jc w:val="right"/>
        <w:rPr>
          <w:rFonts w:ascii="Arial" w:hAnsi="Arial" w:cs="Arial"/>
          <w:sz w:val="16"/>
          <w:szCs w:val="16"/>
        </w:rPr>
      </w:pPr>
      <w:r w:rsidRPr="00A65F81">
        <w:rPr>
          <w:rFonts w:ascii="Arial" w:hAnsi="Arial" w:cs="Arial"/>
          <w:sz w:val="16"/>
          <w:szCs w:val="16"/>
        </w:rPr>
        <w:t>(объект индивидуального жилищного строительства или садовый дом)</w:t>
      </w:r>
    </w:p>
    <w:p w:rsidR="00E705BA" w:rsidRPr="00F9707B" w:rsidRDefault="00E705BA" w:rsidP="00E705BA">
      <w:pPr>
        <w:pStyle w:val="af0"/>
        <w:numPr>
          <w:ilvl w:val="0"/>
          <w:numId w:val="12"/>
        </w:numPr>
        <w:jc w:val="both"/>
        <w:rPr>
          <w:rFonts w:ascii="Arial" w:hAnsi="Arial" w:cs="Arial"/>
          <w:b/>
          <w:sz w:val="24"/>
          <w:szCs w:val="24"/>
        </w:rPr>
      </w:pPr>
      <w:r w:rsidRPr="00F9707B">
        <w:rPr>
          <w:rFonts w:ascii="Arial" w:hAnsi="Arial" w:cs="Arial"/>
          <w:b/>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E705BA" w:rsidRPr="00A65F81" w:rsidRDefault="00E705BA" w:rsidP="00E705BA">
      <w:pPr>
        <w:pStyle w:val="af0"/>
        <w:numPr>
          <w:ilvl w:val="0"/>
          <w:numId w:val="12"/>
        </w:numPr>
        <w:pBdr>
          <w:top w:val="single" w:sz="4" w:space="1" w:color="auto"/>
        </w:pBdr>
        <w:tabs>
          <w:tab w:val="right" w:pos="9923"/>
        </w:tabs>
        <w:spacing w:after="480"/>
        <w:ind w:right="113"/>
        <w:jc w:val="both"/>
        <w:rPr>
          <w:rFonts w:ascii="Arial" w:hAnsi="Arial" w:cs="Arial"/>
          <w:sz w:val="16"/>
          <w:szCs w:val="16"/>
        </w:rPr>
      </w:pPr>
      <w:r w:rsidRPr="00A65F81">
        <w:rPr>
          <w:rFonts w:ascii="Arial" w:hAnsi="Arial" w:cs="Arial"/>
          <w:sz w:val="16"/>
          <w:szCs w:val="16"/>
        </w:rPr>
        <w:t>(реквизиты платежного документа)</w:t>
      </w:r>
    </w:p>
    <w:p w:rsidR="00E705BA" w:rsidRPr="00F9707B" w:rsidRDefault="00E705BA" w:rsidP="00E705BA">
      <w:pPr>
        <w:pStyle w:val="af0"/>
        <w:numPr>
          <w:ilvl w:val="0"/>
          <w:numId w:val="12"/>
        </w:numPr>
        <w:rPr>
          <w:rFonts w:ascii="Arial" w:hAnsi="Arial" w:cs="Arial"/>
          <w:b/>
          <w:sz w:val="24"/>
          <w:szCs w:val="24"/>
        </w:rPr>
      </w:pPr>
      <w:r w:rsidRPr="00F9707B">
        <w:rPr>
          <w:rFonts w:ascii="Arial" w:hAnsi="Arial" w:cs="Arial"/>
          <w:b/>
          <w:sz w:val="24"/>
          <w:szCs w:val="24"/>
        </w:rPr>
        <w:t xml:space="preserve">Настоящим уведомлением я  </w:t>
      </w:r>
    </w:p>
    <w:p w:rsidR="00E705BA" w:rsidRPr="00F9707B" w:rsidRDefault="00E705BA" w:rsidP="00E705BA">
      <w:pPr>
        <w:pStyle w:val="af0"/>
        <w:numPr>
          <w:ilvl w:val="0"/>
          <w:numId w:val="12"/>
        </w:numPr>
        <w:pBdr>
          <w:top w:val="single" w:sz="4" w:space="1" w:color="auto"/>
        </w:pBdr>
        <w:rPr>
          <w:rFonts w:ascii="Arial" w:hAnsi="Arial" w:cs="Arial"/>
          <w:sz w:val="24"/>
          <w:szCs w:val="24"/>
        </w:rPr>
      </w:pPr>
    </w:p>
    <w:p w:rsidR="00E705BA" w:rsidRPr="00F9707B" w:rsidRDefault="00E705BA" w:rsidP="00E705BA">
      <w:pPr>
        <w:pStyle w:val="af0"/>
        <w:numPr>
          <w:ilvl w:val="0"/>
          <w:numId w:val="12"/>
        </w:numPr>
        <w:rPr>
          <w:rFonts w:ascii="Arial" w:hAnsi="Arial" w:cs="Arial"/>
          <w:b/>
          <w:sz w:val="24"/>
          <w:szCs w:val="24"/>
        </w:rPr>
      </w:pPr>
    </w:p>
    <w:p w:rsidR="00E705BA" w:rsidRPr="00A65F81" w:rsidRDefault="00E705BA" w:rsidP="00E705BA">
      <w:pPr>
        <w:pStyle w:val="af0"/>
        <w:numPr>
          <w:ilvl w:val="0"/>
          <w:numId w:val="12"/>
        </w:numPr>
        <w:pBdr>
          <w:top w:val="single" w:sz="4" w:space="1" w:color="auto"/>
        </w:pBdr>
        <w:rPr>
          <w:rFonts w:ascii="Arial" w:hAnsi="Arial" w:cs="Arial"/>
          <w:sz w:val="16"/>
          <w:szCs w:val="16"/>
        </w:rPr>
      </w:pPr>
      <w:r w:rsidRPr="00A65F81">
        <w:rPr>
          <w:rFonts w:ascii="Arial" w:hAnsi="Arial" w:cs="Arial"/>
          <w:sz w:val="16"/>
          <w:szCs w:val="16"/>
        </w:rPr>
        <w:t>(фамилия, имя, отчество (при наличии)</w:t>
      </w:r>
    </w:p>
    <w:p w:rsidR="00E705BA" w:rsidRPr="00F9707B" w:rsidRDefault="00E705BA" w:rsidP="00F146E5">
      <w:pPr>
        <w:pStyle w:val="af0"/>
        <w:numPr>
          <w:ilvl w:val="0"/>
          <w:numId w:val="12"/>
        </w:numPr>
        <w:spacing w:after="0" w:line="240" w:lineRule="auto"/>
        <w:jc w:val="both"/>
        <w:rPr>
          <w:rFonts w:ascii="Arial" w:hAnsi="Arial" w:cs="Arial"/>
          <w:sz w:val="24"/>
          <w:szCs w:val="24"/>
        </w:rPr>
      </w:pPr>
      <w:r w:rsidRPr="00F9707B">
        <w:rPr>
          <w:rFonts w:ascii="Arial" w:hAnsi="Arial" w:cs="Arial"/>
          <w:b/>
          <w:sz w:val="24"/>
          <w:szCs w:val="24"/>
        </w:rPr>
        <w:t>даю согласие на обработку персональных данных (</w:t>
      </w:r>
      <w:r w:rsidRPr="00F9707B">
        <w:rPr>
          <w:rFonts w:ascii="Arial" w:hAnsi="Arial" w:cs="Arial"/>
          <w:sz w:val="24"/>
          <w:szCs w:val="24"/>
        </w:rPr>
        <w:t>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E705BA" w:rsidRPr="00F9707B" w:rsidTr="00B11FA2">
        <w:trPr>
          <w:cantSplit/>
        </w:trPr>
        <w:tc>
          <w:tcPr>
            <w:tcW w:w="3119" w:type="dxa"/>
            <w:tcBorders>
              <w:top w:val="nil"/>
              <w:left w:val="nil"/>
              <w:bottom w:val="single" w:sz="4" w:space="0" w:color="auto"/>
              <w:right w:val="nil"/>
            </w:tcBorders>
            <w:vAlign w:val="bottom"/>
          </w:tcPr>
          <w:p w:rsidR="00E705BA" w:rsidRPr="00F9707B" w:rsidRDefault="00E705BA" w:rsidP="00B11FA2">
            <w:pPr>
              <w:rPr>
                <w:rFonts w:ascii="Arial" w:hAnsi="Arial" w:cs="Arial"/>
                <w:sz w:val="24"/>
                <w:szCs w:val="24"/>
              </w:rPr>
            </w:pPr>
          </w:p>
        </w:tc>
        <w:tc>
          <w:tcPr>
            <w:tcW w:w="680" w:type="dxa"/>
            <w:tcBorders>
              <w:top w:val="nil"/>
              <w:left w:val="nil"/>
              <w:bottom w:val="nil"/>
              <w:right w:val="nil"/>
            </w:tcBorders>
            <w:vAlign w:val="bottom"/>
          </w:tcPr>
          <w:p w:rsidR="00E705BA" w:rsidRPr="00F9707B" w:rsidRDefault="00E705BA" w:rsidP="00B11FA2">
            <w:pPr>
              <w:rPr>
                <w:rFonts w:ascii="Arial" w:hAnsi="Arial" w:cs="Arial"/>
                <w:sz w:val="24"/>
                <w:szCs w:val="24"/>
              </w:rPr>
            </w:pPr>
          </w:p>
        </w:tc>
        <w:tc>
          <w:tcPr>
            <w:tcW w:w="1985" w:type="dxa"/>
            <w:tcBorders>
              <w:top w:val="nil"/>
              <w:left w:val="nil"/>
              <w:bottom w:val="single" w:sz="4" w:space="0" w:color="auto"/>
              <w:right w:val="nil"/>
            </w:tcBorders>
            <w:vAlign w:val="bottom"/>
          </w:tcPr>
          <w:p w:rsidR="00E705BA" w:rsidRPr="00F9707B" w:rsidRDefault="00E705BA" w:rsidP="00B11FA2">
            <w:pPr>
              <w:rPr>
                <w:rFonts w:ascii="Arial" w:hAnsi="Arial" w:cs="Arial"/>
                <w:sz w:val="24"/>
                <w:szCs w:val="24"/>
              </w:rPr>
            </w:pPr>
          </w:p>
        </w:tc>
        <w:tc>
          <w:tcPr>
            <w:tcW w:w="680" w:type="dxa"/>
            <w:tcBorders>
              <w:top w:val="nil"/>
              <w:left w:val="nil"/>
              <w:bottom w:val="nil"/>
              <w:right w:val="nil"/>
            </w:tcBorders>
            <w:vAlign w:val="bottom"/>
          </w:tcPr>
          <w:p w:rsidR="00E705BA" w:rsidRPr="00F9707B" w:rsidRDefault="00E705BA" w:rsidP="00B11FA2">
            <w:pPr>
              <w:rPr>
                <w:rFonts w:ascii="Arial" w:hAnsi="Arial" w:cs="Arial"/>
                <w:sz w:val="24"/>
                <w:szCs w:val="24"/>
              </w:rPr>
            </w:pPr>
          </w:p>
        </w:tc>
        <w:tc>
          <w:tcPr>
            <w:tcW w:w="2892" w:type="dxa"/>
            <w:tcBorders>
              <w:top w:val="nil"/>
              <w:left w:val="nil"/>
              <w:bottom w:val="single" w:sz="4" w:space="0" w:color="auto"/>
              <w:right w:val="nil"/>
            </w:tcBorders>
            <w:vAlign w:val="bottom"/>
          </w:tcPr>
          <w:p w:rsidR="00E705BA" w:rsidRPr="00F9707B" w:rsidRDefault="00E705BA" w:rsidP="00B11FA2">
            <w:pPr>
              <w:rPr>
                <w:rFonts w:ascii="Arial" w:hAnsi="Arial" w:cs="Arial"/>
                <w:sz w:val="24"/>
                <w:szCs w:val="24"/>
              </w:rPr>
            </w:pPr>
          </w:p>
        </w:tc>
      </w:tr>
      <w:tr w:rsidR="00E705BA" w:rsidRPr="00A65F81" w:rsidTr="00B11FA2">
        <w:trPr>
          <w:cantSplit/>
        </w:trPr>
        <w:tc>
          <w:tcPr>
            <w:tcW w:w="3119" w:type="dxa"/>
            <w:tcBorders>
              <w:top w:val="nil"/>
              <w:left w:val="nil"/>
              <w:bottom w:val="nil"/>
              <w:right w:val="nil"/>
            </w:tcBorders>
          </w:tcPr>
          <w:p w:rsidR="00E705BA" w:rsidRPr="00A65F81" w:rsidRDefault="00E705BA" w:rsidP="00B11FA2">
            <w:pPr>
              <w:rPr>
                <w:rFonts w:ascii="Arial" w:hAnsi="Arial" w:cs="Arial"/>
                <w:sz w:val="16"/>
                <w:szCs w:val="16"/>
              </w:rPr>
            </w:pPr>
            <w:r w:rsidRPr="00A65F81">
              <w:rPr>
                <w:rFonts w:ascii="Arial" w:hAnsi="Arial" w:cs="Arial"/>
                <w:sz w:val="16"/>
                <w:szCs w:val="16"/>
              </w:rPr>
              <w:t>(должность, в случае если застройщиком является юридическое лицо)</w:t>
            </w:r>
          </w:p>
        </w:tc>
        <w:tc>
          <w:tcPr>
            <w:tcW w:w="680" w:type="dxa"/>
            <w:tcBorders>
              <w:top w:val="nil"/>
              <w:left w:val="nil"/>
              <w:bottom w:val="nil"/>
              <w:right w:val="nil"/>
            </w:tcBorders>
          </w:tcPr>
          <w:p w:rsidR="00E705BA" w:rsidRPr="00A65F81" w:rsidRDefault="00E705BA" w:rsidP="00B11FA2">
            <w:pPr>
              <w:rPr>
                <w:rFonts w:ascii="Arial" w:hAnsi="Arial" w:cs="Arial"/>
                <w:sz w:val="16"/>
                <w:szCs w:val="16"/>
              </w:rPr>
            </w:pPr>
          </w:p>
        </w:tc>
        <w:tc>
          <w:tcPr>
            <w:tcW w:w="1985" w:type="dxa"/>
            <w:tcBorders>
              <w:top w:val="nil"/>
              <w:left w:val="nil"/>
              <w:bottom w:val="nil"/>
              <w:right w:val="nil"/>
            </w:tcBorders>
          </w:tcPr>
          <w:p w:rsidR="00E705BA" w:rsidRPr="00A65F81" w:rsidRDefault="00E705BA" w:rsidP="00B11FA2">
            <w:pPr>
              <w:rPr>
                <w:rFonts w:ascii="Arial" w:hAnsi="Arial" w:cs="Arial"/>
                <w:sz w:val="16"/>
                <w:szCs w:val="16"/>
              </w:rPr>
            </w:pPr>
            <w:r w:rsidRPr="00A65F81">
              <w:rPr>
                <w:rFonts w:ascii="Arial" w:hAnsi="Arial" w:cs="Arial"/>
                <w:sz w:val="16"/>
                <w:szCs w:val="16"/>
              </w:rPr>
              <w:t>(подпись)</w:t>
            </w:r>
          </w:p>
        </w:tc>
        <w:tc>
          <w:tcPr>
            <w:tcW w:w="680" w:type="dxa"/>
            <w:tcBorders>
              <w:top w:val="nil"/>
              <w:left w:val="nil"/>
              <w:bottom w:val="nil"/>
              <w:right w:val="nil"/>
            </w:tcBorders>
          </w:tcPr>
          <w:p w:rsidR="00E705BA" w:rsidRPr="00A65F81" w:rsidRDefault="00E705BA" w:rsidP="00B11FA2">
            <w:pPr>
              <w:rPr>
                <w:rFonts w:ascii="Arial" w:hAnsi="Arial" w:cs="Arial"/>
                <w:sz w:val="16"/>
                <w:szCs w:val="16"/>
              </w:rPr>
            </w:pPr>
          </w:p>
        </w:tc>
        <w:tc>
          <w:tcPr>
            <w:tcW w:w="2892" w:type="dxa"/>
            <w:tcBorders>
              <w:top w:val="nil"/>
              <w:left w:val="nil"/>
              <w:bottom w:val="nil"/>
              <w:right w:val="nil"/>
            </w:tcBorders>
          </w:tcPr>
          <w:p w:rsidR="00E705BA" w:rsidRPr="00A65F81" w:rsidRDefault="00E705BA" w:rsidP="00B11FA2">
            <w:pPr>
              <w:rPr>
                <w:rFonts w:ascii="Arial" w:hAnsi="Arial" w:cs="Arial"/>
                <w:sz w:val="16"/>
                <w:szCs w:val="16"/>
              </w:rPr>
            </w:pPr>
            <w:r w:rsidRPr="00A65F81">
              <w:rPr>
                <w:rFonts w:ascii="Arial" w:hAnsi="Arial" w:cs="Arial"/>
                <w:sz w:val="16"/>
                <w:szCs w:val="16"/>
              </w:rPr>
              <w:t>(расшифровка подписи)</w:t>
            </w:r>
          </w:p>
        </w:tc>
      </w:tr>
    </w:tbl>
    <w:p w:rsidR="00E705BA" w:rsidRPr="00F9707B" w:rsidRDefault="00E705BA" w:rsidP="00F146E5">
      <w:pPr>
        <w:pStyle w:val="af0"/>
        <w:numPr>
          <w:ilvl w:val="0"/>
          <w:numId w:val="12"/>
        </w:numPr>
        <w:spacing w:before="360" w:after="0"/>
        <w:ind w:right="6237"/>
        <w:rPr>
          <w:rFonts w:ascii="Arial" w:hAnsi="Arial" w:cs="Arial"/>
          <w:sz w:val="24"/>
          <w:szCs w:val="24"/>
        </w:rPr>
      </w:pPr>
      <w:r w:rsidRPr="00F9707B">
        <w:rPr>
          <w:rFonts w:ascii="Arial" w:hAnsi="Arial" w:cs="Arial"/>
          <w:sz w:val="24"/>
          <w:szCs w:val="24"/>
        </w:rPr>
        <w:t>М.П.</w:t>
      </w:r>
      <w:r w:rsidR="00F146E5" w:rsidRPr="00F9707B">
        <w:rPr>
          <w:rFonts w:ascii="Arial" w:hAnsi="Arial" w:cs="Arial"/>
          <w:sz w:val="24"/>
          <w:szCs w:val="24"/>
        </w:rPr>
        <w:t xml:space="preserve">             </w:t>
      </w:r>
      <w:r w:rsidRPr="00F9707B">
        <w:rPr>
          <w:rFonts w:ascii="Arial" w:hAnsi="Arial" w:cs="Arial"/>
          <w:sz w:val="24"/>
          <w:szCs w:val="24"/>
        </w:rPr>
        <w:t>(при наличии)</w:t>
      </w:r>
    </w:p>
    <w:p w:rsidR="00F146E5" w:rsidRPr="00F9707B" w:rsidRDefault="00F146E5" w:rsidP="00F146E5">
      <w:pPr>
        <w:pStyle w:val="af0"/>
        <w:numPr>
          <w:ilvl w:val="0"/>
          <w:numId w:val="12"/>
        </w:numPr>
        <w:spacing w:before="360" w:after="0"/>
        <w:ind w:right="6237"/>
        <w:rPr>
          <w:rFonts w:ascii="Arial" w:hAnsi="Arial" w:cs="Arial"/>
          <w:sz w:val="24"/>
          <w:szCs w:val="24"/>
        </w:rPr>
      </w:pPr>
    </w:p>
    <w:p w:rsidR="00E705BA" w:rsidRPr="00F9707B" w:rsidRDefault="00E705BA" w:rsidP="00E705BA">
      <w:pPr>
        <w:pStyle w:val="af0"/>
        <w:numPr>
          <w:ilvl w:val="0"/>
          <w:numId w:val="12"/>
        </w:numPr>
        <w:rPr>
          <w:rFonts w:ascii="Arial" w:hAnsi="Arial" w:cs="Arial"/>
          <w:sz w:val="24"/>
          <w:szCs w:val="24"/>
        </w:rPr>
      </w:pPr>
      <w:r w:rsidRPr="00F9707B">
        <w:rPr>
          <w:rFonts w:ascii="Arial" w:hAnsi="Arial" w:cs="Arial"/>
          <w:sz w:val="24"/>
          <w:szCs w:val="24"/>
        </w:rPr>
        <w:t>К настоящему уведомлению прилагается:</w:t>
      </w:r>
    </w:p>
    <w:p w:rsidR="00E705BA" w:rsidRPr="00F9707B" w:rsidRDefault="00E705BA" w:rsidP="00E705BA">
      <w:pPr>
        <w:pStyle w:val="af0"/>
        <w:numPr>
          <w:ilvl w:val="0"/>
          <w:numId w:val="12"/>
        </w:numPr>
        <w:pBdr>
          <w:top w:val="single" w:sz="4" w:space="1" w:color="auto"/>
        </w:pBdr>
        <w:rPr>
          <w:rFonts w:ascii="Arial" w:hAnsi="Arial" w:cs="Arial"/>
          <w:sz w:val="24"/>
          <w:szCs w:val="24"/>
        </w:rPr>
      </w:pPr>
    </w:p>
    <w:p w:rsidR="00E705BA" w:rsidRPr="00A65F81" w:rsidRDefault="00E705BA" w:rsidP="00E705BA">
      <w:pPr>
        <w:pStyle w:val="af0"/>
        <w:widowControl w:val="0"/>
        <w:numPr>
          <w:ilvl w:val="0"/>
          <w:numId w:val="12"/>
        </w:numPr>
        <w:adjustRightInd w:val="0"/>
        <w:jc w:val="both"/>
        <w:rPr>
          <w:rFonts w:ascii="Arial" w:hAnsi="Arial" w:cs="Arial"/>
          <w:sz w:val="18"/>
          <w:szCs w:val="18"/>
        </w:rPr>
      </w:pPr>
      <w:r w:rsidRPr="00A65F81">
        <w:rPr>
          <w:rFonts w:ascii="Arial" w:hAnsi="Arial" w:cs="Arial"/>
          <w:sz w:val="18"/>
          <w:szCs w:val="18"/>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705BA" w:rsidRPr="00A65F81" w:rsidRDefault="00E705BA" w:rsidP="00E705BA">
      <w:pPr>
        <w:pStyle w:val="af0"/>
        <w:widowControl w:val="0"/>
        <w:numPr>
          <w:ilvl w:val="0"/>
          <w:numId w:val="12"/>
        </w:numPr>
        <w:adjustRightInd w:val="0"/>
        <w:jc w:val="both"/>
        <w:rPr>
          <w:rFonts w:ascii="Arial" w:hAnsi="Arial" w:cs="Arial"/>
          <w:sz w:val="18"/>
          <w:szCs w:val="18"/>
        </w:rPr>
      </w:pPr>
      <w:r w:rsidRPr="00A65F81">
        <w:rPr>
          <w:rFonts w:ascii="Arial" w:hAnsi="Arial" w:cs="Arial"/>
          <w:sz w:val="18"/>
          <w:szCs w:val="1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705BA" w:rsidRPr="00A65F81" w:rsidRDefault="00E705BA" w:rsidP="00E705BA">
      <w:pPr>
        <w:pStyle w:val="af0"/>
        <w:widowControl w:val="0"/>
        <w:numPr>
          <w:ilvl w:val="0"/>
          <w:numId w:val="12"/>
        </w:numPr>
        <w:adjustRightInd w:val="0"/>
        <w:jc w:val="both"/>
        <w:rPr>
          <w:rFonts w:ascii="Arial" w:hAnsi="Arial" w:cs="Arial"/>
          <w:sz w:val="18"/>
          <w:szCs w:val="18"/>
        </w:rPr>
      </w:pPr>
      <w:r w:rsidRPr="00A65F81">
        <w:rPr>
          <w:rFonts w:ascii="Arial" w:hAnsi="Arial" w:cs="Arial"/>
          <w:sz w:val="18"/>
          <w:szCs w:val="18"/>
        </w:rPr>
        <w:t>3) технический план объекта индивидуального жилищного строительства или садового дома;</w:t>
      </w:r>
    </w:p>
    <w:p w:rsidR="00E705BA" w:rsidRPr="00A65F81" w:rsidRDefault="00E705BA" w:rsidP="00E705BA">
      <w:pPr>
        <w:pStyle w:val="af0"/>
        <w:widowControl w:val="0"/>
        <w:numPr>
          <w:ilvl w:val="0"/>
          <w:numId w:val="12"/>
        </w:numPr>
        <w:adjustRightInd w:val="0"/>
        <w:jc w:val="both"/>
        <w:rPr>
          <w:rFonts w:ascii="Arial" w:hAnsi="Arial" w:cs="Arial"/>
          <w:sz w:val="18"/>
          <w:szCs w:val="18"/>
        </w:rPr>
      </w:pPr>
      <w:r w:rsidRPr="00A65F81">
        <w:rPr>
          <w:rFonts w:ascii="Arial" w:hAnsi="Arial" w:cs="Arial"/>
          <w:sz w:val="18"/>
          <w:szCs w:val="18"/>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E705BA" w:rsidRPr="00A65F81" w:rsidRDefault="00E705BA" w:rsidP="00E705BA">
      <w:pPr>
        <w:pStyle w:val="af0"/>
        <w:numPr>
          <w:ilvl w:val="0"/>
          <w:numId w:val="12"/>
        </w:numPr>
        <w:pBdr>
          <w:top w:val="single" w:sz="4" w:space="1" w:color="auto"/>
        </w:pBdr>
        <w:jc w:val="both"/>
        <w:rPr>
          <w:rFonts w:ascii="Arial" w:hAnsi="Arial" w:cs="Arial"/>
          <w:sz w:val="18"/>
          <w:szCs w:val="18"/>
        </w:rPr>
      </w:pPr>
      <w:r w:rsidRPr="00A65F81">
        <w:rPr>
          <w:rFonts w:ascii="Arial" w:hAnsi="Arial" w:cs="Arial"/>
          <w:sz w:val="18"/>
          <w:szCs w:val="18"/>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427592" w:rsidRPr="00F9707B" w:rsidRDefault="00427592" w:rsidP="00E705BA">
      <w:pPr>
        <w:spacing w:after="720"/>
        <w:rPr>
          <w:rFonts w:ascii="Arial" w:hAnsi="Arial" w:cs="Arial"/>
          <w:b/>
          <w:sz w:val="24"/>
          <w:szCs w:val="24"/>
        </w:rPr>
      </w:pPr>
    </w:p>
    <w:p w:rsidR="00E3272D" w:rsidRPr="00F9707B" w:rsidRDefault="00E3272D" w:rsidP="00E3272D">
      <w:pPr>
        <w:widowControl w:val="0"/>
        <w:autoSpaceDE w:val="0"/>
        <w:autoSpaceDN w:val="0"/>
        <w:ind w:left="432"/>
        <w:outlineLvl w:val="0"/>
        <w:rPr>
          <w:rFonts w:ascii="Arial" w:hAnsi="Arial" w:cs="Arial"/>
          <w:sz w:val="24"/>
          <w:szCs w:val="24"/>
        </w:rPr>
      </w:pPr>
    </w:p>
    <w:p w:rsidR="00E705BA" w:rsidRPr="00F9707B" w:rsidRDefault="00E705BA" w:rsidP="00E3272D">
      <w:pPr>
        <w:widowControl w:val="0"/>
        <w:autoSpaceDE w:val="0"/>
        <w:autoSpaceDN w:val="0"/>
        <w:ind w:left="432"/>
        <w:outlineLvl w:val="0"/>
        <w:rPr>
          <w:rFonts w:ascii="Arial" w:hAnsi="Arial" w:cs="Arial"/>
          <w:sz w:val="24"/>
          <w:szCs w:val="24"/>
        </w:rPr>
        <w:sectPr w:rsidR="00E705BA" w:rsidRPr="00F9707B" w:rsidSect="0052458E">
          <w:pgSz w:w="11906" w:h="16838"/>
          <w:pgMar w:top="567" w:right="567" w:bottom="709" w:left="1701" w:header="709" w:footer="709" w:gutter="0"/>
          <w:pgNumType w:start="3"/>
          <w:cols w:space="708"/>
          <w:docGrid w:linePitch="381"/>
        </w:sectPr>
      </w:pPr>
    </w:p>
    <w:p w:rsidR="009D5F3D" w:rsidRPr="00F9707B" w:rsidRDefault="00251B4A" w:rsidP="00E3272D">
      <w:pPr>
        <w:widowControl w:val="0"/>
        <w:autoSpaceDE w:val="0"/>
        <w:autoSpaceDN w:val="0"/>
        <w:jc w:val="right"/>
        <w:outlineLvl w:val="0"/>
        <w:rPr>
          <w:rFonts w:ascii="Arial" w:eastAsia="Times New Roman" w:hAnsi="Arial" w:cs="Arial"/>
          <w:sz w:val="24"/>
          <w:szCs w:val="24"/>
          <w:lang w:eastAsia="ru-RU"/>
        </w:rPr>
      </w:pPr>
      <w:r w:rsidRPr="00F9707B">
        <w:rPr>
          <w:rFonts w:ascii="Arial" w:hAnsi="Arial" w:cs="Arial"/>
          <w:sz w:val="24"/>
          <w:szCs w:val="24"/>
        </w:rPr>
        <w:lastRenderedPageBreak/>
        <w:t xml:space="preserve">                                                                                                              </w:t>
      </w:r>
      <w:r w:rsidR="002C71BA" w:rsidRPr="00F9707B">
        <w:rPr>
          <w:rFonts w:ascii="Arial" w:eastAsia="Times New Roman" w:hAnsi="Arial" w:cs="Arial"/>
          <w:sz w:val="24"/>
          <w:szCs w:val="24"/>
          <w:lang w:eastAsia="ru-RU"/>
        </w:rPr>
        <w:t>Приложение N 3</w:t>
      </w:r>
    </w:p>
    <w:p w:rsidR="004C663A" w:rsidRPr="00F9707B" w:rsidRDefault="004C663A" w:rsidP="004C663A">
      <w:pPr>
        <w:ind w:left="6252" w:firstLine="120"/>
        <w:jc w:val="right"/>
        <w:rPr>
          <w:rFonts w:ascii="Arial" w:eastAsia="Times New Roman" w:hAnsi="Arial" w:cs="Arial"/>
          <w:sz w:val="24"/>
          <w:szCs w:val="24"/>
          <w:lang w:eastAsia="ru-RU"/>
        </w:rPr>
      </w:pPr>
      <w:r w:rsidRPr="00F9707B">
        <w:rPr>
          <w:rFonts w:ascii="Arial" w:eastAsia="Times New Roman" w:hAnsi="Arial" w:cs="Arial"/>
          <w:sz w:val="24"/>
          <w:szCs w:val="24"/>
          <w:lang w:eastAsia="ru-RU"/>
        </w:rPr>
        <w:t xml:space="preserve">к Административному регламенту </w:t>
      </w:r>
    </w:p>
    <w:p w:rsidR="004C663A" w:rsidRPr="00F9707B" w:rsidRDefault="004C663A" w:rsidP="004C663A">
      <w:pPr>
        <w:jc w:val="right"/>
        <w:rPr>
          <w:rFonts w:ascii="Arial" w:hAnsi="Arial" w:cs="Arial"/>
          <w:sz w:val="24"/>
          <w:szCs w:val="24"/>
        </w:rPr>
      </w:pPr>
      <w:r w:rsidRPr="00F9707B">
        <w:rPr>
          <w:rFonts w:ascii="Arial" w:hAnsi="Arial" w:cs="Arial"/>
          <w:sz w:val="24"/>
          <w:szCs w:val="24"/>
        </w:rPr>
        <w:t>«Выдача уведомления о соответствии (несоответствии)</w:t>
      </w:r>
    </w:p>
    <w:p w:rsidR="004C663A" w:rsidRPr="00F9707B" w:rsidRDefault="004C663A" w:rsidP="004C663A">
      <w:pPr>
        <w:jc w:val="right"/>
        <w:rPr>
          <w:rFonts w:ascii="Arial" w:hAnsi="Arial" w:cs="Arial"/>
          <w:sz w:val="24"/>
          <w:szCs w:val="24"/>
        </w:rPr>
      </w:pPr>
      <w:r w:rsidRPr="00F9707B">
        <w:rPr>
          <w:rFonts w:ascii="Arial" w:hAnsi="Arial" w:cs="Arial"/>
          <w:sz w:val="24"/>
          <w:szCs w:val="24"/>
        </w:rPr>
        <w:t xml:space="preserve"> построенного или реконструированного объекта</w:t>
      </w:r>
    </w:p>
    <w:p w:rsidR="004C663A" w:rsidRPr="00F9707B" w:rsidRDefault="004C663A" w:rsidP="004C663A">
      <w:pPr>
        <w:jc w:val="right"/>
        <w:rPr>
          <w:rFonts w:ascii="Arial" w:hAnsi="Arial" w:cs="Arial"/>
          <w:sz w:val="24"/>
          <w:szCs w:val="24"/>
        </w:rPr>
      </w:pPr>
      <w:r w:rsidRPr="00F9707B">
        <w:rPr>
          <w:rFonts w:ascii="Arial" w:hAnsi="Arial" w:cs="Arial"/>
          <w:sz w:val="24"/>
          <w:szCs w:val="24"/>
        </w:rPr>
        <w:t xml:space="preserve"> индивидуального жилищного строительства </w:t>
      </w:r>
    </w:p>
    <w:p w:rsidR="004C663A" w:rsidRPr="00F9707B" w:rsidRDefault="004C663A" w:rsidP="004C663A">
      <w:pPr>
        <w:jc w:val="right"/>
        <w:rPr>
          <w:rFonts w:ascii="Arial" w:hAnsi="Arial" w:cs="Arial"/>
          <w:sz w:val="24"/>
          <w:szCs w:val="24"/>
        </w:rPr>
      </w:pPr>
      <w:r w:rsidRPr="00F9707B">
        <w:rPr>
          <w:rFonts w:ascii="Arial" w:hAnsi="Arial" w:cs="Arial"/>
          <w:sz w:val="24"/>
          <w:szCs w:val="24"/>
        </w:rPr>
        <w:t xml:space="preserve">или садового дома требованиям законодательства </w:t>
      </w:r>
    </w:p>
    <w:p w:rsidR="004C663A" w:rsidRPr="00F9707B" w:rsidRDefault="004C663A" w:rsidP="004C663A">
      <w:pPr>
        <w:jc w:val="right"/>
        <w:rPr>
          <w:rFonts w:ascii="Arial" w:eastAsia="Times New Roman" w:hAnsi="Arial" w:cs="Arial"/>
          <w:sz w:val="24"/>
          <w:szCs w:val="24"/>
          <w:lang w:eastAsia="ru-RU"/>
        </w:rPr>
      </w:pPr>
      <w:r w:rsidRPr="00F9707B">
        <w:rPr>
          <w:rFonts w:ascii="Arial" w:hAnsi="Arial" w:cs="Arial"/>
          <w:sz w:val="24"/>
          <w:szCs w:val="24"/>
        </w:rPr>
        <w:t xml:space="preserve">о градостроительной деятельности» </w:t>
      </w:r>
    </w:p>
    <w:p w:rsidR="008B603A" w:rsidRPr="00F9707B" w:rsidRDefault="008B603A" w:rsidP="008B603A">
      <w:pPr>
        <w:rPr>
          <w:rFonts w:ascii="Arial" w:hAnsi="Arial" w:cs="Arial"/>
          <w:sz w:val="24"/>
          <w:szCs w:val="24"/>
        </w:rPr>
      </w:pPr>
    </w:p>
    <w:p w:rsidR="008B603A" w:rsidRPr="00F9707B" w:rsidRDefault="008B603A" w:rsidP="008B603A">
      <w:pPr>
        <w:rPr>
          <w:rFonts w:ascii="Arial" w:hAnsi="Arial" w:cs="Arial"/>
          <w:sz w:val="24"/>
          <w:szCs w:val="24"/>
        </w:rPr>
      </w:pPr>
    </w:p>
    <w:p w:rsidR="008B603A" w:rsidRPr="00A65F81" w:rsidRDefault="008B603A" w:rsidP="008B603A">
      <w:pPr>
        <w:pBdr>
          <w:top w:val="single" w:sz="4" w:space="1" w:color="auto"/>
        </w:pBdr>
        <w:spacing w:after="240"/>
        <w:rPr>
          <w:rFonts w:ascii="Arial" w:hAnsi="Arial" w:cs="Arial"/>
          <w:sz w:val="16"/>
          <w:szCs w:val="16"/>
        </w:rPr>
      </w:pPr>
      <w:r w:rsidRPr="00A65F81">
        <w:rPr>
          <w:rFonts w:ascii="Arial" w:hAnsi="Arial" w:cs="Arial"/>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B603A" w:rsidRPr="00F9707B" w:rsidRDefault="008B603A" w:rsidP="008B603A">
      <w:pPr>
        <w:ind w:left="5670"/>
        <w:jc w:val="both"/>
        <w:rPr>
          <w:rFonts w:ascii="Arial" w:hAnsi="Arial" w:cs="Arial"/>
          <w:sz w:val="24"/>
          <w:szCs w:val="24"/>
        </w:rPr>
      </w:pPr>
      <w:r w:rsidRPr="00F9707B">
        <w:rPr>
          <w:rFonts w:ascii="Arial" w:hAnsi="Arial" w:cs="Arial"/>
          <w:sz w:val="24"/>
          <w:szCs w:val="24"/>
        </w:rPr>
        <w:t>Кому:</w:t>
      </w:r>
    </w:p>
    <w:p w:rsidR="008B603A" w:rsidRPr="00F9707B" w:rsidRDefault="008B603A" w:rsidP="008B603A">
      <w:pPr>
        <w:pBdr>
          <w:top w:val="single" w:sz="4" w:space="1" w:color="auto"/>
        </w:pBdr>
        <w:ind w:left="5670"/>
        <w:rPr>
          <w:rFonts w:ascii="Arial" w:hAnsi="Arial" w:cs="Arial"/>
          <w:sz w:val="24"/>
          <w:szCs w:val="24"/>
        </w:rPr>
      </w:pPr>
    </w:p>
    <w:p w:rsidR="008B603A" w:rsidRPr="00F9707B" w:rsidRDefault="008B603A" w:rsidP="008B603A">
      <w:pPr>
        <w:ind w:left="5670"/>
        <w:rPr>
          <w:rFonts w:ascii="Arial" w:hAnsi="Arial" w:cs="Arial"/>
          <w:sz w:val="24"/>
          <w:szCs w:val="24"/>
        </w:rPr>
      </w:pPr>
    </w:p>
    <w:p w:rsidR="008B603A" w:rsidRPr="00F9707B" w:rsidRDefault="008B603A" w:rsidP="008B603A">
      <w:pPr>
        <w:pBdr>
          <w:top w:val="single" w:sz="4" w:space="1" w:color="auto"/>
        </w:pBdr>
        <w:ind w:left="5670"/>
        <w:rPr>
          <w:rFonts w:ascii="Arial" w:hAnsi="Arial" w:cs="Arial"/>
          <w:sz w:val="24"/>
          <w:szCs w:val="24"/>
        </w:rPr>
      </w:pPr>
    </w:p>
    <w:p w:rsidR="008B603A" w:rsidRPr="00F9707B" w:rsidRDefault="008B603A" w:rsidP="008B603A">
      <w:pPr>
        <w:ind w:left="5670"/>
        <w:jc w:val="both"/>
        <w:rPr>
          <w:rFonts w:ascii="Arial" w:hAnsi="Arial" w:cs="Arial"/>
          <w:sz w:val="24"/>
          <w:szCs w:val="24"/>
        </w:rPr>
      </w:pPr>
      <w:r w:rsidRPr="00F9707B">
        <w:rPr>
          <w:rFonts w:ascii="Arial" w:hAnsi="Arial" w:cs="Arial"/>
          <w:sz w:val="24"/>
          <w:szCs w:val="24"/>
        </w:rPr>
        <w:t xml:space="preserve">Почтовый адрес: </w:t>
      </w:r>
    </w:p>
    <w:p w:rsidR="008B603A" w:rsidRPr="00F9707B" w:rsidRDefault="008B603A" w:rsidP="008B603A">
      <w:pPr>
        <w:pBdr>
          <w:top w:val="single" w:sz="4" w:space="1" w:color="auto"/>
        </w:pBdr>
        <w:ind w:left="5670"/>
        <w:rPr>
          <w:rFonts w:ascii="Arial" w:hAnsi="Arial" w:cs="Arial"/>
          <w:sz w:val="24"/>
          <w:szCs w:val="24"/>
        </w:rPr>
      </w:pPr>
    </w:p>
    <w:p w:rsidR="008B603A" w:rsidRPr="00F9707B" w:rsidRDefault="008B603A" w:rsidP="008B603A">
      <w:pPr>
        <w:ind w:left="5670"/>
        <w:rPr>
          <w:rFonts w:ascii="Arial" w:hAnsi="Arial" w:cs="Arial"/>
          <w:sz w:val="24"/>
          <w:szCs w:val="24"/>
        </w:rPr>
      </w:pPr>
    </w:p>
    <w:p w:rsidR="008B603A" w:rsidRPr="00F9707B" w:rsidRDefault="008B603A" w:rsidP="008B603A">
      <w:pPr>
        <w:pBdr>
          <w:top w:val="single" w:sz="4" w:space="1" w:color="auto"/>
        </w:pBdr>
        <w:ind w:left="5670"/>
        <w:rPr>
          <w:rFonts w:ascii="Arial" w:hAnsi="Arial" w:cs="Arial"/>
          <w:sz w:val="24"/>
          <w:szCs w:val="24"/>
        </w:rPr>
      </w:pPr>
    </w:p>
    <w:p w:rsidR="008B603A" w:rsidRPr="00F9707B" w:rsidRDefault="008B603A" w:rsidP="008B603A">
      <w:pPr>
        <w:ind w:left="5670"/>
        <w:jc w:val="both"/>
        <w:rPr>
          <w:rFonts w:ascii="Arial" w:hAnsi="Arial" w:cs="Arial"/>
          <w:sz w:val="24"/>
          <w:szCs w:val="24"/>
        </w:rPr>
      </w:pPr>
      <w:r w:rsidRPr="00F9707B">
        <w:rPr>
          <w:rFonts w:ascii="Arial" w:hAnsi="Arial" w:cs="Arial"/>
          <w:sz w:val="24"/>
          <w:szCs w:val="24"/>
        </w:rPr>
        <w:t xml:space="preserve">Адрес электронной почты </w:t>
      </w:r>
      <w:r w:rsidRPr="00F9707B">
        <w:rPr>
          <w:rFonts w:ascii="Arial" w:hAnsi="Arial" w:cs="Arial"/>
          <w:sz w:val="24"/>
          <w:szCs w:val="24"/>
        </w:rPr>
        <w:br/>
        <w:t xml:space="preserve">(при наличии): </w:t>
      </w:r>
    </w:p>
    <w:p w:rsidR="008B603A" w:rsidRPr="00F9707B" w:rsidRDefault="008B603A" w:rsidP="008B603A">
      <w:pPr>
        <w:pBdr>
          <w:top w:val="single" w:sz="4" w:space="1" w:color="auto"/>
        </w:pBdr>
        <w:ind w:left="5670"/>
        <w:rPr>
          <w:rFonts w:ascii="Arial" w:hAnsi="Arial" w:cs="Arial"/>
          <w:sz w:val="24"/>
          <w:szCs w:val="24"/>
        </w:rPr>
      </w:pPr>
    </w:p>
    <w:p w:rsidR="008B603A" w:rsidRPr="00F9707B" w:rsidRDefault="008B603A" w:rsidP="008B603A">
      <w:pPr>
        <w:rPr>
          <w:rFonts w:ascii="Arial" w:hAnsi="Arial" w:cs="Arial"/>
          <w:b/>
          <w:sz w:val="24"/>
          <w:szCs w:val="24"/>
        </w:rPr>
      </w:pPr>
    </w:p>
    <w:p w:rsidR="008B603A" w:rsidRPr="00F9707B" w:rsidRDefault="008B603A" w:rsidP="008B603A">
      <w:pPr>
        <w:rPr>
          <w:rFonts w:ascii="Arial" w:hAnsi="Arial" w:cs="Arial"/>
          <w:b/>
          <w:sz w:val="24"/>
          <w:szCs w:val="24"/>
        </w:rPr>
      </w:pPr>
      <w:r w:rsidRPr="00F9707B">
        <w:rPr>
          <w:rFonts w:ascii="Arial" w:hAnsi="Arial" w:cs="Arial"/>
          <w:b/>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8B603A" w:rsidRPr="00F9707B" w:rsidTr="00B11FA2">
        <w:tc>
          <w:tcPr>
            <w:tcW w:w="198" w:type="dxa"/>
            <w:tcBorders>
              <w:top w:val="nil"/>
              <w:left w:val="nil"/>
              <w:bottom w:val="nil"/>
              <w:right w:val="nil"/>
            </w:tcBorders>
            <w:vAlign w:val="bottom"/>
          </w:tcPr>
          <w:p w:rsidR="008B603A" w:rsidRPr="00F9707B" w:rsidRDefault="008B603A" w:rsidP="00B11FA2">
            <w:pPr>
              <w:jc w:val="right"/>
              <w:rPr>
                <w:rFonts w:ascii="Arial" w:hAnsi="Arial" w:cs="Arial"/>
                <w:sz w:val="24"/>
                <w:szCs w:val="24"/>
              </w:rPr>
            </w:pPr>
            <w:r w:rsidRPr="00F9707B">
              <w:rPr>
                <w:rFonts w:ascii="Arial" w:hAnsi="Arial" w:cs="Arial"/>
                <w:sz w:val="24"/>
                <w:szCs w:val="24"/>
              </w:rPr>
              <w:t>«</w:t>
            </w:r>
          </w:p>
        </w:tc>
        <w:tc>
          <w:tcPr>
            <w:tcW w:w="397" w:type="dxa"/>
            <w:tcBorders>
              <w:top w:val="nil"/>
              <w:left w:val="nil"/>
              <w:bottom w:val="single" w:sz="4" w:space="0" w:color="auto"/>
              <w:right w:val="nil"/>
            </w:tcBorders>
            <w:vAlign w:val="bottom"/>
          </w:tcPr>
          <w:p w:rsidR="008B603A" w:rsidRPr="00F9707B" w:rsidRDefault="008B603A" w:rsidP="00B11FA2">
            <w:pPr>
              <w:rPr>
                <w:rFonts w:ascii="Arial" w:hAnsi="Arial" w:cs="Arial"/>
                <w:sz w:val="24"/>
                <w:szCs w:val="24"/>
              </w:rPr>
            </w:pPr>
          </w:p>
        </w:tc>
        <w:tc>
          <w:tcPr>
            <w:tcW w:w="255" w:type="dxa"/>
            <w:tcBorders>
              <w:top w:val="nil"/>
              <w:left w:val="nil"/>
              <w:bottom w:val="nil"/>
              <w:right w:val="nil"/>
            </w:tcBorders>
            <w:vAlign w:val="bottom"/>
          </w:tcPr>
          <w:p w:rsidR="008B603A" w:rsidRPr="00F9707B" w:rsidRDefault="008B603A" w:rsidP="00B11FA2">
            <w:pPr>
              <w:rPr>
                <w:rFonts w:ascii="Arial" w:hAnsi="Arial" w:cs="Arial"/>
                <w:sz w:val="24"/>
                <w:szCs w:val="24"/>
              </w:rPr>
            </w:pPr>
            <w:r w:rsidRPr="00F9707B">
              <w:rPr>
                <w:rFonts w:ascii="Arial" w:hAnsi="Arial" w:cs="Arial"/>
                <w:sz w:val="24"/>
                <w:szCs w:val="24"/>
              </w:rPr>
              <w:t>»</w:t>
            </w:r>
          </w:p>
        </w:tc>
        <w:tc>
          <w:tcPr>
            <w:tcW w:w="1418" w:type="dxa"/>
            <w:tcBorders>
              <w:top w:val="nil"/>
              <w:left w:val="nil"/>
              <w:bottom w:val="single" w:sz="4" w:space="0" w:color="auto"/>
              <w:right w:val="nil"/>
            </w:tcBorders>
            <w:vAlign w:val="bottom"/>
          </w:tcPr>
          <w:p w:rsidR="008B603A" w:rsidRPr="00F9707B" w:rsidRDefault="008B603A" w:rsidP="00B11FA2">
            <w:pPr>
              <w:rPr>
                <w:rFonts w:ascii="Arial" w:hAnsi="Arial" w:cs="Arial"/>
                <w:sz w:val="24"/>
                <w:szCs w:val="24"/>
              </w:rPr>
            </w:pPr>
          </w:p>
        </w:tc>
        <w:tc>
          <w:tcPr>
            <w:tcW w:w="369" w:type="dxa"/>
            <w:tcBorders>
              <w:top w:val="nil"/>
              <w:left w:val="nil"/>
              <w:bottom w:val="nil"/>
              <w:right w:val="nil"/>
            </w:tcBorders>
            <w:vAlign w:val="bottom"/>
          </w:tcPr>
          <w:p w:rsidR="008B603A" w:rsidRPr="00F9707B" w:rsidRDefault="008B603A" w:rsidP="00B11FA2">
            <w:pPr>
              <w:jc w:val="right"/>
              <w:rPr>
                <w:rFonts w:ascii="Arial" w:hAnsi="Arial" w:cs="Arial"/>
                <w:sz w:val="24"/>
                <w:szCs w:val="24"/>
              </w:rPr>
            </w:pPr>
            <w:r w:rsidRPr="00F9707B">
              <w:rPr>
                <w:rFonts w:ascii="Arial" w:hAnsi="Arial" w:cs="Arial"/>
                <w:sz w:val="24"/>
                <w:szCs w:val="24"/>
              </w:rPr>
              <w:t>20</w:t>
            </w:r>
          </w:p>
        </w:tc>
        <w:tc>
          <w:tcPr>
            <w:tcW w:w="369" w:type="dxa"/>
            <w:tcBorders>
              <w:top w:val="nil"/>
              <w:left w:val="nil"/>
              <w:bottom w:val="single" w:sz="4" w:space="0" w:color="auto"/>
              <w:right w:val="nil"/>
            </w:tcBorders>
            <w:vAlign w:val="bottom"/>
          </w:tcPr>
          <w:p w:rsidR="008B603A" w:rsidRPr="00F9707B" w:rsidRDefault="008B603A" w:rsidP="00B11FA2">
            <w:pPr>
              <w:rPr>
                <w:rFonts w:ascii="Arial" w:hAnsi="Arial" w:cs="Arial"/>
                <w:sz w:val="24"/>
                <w:szCs w:val="24"/>
              </w:rPr>
            </w:pPr>
          </w:p>
        </w:tc>
        <w:tc>
          <w:tcPr>
            <w:tcW w:w="454" w:type="dxa"/>
            <w:tcBorders>
              <w:top w:val="nil"/>
              <w:left w:val="nil"/>
              <w:bottom w:val="nil"/>
              <w:right w:val="nil"/>
            </w:tcBorders>
            <w:vAlign w:val="bottom"/>
          </w:tcPr>
          <w:p w:rsidR="008B603A" w:rsidRPr="00F9707B" w:rsidRDefault="008B603A" w:rsidP="00B11FA2">
            <w:pPr>
              <w:ind w:left="57"/>
              <w:rPr>
                <w:rFonts w:ascii="Arial" w:hAnsi="Arial" w:cs="Arial"/>
                <w:sz w:val="24"/>
                <w:szCs w:val="24"/>
              </w:rPr>
            </w:pPr>
            <w:r w:rsidRPr="00F9707B">
              <w:rPr>
                <w:rFonts w:ascii="Arial" w:hAnsi="Arial" w:cs="Arial"/>
                <w:sz w:val="24"/>
                <w:szCs w:val="24"/>
              </w:rPr>
              <w:t>г.</w:t>
            </w:r>
          </w:p>
        </w:tc>
        <w:tc>
          <w:tcPr>
            <w:tcW w:w="4763" w:type="dxa"/>
            <w:tcBorders>
              <w:top w:val="nil"/>
              <w:left w:val="nil"/>
              <w:bottom w:val="nil"/>
              <w:right w:val="nil"/>
            </w:tcBorders>
            <w:vAlign w:val="bottom"/>
          </w:tcPr>
          <w:p w:rsidR="008B603A" w:rsidRPr="00F9707B" w:rsidRDefault="008B603A" w:rsidP="00B11FA2">
            <w:pPr>
              <w:ind w:right="85"/>
              <w:jc w:val="right"/>
              <w:rPr>
                <w:rFonts w:ascii="Arial" w:hAnsi="Arial" w:cs="Arial"/>
                <w:sz w:val="24"/>
                <w:szCs w:val="24"/>
              </w:rPr>
            </w:pPr>
            <w:r w:rsidRPr="00F9707B">
              <w:rPr>
                <w:rFonts w:ascii="Arial" w:hAnsi="Arial" w:cs="Arial"/>
                <w:sz w:val="24"/>
                <w:szCs w:val="24"/>
              </w:rPr>
              <w:t>№</w:t>
            </w:r>
          </w:p>
        </w:tc>
        <w:tc>
          <w:tcPr>
            <w:tcW w:w="1701" w:type="dxa"/>
            <w:tcBorders>
              <w:top w:val="nil"/>
              <w:left w:val="nil"/>
              <w:bottom w:val="single" w:sz="4" w:space="0" w:color="auto"/>
              <w:right w:val="nil"/>
            </w:tcBorders>
            <w:vAlign w:val="bottom"/>
          </w:tcPr>
          <w:p w:rsidR="008B603A" w:rsidRPr="00F9707B" w:rsidRDefault="008B603A" w:rsidP="00B11FA2">
            <w:pPr>
              <w:rPr>
                <w:rFonts w:ascii="Arial" w:hAnsi="Arial" w:cs="Arial"/>
                <w:sz w:val="24"/>
                <w:szCs w:val="24"/>
              </w:rPr>
            </w:pPr>
          </w:p>
        </w:tc>
      </w:tr>
    </w:tbl>
    <w:p w:rsidR="008B603A" w:rsidRPr="00A65F81" w:rsidRDefault="008B603A" w:rsidP="008B603A">
      <w:pPr>
        <w:spacing w:before="360" w:after="200"/>
        <w:ind w:firstLine="567"/>
        <w:jc w:val="both"/>
        <w:rPr>
          <w:rFonts w:ascii="Arial" w:hAnsi="Arial" w:cs="Arial"/>
          <w:sz w:val="16"/>
          <w:szCs w:val="16"/>
        </w:rPr>
      </w:pPr>
      <w:r w:rsidRPr="00F9707B">
        <w:rPr>
          <w:rFonts w:ascii="Arial" w:hAnsi="Arial" w:cs="Arial"/>
          <w:b/>
          <w:sz w:val="24"/>
          <w:szCs w:val="24"/>
        </w:rPr>
        <w:t>По результатам рассмотрения</w:t>
      </w:r>
      <w:r w:rsidRPr="00F9707B">
        <w:rPr>
          <w:rFonts w:ascii="Arial" w:hAnsi="Arial" w:cs="Arial"/>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F9707B">
        <w:rPr>
          <w:rFonts w:ascii="Arial" w:hAnsi="Arial" w:cs="Arial"/>
          <w:sz w:val="24"/>
          <w:szCs w:val="24"/>
        </w:rPr>
        <w:br/>
      </w:r>
      <w:r w:rsidRPr="00A65F81">
        <w:rPr>
          <w:rFonts w:ascii="Arial" w:hAnsi="Arial" w:cs="Arial"/>
          <w:sz w:val="16"/>
          <w:szCs w:val="16"/>
        </w:rPr>
        <w:t>(далее – уведомление),</w:t>
      </w:r>
    </w:p>
    <w:tbl>
      <w:tblPr>
        <w:tblW w:w="9980" w:type="dxa"/>
        <w:tblLayout w:type="fixed"/>
        <w:tblCellMar>
          <w:left w:w="28" w:type="dxa"/>
          <w:right w:w="28" w:type="dxa"/>
        </w:tblCellMar>
        <w:tblLook w:val="0000"/>
      </w:tblPr>
      <w:tblGrid>
        <w:gridCol w:w="4820"/>
        <w:gridCol w:w="5160"/>
      </w:tblGrid>
      <w:tr w:rsidR="008B603A" w:rsidRPr="00A65F81" w:rsidTr="00B11FA2">
        <w:tc>
          <w:tcPr>
            <w:tcW w:w="4820" w:type="dxa"/>
            <w:tcBorders>
              <w:top w:val="nil"/>
              <w:left w:val="nil"/>
              <w:bottom w:val="nil"/>
              <w:right w:val="nil"/>
            </w:tcBorders>
            <w:vAlign w:val="bottom"/>
          </w:tcPr>
          <w:p w:rsidR="008B603A" w:rsidRPr="00A65F81" w:rsidRDefault="008B603A" w:rsidP="00372E94">
            <w:pPr>
              <w:jc w:val="both"/>
              <w:rPr>
                <w:rFonts w:ascii="Arial" w:hAnsi="Arial" w:cs="Arial"/>
                <w:sz w:val="16"/>
                <w:szCs w:val="16"/>
              </w:rPr>
            </w:pPr>
            <w:r w:rsidRPr="00A65F81">
              <w:rPr>
                <w:rFonts w:ascii="Arial" w:hAnsi="Arial" w:cs="Arial"/>
                <w:sz w:val="16"/>
                <w:szCs w:val="16"/>
              </w:rPr>
              <w:t>направленного</w:t>
            </w:r>
          </w:p>
          <w:p w:rsidR="008B603A" w:rsidRPr="00A65F81" w:rsidRDefault="008B603A" w:rsidP="00B11FA2">
            <w:pPr>
              <w:rPr>
                <w:rFonts w:ascii="Arial" w:hAnsi="Arial" w:cs="Arial"/>
                <w:sz w:val="16"/>
                <w:szCs w:val="16"/>
              </w:rPr>
            </w:pPr>
            <w:r w:rsidRPr="00A65F81">
              <w:rPr>
                <w:rFonts w:ascii="Arial" w:hAnsi="Arial" w:cs="Arial"/>
                <w:sz w:val="16"/>
                <w:szCs w:val="16"/>
              </w:rPr>
              <w:t>(дата направления уведомления)</w:t>
            </w:r>
          </w:p>
        </w:tc>
        <w:tc>
          <w:tcPr>
            <w:tcW w:w="5160" w:type="dxa"/>
            <w:tcBorders>
              <w:top w:val="nil"/>
              <w:left w:val="nil"/>
              <w:bottom w:val="single" w:sz="4" w:space="0" w:color="auto"/>
              <w:right w:val="nil"/>
            </w:tcBorders>
            <w:vAlign w:val="bottom"/>
          </w:tcPr>
          <w:p w:rsidR="008B603A" w:rsidRPr="00A65F81" w:rsidRDefault="008B603A" w:rsidP="00B11FA2">
            <w:pPr>
              <w:rPr>
                <w:rFonts w:ascii="Arial" w:hAnsi="Arial" w:cs="Arial"/>
                <w:sz w:val="16"/>
                <w:szCs w:val="16"/>
              </w:rPr>
            </w:pPr>
          </w:p>
        </w:tc>
      </w:tr>
      <w:tr w:rsidR="008B603A" w:rsidRPr="00F9707B" w:rsidTr="00B11FA2">
        <w:tc>
          <w:tcPr>
            <w:tcW w:w="4820" w:type="dxa"/>
            <w:tcBorders>
              <w:top w:val="nil"/>
              <w:left w:val="nil"/>
              <w:bottom w:val="nil"/>
              <w:right w:val="nil"/>
            </w:tcBorders>
            <w:vAlign w:val="bottom"/>
          </w:tcPr>
          <w:p w:rsidR="008B603A" w:rsidRPr="00F9707B" w:rsidRDefault="008B603A" w:rsidP="00372E94">
            <w:pPr>
              <w:spacing w:before="80"/>
              <w:jc w:val="both"/>
              <w:rPr>
                <w:rFonts w:ascii="Arial" w:hAnsi="Arial" w:cs="Arial"/>
                <w:sz w:val="24"/>
                <w:szCs w:val="24"/>
              </w:rPr>
            </w:pPr>
            <w:r w:rsidRPr="00F9707B">
              <w:rPr>
                <w:rFonts w:ascii="Arial" w:hAnsi="Arial" w:cs="Arial"/>
                <w:sz w:val="24"/>
                <w:szCs w:val="24"/>
              </w:rPr>
              <w:t>зарегистрированного</w:t>
            </w:r>
          </w:p>
          <w:p w:rsidR="008B603A" w:rsidRPr="00A65F81" w:rsidRDefault="008B603A" w:rsidP="00B11FA2">
            <w:pPr>
              <w:rPr>
                <w:rFonts w:ascii="Arial" w:hAnsi="Arial" w:cs="Arial"/>
                <w:sz w:val="16"/>
                <w:szCs w:val="16"/>
              </w:rPr>
            </w:pPr>
            <w:r w:rsidRPr="00A65F81">
              <w:rPr>
                <w:rFonts w:ascii="Arial" w:hAnsi="Arial" w:cs="Arial"/>
                <w:sz w:val="16"/>
                <w:szCs w:val="16"/>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8B603A" w:rsidRPr="00F9707B" w:rsidRDefault="008B603A" w:rsidP="00B11FA2">
            <w:pPr>
              <w:rPr>
                <w:rFonts w:ascii="Arial" w:hAnsi="Arial" w:cs="Arial"/>
                <w:sz w:val="24"/>
                <w:szCs w:val="24"/>
              </w:rPr>
            </w:pPr>
          </w:p>
        </w:tc>
      </w:tr>
    </w:tbl>
    <w:p w:rsidR="008B603A" w:rsidRPr="00F9707B" w:rsidRDefault="008B603A" w:rsidP="008B603A">
      <w:pPr>
        <w:spacing w:before="240"/>
        <w:jc w:val="both"/>
        <w:rPr>
          <w:rFonts w:ascii="Arial" w:hAnsi="Arial" w:cs="Arial"/>
          <w:sz w:val="24"/>
          <w:szCs w:val="24"/>
        </w:rPr>
      </w:pPr>
      <w:r w:rsidRPr="00F9707B">
        <w:rPr>
          <w:rFonts w:ascii="Arial" w:hAnsi="Arial" w:cs="Arial"/>
          <w:b/>
          <w:sz w:val="24"/>
          <w:szCs w:val="24"/>
        </w:rPr>
        <w:t>уведомляет о соответствии</w:t>
      </w:r>
      <w:r w:rsidRPr="00F9707B">
        <w:rPr>
          <w:rFonts w:ascii="Arial" w:hAnsi="Arial" w:cs="Arial"/>
          <w:sz w:val="24"/>
          <w:szCs w:val="24"/>
        </w:rPr>
        <w:t xml:space="preserve">  </w:t>
      </w:r>
    </w:p>
    <w:p w:rsidR="008B603A" w:rsidRPr="00A65F81" w:rsidRDefault="008B603A" w:rsidP="008B603A">
      <w:pPr>
        <w:pBdr>
          <w:top w:val="single" w:sz="4" w:space="1" w:color="auto"/>
        </w:pBdr>
        <w:ind w:left="3066"/>
        <w:rPr>
          <w:rFonts w:ascii="Arial" w:hAnsi="Arial" w:cs="Arial"/>
          <w:sz w:val="16"/>
          <w:szCs w:val="16"/>
        </w:rPr>
      </w:pPr>
      <w:r w:rsidRPr="00A65F81">
        <w:rPr>
          <w:rFonts w:ascii="Arial" w:hAnsi="Arial" w:cs="Arial"/>
          <w:sz w:val="16"/>
          <w:szCs w:val="16"/>
        </w:rPr>
        <w:t>(построенного или реконструированного)</w:t>
      </w:r>
    </w:p>
    <w:p w:rsidR="008B603A" w:rsidRPr="00F9707B" w:rsidRDefault="008B603A" w:rsidP="008B603A">
      <w:pPr>
        <w:tabs>
          <w:tab w:val="right" w:pos="9923"/>
        </w:tabs>
        <w:rPr>
          <w:rFonts w:ascii="Arial" w:hAnsi="Arial" w:cs="Arial"/>
          <w:sz w:val="24"/>
          <w:szCs w:val="24"/>
        </w:rPr>
      </w:pPr>
      <w:r w:rsidRPr="00F9707B">
        <w:rPr>
          <w:rFonts w:ascii="Arial" w:hAnsi="Arial" w:cs="Arial"/>
          <w:sz w:val="24"/>
          <w:szCs w:val="24"/>
        </w:rPr>
        <w:tab/>
        <w:t>,</w:t>
      </w:r>
    </w:p>
    <w:p w:rsidR="008B603A" w:rsidRPr="00A65F81" w:rsidRDefault="008B603A" w:rsidP="008B603A">
      <w:pPr>
        <w:pBdr>
          <w:top w:val="single" w:sz="4" w:space="1" w:color="auto"/>
        </w:pBdr>
        <w:ind w:right="113"/>
        <w:rPr>
          <w:rFonts w:ascii="Arial" w:hAnsi="Arial" w:cs="Arial"/>
          <w:sz w:val="16"/>
          <w:szCs w:val="16"/>
        </w:rPr>
      </w:pPr>
      <w:r w:rsidRPr="00A65F81">
        <w:rPr>
          <w:rFonts w:ascii="Arial" w:hAnsi="Arial" w:cs="Arial"/>
          <w:sz w:val="16"/>
          <w:szCs w:val="16"/>
        </w:rPr>
        <w:t>(объекта индивидуального жилищного строительства или садового дома)</w:t>
      </w:r>
    </w:p>
    <w:p w:rsidR="008B603A" w:rsidRPr="00F9707B" w:rsidRDefault="008B603A" w:rsidP="008B603A">
      <w:pPr>
        <w:jc w:val="both"/>
        <w:rPr>
          <w:rFonts w:ascii="Arial" w:hAnsi="Arial" w:cs="Arial"/>
          <w:sz w:val="24"/>
          <w:szCs w:val="24"/>
        </w:rPr>
      </w:pPr>
      <w:r w:rsidRPr="00F9707B">
        <w:rPr>
          <w:rFonts w:ascii="Arial" w:hAnsi="Arial" w:cs="Arial"/>
          <w:sz w:val="24"/>
          <w:szCs w:val="24"/>
        </w:rPr>
        <w:t>указанного в уведомлении и расположенного на земельном участке</w:t>
      </w:r>
    </w:p>
    <w:p w:rsidR="008B603A" w:rsidRPr="00F9707B" w:rsidRDefault="008B603A" w:rsidP="008B603A">
      <w:pPr>
        <w:pBdr>
          <w:top w:val="single" w:sz="4" w:space="1" w:color="auto"/>
        </w:pBdr>
        <w:rPr>
          <w:rFonts w:ascii="Arial" w:hAnsi="Arial" w:cs="Arial"/>
          <w:sz w:val="24"/>
          <w:szCs w:val="24"/>
        </w:rPr>
      </w:pPr>
    </w:p>
    <w:p w:rsidR="008B603A" w:rsidRPr="00F9707B" w:rsidRDefault="008B603A" w:rsidP="008B603A">
      <w:pPr>
        <w:rPr>
          <w:rFonts w:ascii="Arial" w:hAnsi="Arial" w:cs="Arial"/>
          <w:sz w:val="24"/>
          <w:szCs w:val="24"/>
        </w:rPr>
      </w:pPr>
    </w:p>
    <w:p w:rsidR="008B603A" w:rsidRPr="00A65F81" w:rsidRDefault="008B603A" w:rsidP="008B603A">
      <w:pPr>
        <w:pBdr>
          <w:top w:val="single" w:sz="4" w:space="1" w:color="auto"/>
        </w:pBdr>
        <w:rPr>
          <w:rFonts w:ascii="Arial" w:hAnsi="Arial" w:cs="Arial"/>
          <w:sz w:val="16"/>
          <w:szCs w:val="16"/>
        </w:rPr>
      </w:pPr>
      <w:r w:rsidRPr="00A65F81">
        <w:rPr>
          <w:rFonts w:ascii="Arial" w:hAnsi="Arial" w:cs="Arial"/>
          <w:sz w:val="16"/>
          <w:szCs w:val="16"/>
        </w:rPr>
        <w:t>(кадастровый номер земельного участка (при наличии), адрес или описание местоположения земельного участка)</w:t>
      </w:r>
    </w:p>
    <w:p w:rsidR="008B603A" w:rsidRPr="00F9707B" w:rsidRDefault="008B603A" w:rsidP="008F5F44">
      <w:pPr>
        <w:spacing w:after="360"/>
        <w:jc w:val="both"/>
        <w:rPr>
          <w:rFonts w:ascii="Arial" w:hAnsi="Arial" w:cs="Arial"/>
          <w:sz w:val="24"/>
          <w:szCs w:val="24"/>
        </w:rPr>
      </w:pPr>
      <w:r w:rsidRPr="00F9707B">
        <w:rPr>
          <w:rFonts w:ascii="Arial" w:hAnsi="Arial" w:cs="Arial"/>
          <w:sz w:val="24"/>
          <w:szCs w:val="24"/>
        </w:rPr>
        <w:t>требованиям законодательства о градостроительной деятельности.</w:t>
      </w:r>
    </w:p>
    <w:tbl>
      <w:tblPr>
        <w:tblW w:w="9979" w:type="dxa"/>
        <w:tblLayout w:type="fixed"/>
        <w:tblCellMar>
          <w:left w:w="28" w:type="dxa"/>
          <w:right w:w="28" w:type="dxa"/>
        </w:tblCellMar>
        <w:tblLook w:val="0000"/>
      </w:tblPr>
      <w:tblGrid>
        <w:gridCol w:w="4649"/>
        <w:gridCol w:w="397"/>
        <w:gridCol w:w="1814"/>
        <w:gridCol w:w="397"/>
        <w:gridCol w:w="2722"/>
      </w:tblGrid>
      <w:tr w:rsidR="008B603A" w:rsidRPr="00F9707B" w:rsidTr="00B11FA2">
        <w:trPr>
          <w:cantSplit/>
        </w:trPr>
        <w:tc>
          <w:tcPr>
            <w:tcW w:w="4649" w:type="dxa"/>
            <w:tcBorders>
              <w:top w:val="nil"/>
              <w:left w:val="nil"/>
              <w:bottom w:val="single" w:sz="4" w:space="0" w:color="auto"/>
              <w:right w:val="nil"/>
            </w:tcBorders>
            <w:vAlign w:val="bottom"/>
          </w:tcPr>
          <w:p w:rsidR="008B603A" w:rsidRPr="00F9707B" w:rsidRDefault="008B603A" w:rsidP="00B11FA2">
            <w:pPr>
              <w:rPr>
                <w:rFonts w:ascii="Arial" w:hAnsi="Arial" w:cs="Arial"/>
                <w:sz w:val="24"/>
                <w:szCs w:val="24"/>
              </w:rPr>
            </w:pPr>
          </w:p>
        </w:tc>
        <w:tc>
          <w:tcPr>
            <w:tcW w:w="397" w:type="dxa"/>
            <w:tcBorders>
              <w:top w:val="nil"/>
              <w:left w:val="nil"/>
              <w:bottom w:val="nil"/>
              <w:right w:val="nil"/>
            </w:tcBorders>
            <w:vAlign w:val="bottom"/>
          </w:tcPr>
          <w:p w:rsidR="008B603A" w:rsidRPr="00F9707B" w:rsidRDefault="008B603A" w:rsidP="00B11FA2">
            <w:pPr>
              <w:rPr>
                <w:rFonts w:ascii="Arial" w:hAnsi="Arial" w:cs="Arial"/>
                <w:sz w:val="24"/>
                <w:szCs w:val="24"/>
              </w:rPr>
            </w:pPr>
          </w:p>
        </w:tc>
        <w:tc>
          <w:tcPr>
            <w:tcW w:w="1814" w:type="dxa"/>
            <w:tcBorders>
              <w:top w:val="nil"/>
              <w:left w:val="nil"/>
              <w:bottom w:val="single" w:sz="4" w:space="0" w:color="auto"/>
              <w:right w:val="nil"/>
            </w:tcBorders>
            <w:vAlign w:val="bottom"/>
          </w:tcPr>
          <w:p w:rsidR="008B603A" w:rsidRPr="00F9707B" w:rsidRDefault="008B603A" w:rsidP="00B11FA2">
            <w:pPr>
              <w:rPr>
                <w:rFonts w:ascii="Arial" w:hAnsi="Arial" w:cs="Arial"/>
                <w:sz w:val="24"/>
                <w:szCs w:val="24"/>
              </w:rPr>
            </w:pPr>
          </w:p>
        </w:tc>
        <w:tc>
          <w:tcPr>
            <w:tcW w:w="397" w:type="dxa"/>
            <w:tcBorders>
              <w:top w:val="nil"/>
              <w:left w:val="nil"/>
              <w:bottom w:val="nil"/>
              <w:right w:val="nil"/>
            </w:tcBorders>
            <w:vAlign w:val="bottom"/>
          </w:tcPr>
          <w:p w:rsidR="008B603A" w:rsidRPr="00F9707B" w:rsidRDefault="008B603A" w:rsidP="00B11FA2">
            <w:pPr>
              <w:rPr>
                <w:rFonts w:ascii="Arial" w:hAnsi="Arial" w:cs="Arial"/>
                <w:sz w:val="24"/>
                <w:szCs w:val="24"/>
              </w:rPr>
            </w:pPr>
          </w:p>
        </w:tc>
        <w:tc>
          <w:tcPr>
            <w:tcW w:w="2722" w:type="dxa"/>
            <w:tcBorders>
              <w:top w:val="nil"/>
              <w:left w:val="nil"/>
              <w:bottom w:val="single" w:sz="4" w:space="0" w:color="auto"/>
              <w:right w:val="nil"/>
            </w:tcBorders>
            <w:vAlign w:val="bottom"/>
          </w:tcPr>
          <w:p w:rsidR="008B603A" w:rsidRPr="00F9707B" w:rsidRDefault="008B603A" w:rsidP="00B11FA2">
            <w:pPr>
              <w:rPr>
                <w:rFonts w:ascii="Arial" w:hAnsi="Arial" w:cs="Arial"/>
                <w:sz w:val="24"/>
                <w:szCs w:val="24"/>
              </w:rPr>
            </w:pPr>
          </w:p>
        </w:tc>
      </w:tr>
      <w:tr w:rsidR="008B603A" w:rsidRPr="00A65F81" w:rsidTr="00B11FA2">
        <w:trPr>
          <w:cantSplit/>
        </w:trPr>
        <w:tc>
          <w:tcPr>
            <w:tcW w:w="4649" w:type="dxa"/>
            <w:tcBorders>
              <w:top w:val="nil"/>
              <w:left w:val="nil"/>
              <w:bottom w:val="nil"/>
              <w:right w:val="nil"/>
            </w:tcBorders>
          </w:tcPr>
          <w:p w:rsidR="008B603A" w:rsidRPr="00A65F81" w:rsidRDefault="008B603A" w:rsidP="00B11FA2">
            <w:pPr>
              <w:rPr>
                <w:rFonts w:ascii="Arial" w:hAnsi="Arial" w:cs="Arial"/>
                <w:spacing w:val="-2"/>
                <w:sz w:val="16"/>
                <w:szCs w:val="16"/>
              </w:rPr>
            </w:pPr>
            <w:r w:rsidRPr="00A65F81">
              <w:rPr>
                <w:rFonts w:ascii="Arial" w:hAnsi="Arial" w:cs="Arial"/>
                <w:spacing w:val="-2"/>
                <w:sz w:val="16"/>
                <w:szCs w:val="16"/>
              </w:rPr>
              <w:t xml:space="preserve">(должность уполномоченного лица уполномоченного </w:t>
            </w:r>
            <w:r w:rsidRPr="00A65F81">
              <w:rPr>
                <w:rFonts w:ascii="Arial" w:hAnsi="Arial" w:cs="Arial"/>
                <w:sz w:val="16"/>
                <w:szCs w:val="16"/>
              </w:rPr>
              <w:t xml:space="preserve">на выдачу разрешений на строительство федерального органа исполнительной власти, </w:t>
            </w:r>
            <w:r w:rsidRPr="00A65F81">
              <w:rPr>
                <w:rFonts w:ascii="Arial" w:hAnsi="Arial" w:cs="Arial"/>
                <w:sz w:val="16"/>
                <w:szCs w:val="16"/>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8B603A" w:rsidRPr="00A65F81" w:rsidRDefault="008B603A" w:rsidP="00B11FA2">
            <w:pPr>
              <w:rPr>
                <w:rFonts w:ascii="Arial" w:hAnsi="Arial" w:cs="Arial"/>
                <w:sz w:val="16"/>
                <w:szCs w:val="16"/>
              </w:rPr>
            </w:pPr>
          </w:p>
        </w:tc>
        <w:tc>
          <w:tcPr>
            <w:tcW w:w="1814" w:type="dxa"/>
            <w:tcBorders>
              <w:top w:val="nil"/>
              <w:left w:val="nil"/>
              <w:bottom w:val="nil"/>
              <w:right w:val="nil"/>
            </w:tcBorders>
          </w:tcPr>
          <w:p w:rsidR="008B603A" w:rsidRPr="00A65F81" w:rsidRDefault="008B603A" w:rsidP="00B11FA2">
            <w:pPr>
              <w:rPr>
                <w:rFonts w:ascii="Arial" w:hAnsi="Arial" w:cs="Arial"/>
                <w:sz w:val="16"/>
                <w:szCs w:val="16"/>
              </w:rPr>
            </w:pPr>
            <w:r w:rsidRPr="00A65F81">
              <w:rPr>
                <w:rFonts w:ascii="Arial" w:hAnsi="Arial" w:cs="Arial"/>
                <w:sz w:val="16"/>
                <w:szCs w:val="16"/>
              </w:rPr>
              <w:t>(подпись)</w:t>
            </w:r>
          </w:p>
        </w:tc>
        <w:tc>
          <w:tcPr>
            <w:tcW w:w="397" w:type="dxa"/>
            <w:tcBorders>
              <w:top w:val="nil"/>
              <w:left w:val="nil"/>
              <w:bottom w:val="nil"/>
              <w:right w:val="nil"/>
            </w:tcBorders>
          </w:tcPr>
          <w:p w:rsidR="008B603A" w:rsidRPr="00A65F81" w:rsidRDefault="008B603A" w:rsidP="00B11FA2">
            <w:pPr>
              <w:rPr>
                <w:rFonts w:ascii="Arial" w:hAnsi="Arial" w:cs="Arial"/>
                <w:sz w:val="16"/>
                <w:szCs w:val="16"/>
              </w:rPr>
            </w:pPr>
          </w:p>
        </w:tc>
        <w:tc>
          <w:tcPr>
            <w:tcW w:w="2722" w:type="dxa"/>
            <w:tcBorders>
              <w:top w:val="nil"/>
              <w:left w:val="nil"/>
              <w:bottom w:val="nil"/>
              <w:right w:val="nil"/>
            </w:tcBorders>
          </w:tcPr>
          <w:p w:rsidR="008B603A" w:rsidRPr="00A65F81" w:rsidRDefault="008B603A" w:rsidP="00B11FA2">
            <w:pPr>
              <w:rPr>
                <w:rFonts w:ascii="Arial" w:hAnsi="Arial" w:cs="Arial"/>
                <w:sz w:val="16"/>
                <w:szCs w:val="16"/>
              </w:rPr>
            </w:pPr>
            <w:r w:rsidRPr="00A65F81">
              <w:rPr>
                <w:rFonts w:ascii="Arial" w:hAnsi="Arial" w:cs="Arial"/>
                <w:sz w:val="16"/>
                <w:szCs w:val="16"/>
              </w:rPr>
              <w:t>(расшифровка подписи)</w:t>
            </w:r>
          </w:p>
        </w:tc>
      </w:tr>
    </w:tbl>
    <w:p w:rsidR="008B603A" w:rsidRPr="00F9707B" w:rsidRDefault="008B603A" w:rsidP="008B603A">
      <w:pPr>
        <w:spacing w:before="120"/>
        <w:jc w:val="both"/>
        <w:rPr>
          <w:rFonts w:ascii="Arial" w:hAnsi="Arial" w:cs="Arial"/>
          <w:sz w:val="24"/>
          <w:szCs w:val="24"/>
        </w:rPr>
      </w:pPr>
      <w:r w:rsidRPr="00F9707B">
        <w:rPr>
          <w:rFonts w:ascii="Arial" w:hAnsi="Arial" w:cs="Arial"/>
          <w:sz w:val="24"/>
          <w:szCs w:val="24"/>
        </w:rPr>
        <w:t>М.П.</w:t>
      </w:r>
    </w:p>
    <w:p w:rsidR="009D5F3D" w:rsidRPr="00F9707B" w:rsidRDefault="009D5F3D" w:rsidP="002C71BA">
      <w:pPr>
        <w:widowControl w:val="0"/>
        <w:autoSpaceDE w:val="0"/>
        <w:autoSpaceDN w:val="0"/>
        <w:jc w:val="right"/>
        <w:rPr>
          <w:rFonts w:ascii="Arial" w:eastAsia="Times New Roman" w:hAnsi="Arial" w:cs="Arial"/>
          <w:sz w:val="24"/>
          <w:szCs w:val="24"/>
          <w:lang w:eastAsia="ru-RU"/>
        </w:rPr>
      </w:pPr>
    </w:p>
    <w:p w:rsidR="009D5F3D" w:rsidRPr="00F9707B" w:rsidRDefault="009D5F3D" w:rsidP="00DC2241">
      <w:pPr>
        <w:widowControl w:val="0"/>
        <w:autoSpaceDE w:val="0"/>
        <w:autoSpaceDN w:val="0"/>
        <w:jc w:val="both"/>
        <w:rPr>
          <w:rFonts w:ascii="Arial" w:eastAsia="Times New Roman" w:hAnsi="Arial" w:cs="Arial"/>
          <w:sz w:val="24"/>
          <w:szCs w:val="24"/>
          <w:lang w:eastAsia="ru-RU"/>
        </w:rPr>
      </w:pPr>
    </w:p>
    <w:p w:rsidR="001D4EB1" w:rsidRPr="00F9707B" w:rsidRDefault="001D4EB1" w:rsidP="002C71BA">
      <w:pPr>
        <w:widowControl w:val="0"/>
        <w:autoSpaceDE w:val="0"/>
        <w:autoSpaceDN w:val="0"/>
        <w:jc w:val="right"/>
        <w:outlineLvl w:val="0"/>
        <w:rPr>
          <w:rFonts w:ascii="Arial" w:eastAsia="Times New Roman" w:hAnsi="Arial" w:cs="Arial"/>
          <w:sz w:val="24"/>
          <w:szCs w:val="24"/>
          <w:lang w:eastAsia="ru-RU"/>
        </w:rPr>
        <w:sectPr w:rsidR="001D4EB1" w:rsidRPr="00F9707B" w:rsidSect="0052458E">
          <w:pgSz w:w="11906" w:h="16838"/>
          <w:pgMar w:top="567" w:right="567" w:bottom="709" w:left="1701" w:header="709" w:footer="709" w:gutter="0"/>
          <w:pgNumType w:start="3"/>
          <w:cols w:space="708"/>
          <w:docGrid w:linePitch="381"/>
        </w:sectPr>
      </w:pPr>
    </w:p>
    <w:p w:rsidR="009D5F3D" w:rsidRPr="00F9707B" w:rsidRDefault="002C71BA" w:rsidP="002C71BA">
      <w:pPr>
        <w:widowControl w:val="0"/>
        <w:autoSpaceDE w:val="0"/>
        <w:autoSpaceDN w:val="0"/>
        <w:jc w:val="right"/>
        <w:outlineLvl w:val="0"/>
        <w:rPr>
          <w:rFonts w:ascii="Arial" w:eastAsia="Times New Roman" w:hAnsi="Arial" w:cs="Arial"/>
          <w:sz w:val="24"/>
          <w:szCs w:val="24"/>
          <w:lang w:eastAsia="ru-RU"/>
        </w:rPr>
      </w:pPr>
      <w:r w:rsidRPr="00F9707B">
        <w:rPr>
          <w:rFonts w:ascii="Arial" w:eastAsia="Times New Roman" w:hAnsi="Arial" w:cs="Arial"/>
          <w:sz w:val="24"/>
          <w:szCs w:val="24"/>
          <w:lang w:eastAsia="ru-RU"/>
        </w:rPr>
        <w:lastRenderedPageBreak/>
        <w:t>Приложение N 4</w:t>
      </w:r>
    </w:p>
    <w:p w:rsidR="001D4EB1" w:rsidRPr="00F9707B" w:rsidRDefault="001D4EB1" w:rsidP="001D4EB1">
      <w:pPr>
        <w:ind w:left="6252" w:firstLine="120"/>
        <w:jc w:val="right"/>
        <w:rPr>
          <w:rFonts w:ascii="Arial" w:eastAsia="Times New Roman" w:hAnsi="Arial" w:cs="Arial"/>
          <w:sz w:val="24"/>
          <w:szCs w:val="24"/>
          <w:lang w:eastAsia="ru-RU"/>
        </w:rPr>
      </w:pPr>
      <w:r w:rsidRPr="00F9707B">
        <w:rPr>
          <w:rFonts w:ascii="Arial" w:eastAsia="Times New Roman" w:hAnsi="Arial" w:cs="Arial"/>
          <w:sz w:val="24"/>
          <w:szCs w:val="24"/>
          <w:lang w:eastAsia="ru-RU"/>
        </w:rPr>
        <w:t xml:space="preserve">к Административному регламенту </w:t>
      </w:r>
    </w:p>
    <w:p w:rsidR="001D4EB1" w:rsidRPr="00F9707B" w:rsidRDefault="001D4EB1" w:rsidP="001D4EB1">
      <w:pPr>
        <w:jc w:val="right"/>
        <w:rPr>
          <w:rFonts w:ascii="Arial" w:hAnsi="Arial" w:cs="Arial"/>
          <w:sz w:val="24"/>
          <w:szCs w:val="24"/>
        </w:rPr>
      </w:pPr>
      <w:r w:rsidRPr="00F9707B">
        <w:rPr>
          <w:rFonts w:ascii="Arial" w:hAnsi="Arial" w:cs="Arial"/>
          <w:sz w:val="24"/>
          <w:szCs w:val="24"/>
        </w:rPr>
        <w:t>«Выдача уведомления о соответствии (несоответствии)</w:t>
      </w:r>
    </w:p>
    <w:p w:rsidR="001D4EB1" w:rsidRPr="00F9707B" w:rsidRDefault="001D4EB1" w:rsidP="001D4EB1">
      <w:pPr>
        <w:jc w:val="right"/>
        <w:rPr>
          <w:rFonts w:ascii="Arial" w:hAnsi="Arial" w:cs="Arial"/>
          <w:sz w:val="24"/>
          <w:szCs w:val="24"/>
        </w:rPr>
      </w:pPr>
      <w:r w:rsidRPr="00F9707B">
        <w:rPr>
          <w:rFonts w:ascii="Arial" w:hAnsi="Arial" w:cs="Arial"/>
          <w:sz w:val="24"/>
          <w:szCs w:val="24"/>
        </w:rPr>
        <w:t xml:space="preserve"> построенного или реконструированного объекта</w:t>
      </w:r>
    </w:p>
    <w:p w:rsidR="001D4EB1" w:rsidRPr="00F9707B" w:rsidRDefault="001D4EB1" w:rsidP="001D4EB1">
      <w:pPr>
        <w:jc w:val="right"/>
        <w:rPr>
          <w:rFonts w:ascii="Arial" w:hAnsi="Arial" w:cs="Arial"/>
          <w:sz w:val="24"/>
          <w:szCs w:val="24"/>
        </w:rPr>
      </w:pPr>
      <w:r w:rsidRPr="00F9707B">
        <w:rPr>
          <w:rFonts w:ascii="Arial" w:hAnsi="Arial" w:cs="Arial"/>
          <w:sz w:val="24"/>
          <w:szCs w:val="24"/>
        </w:rPr>
        <w:t xml:space="preserve"> индивидуального жилищного строительства </w:t>
      </w:r>
    </w:p>
    <w:p w:rsidR="001D4EB1" w:rsidRPr="00F9707B" w:rsidRDefault="001D4EB1" w:rsidP="001D4EB1">
      <w:pPr>
        <w:jc w:val="right"/>
        <w:rPr>
          <w:rFonts w:ascii="Arial" w:hAnsi="Arial" w:cs="Arial"/>
          <w:sz w:val="24"/>
          <w:szCs w:val="24"/>
        </w:rPr>
      </w:pPr>
      <w:r w:rsidRPr="00F9707B">
        <w:rPr>
          <w:rFonts w:ascii="Arial" w:hAnsi="Arial" w:cs="Arial"/>
          <w:sz w:val="24"/>
          <w:szCs w:val="24"/>
        </w:rPr>
        <w:t xml:space="preserve">или садового дома требованиям законодательства </w:t>
      </w:r>
    </w:p>
    <w:p w:rsidR="001D4EB1" w:rsidRPr="00F9707B" w:rsidRDefault="001D4EB1" w:rsidP="001D4EB1">
      <w:pPr>
        <w:jc w:val="right"/>
        <w:rPr>
          <w:rFonts w:ascii="Arial" w:eastAsia="Times New Roman" w:hAnsi="Arial" w:cs="Arial"/>
          <w:sz w:val="24"/>
          <w:szCs w:val="24"/>
          <w:lang w:eastAsia="ru-RU"/>
        </w:rPr>
      </w:pPr>
      <w:r w:rsidRPr="00F9707B">
        <w:rPr>
          <w:rFonts w:ascii="Arial" w:hAnsi="Arial" w:cs="Arial"/>
          <w:sz w:val="24"/>
          <w:szCs w:val="24"/>
        </w:rPr>
        <w:t xml:space="preserve">о градостроительной деятельности» </w:t>
      </w:r>
    </w:p>
    <w:p w:rsidR="002C71BA" w:rsidRPr="00F9707B" w:rsidRDefault="002C71BA" w:rsidP="002C71BA">
      <w:pPr>
        <w:widowControl w:val="0"/>
        <w:autoSpaceDE w:val="0"/>
        <w:autoSpaceDN w:val="0"/>
        <w:jc w:val="right"/>
        <w:outlineLvl w:val="0"/>
        <w:rPr>
          <w:rFonts w:ascii="Arial" w:eastAsia="Times New Roman" w:hAnsi="Arial" w:cs="Arial"/>
          <w:sz w:val="24"/>
          <w:szCs w:val="24"/>
          <w:lang w:eastAsia="ru-RU"/>
        </w:rPr>
      </w:pPr>
    </w:p>
    <w:p w:rsidR="00F044C9" w:rsidRPr="00F9707B" w:rsidRDefault="00F044C9" w:rsidP="00F044C9">
      <w:pPr>
        <w:rPr>
          <w:rFonts w:ascii="Arial" w:hAnsi="Arial" w:cs="Arial"/>
          <w:sz w:val="24"/>
          <w:szCs w:val="24"/>
        </w:rPr>
      </w:pPr>
    </w:p>
    <w:p w:rsidR="00F044C9" w:rsidRPr="00A65F81" w:rsidRDefault="00F044C9" w:rsidP="00F044C9">
      <w:pPr>
        <w:pBdr>
          <w:top w:val="single" w:sz="4" w:space="1" w:color="auto"/>
        </w:pBdr>
        <w:spacing w:after="360"/>
        <w:rPr>
          <w:rFonts w:ascii="Arial" w:hAnsi="Arial" w:cs="Arial"/>
          <w:sz w:val="16"/>
          <w:szCs w:val="16"/>
        </w:rPr>
      </w:pPr>
      <w:r w:rsidRPr="00A65F81">
        <w:rPr>
          <w:rFonts w:ascii="Arial" w:hAnsi="Arial" w:cs="Arial"/>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044C9" w:rsidRPr="00F9707B" w:rsidRDefault="00F044C9" w:rsidP="00F044C9">
      <w:pPr>
        <w:ind w:left="5670"/>
        <w:jc w:val="both"/>
        <w:rPr>
          <w:rFonts w:ascii="Arial" w:hAnsi="Arial" w:cs="Arial"/>
          <w:sz w:val="24"/>
          <w:szCs w:val="24"/>
        </w:rPr>
      </w:pPr>
      <w:r w:rsidRPr="00F9707B">
        <w:rPr>
          <w:rFonts w:ascii="Arial" w:hAnsi="Arial" w:cs="Arial"/>
          <w:sz w:val="24"/>
          <w:szCs w:val="24"/>
        </w:rPr>
        <w:t>Кому:</w:t>
      </w:r>
    </w:p>
    <w:p w:rsidR="00F044C9" w:rsidRPr="00F9707B" w:rsidRDefault="00F044C9" w:rsidP="00F044C9">
      <w:pPr>
        <w:ind w:left="5670"/>
        <w:rPr>
          <w:rFonts w:ascii="Arial" w:hAnsi="Arial" w:cs="Arial"/>
          <w:sz w:val="24"/>
          <w:szCs w:val="24"/>
        </w:rPr>
      </w:pPr>
    </w:p>
    <w:p w:rsidR="00F044C9" w:rsidRPr="00F9707B" w:rsidRDefault="00F044C9" w:rsidP="00F044C9">
      <w:pPr>
        <w:pBdr>
          <w:top w:val="single" w:sz="4" w:space="1" w:color="auto"/>
        </w:pBdr>
        <w:ind w:left="5670"/>
        <w:rPr>
          <w:rFonts w:ascii="Arial" w:hAnsi="Arial" w:cs="Arial"/>
          <w:sz w:val="24"/>
          <w:szCs w:val="24"/>
        </w:rPr>
      </w:pPr>
    </w:p>
    <w:p w:rsidR="00F044C9" w:rsidRPr="00F9707B" w:rsidRDefault="00F044C9" w:rsidP="00F044C9">
      <w:pPr>
        <w:pBdr>
          <w:top w:val="single" w:sz="4" w:space="1" w:color="auto"/>
        </w:pBdr>
        <w:ind w:left="5670"/>
        <w:rPr>
          <w:rFonts w:ascii="Arial" w:hAnsi="Arial" w:cs="Arial"/>
          <w:sz w:val="24"/>
          <w:szCs w:val="24"/>
        </w:rPr>
      </w:pPr>
    </w:p>
    <w:p w:rsidR="00F044C9" w:rsidRPr="00F9707B" w:rsidRDefault="00F044C9" w:rsidP="00F044C9">
      <w:pPr>
        <w:ind w:left="5670"/>
        <w:jc w:val="both"/>
        <w:rPr>
          <w:rFonts w:ascii="Arial" w:hAnsi="Arial" w:cs="Arial"/>
          <w:sz w:val="24"/>
          <w:szCs w:val="24"/>
        </w:rPr>
      </w:pPr>
      <w:r w:rsidRPr="00F9707B">
        <w:rPr>
          <w:rFonts w:ascii="Arial" w:hAnsi="Arial" w:cs="Arial"/>
          <w:sz w:val="24"/>
          <w:szCs w:val="24"/>
        </w:rPr>
        <w:t xml:space="preserve">Почтовый адрес: </w:t>
      </w:r>
    </w:p>
    <w:p w:rsidR="00F044C9" w:rsidRPr="00F9707B" w:rsidRDefault="00F044C9" w:rsidP="00F044C9">
      <w:pPr>
        <w:pBdr>
          <w:top w:val="single" w:sz="4" w:space="1" w:color="auto"/>
        </w:pBdr>
        <w:ind w:left="5670"/>
        <w:rPr>
          <w:rFonts w:ascii="Arial" w:hAnsi="Arial" w:cs="Arial"/>
          <w:sz w:val="24"/>
          <w:szCs w:val="24"/>
        </w:rPr>
      </w:pPr>
    </w:p>
    <w:p w:rsidR="00F044C9" w:rsidRPr="00F9707B" w:rsidRDefault="00F044C9" w:rsidP="00F044C9">
      <w:pPr>
        <w:ind w:left="5670"/>
        <w:rPr>
          <w:rFonts w:ascii="Arial" w:hAnsi="Arial" w:cs="Arial"/>
          <w:sz w:val="24"/>
          <w:szCs w:val="24"/>
        </w:rPr>
      </w:pPr>
    </w:p>
    <w:p w:rsidR="00F044C9" w:rsidRPr="00F9707B" w:rsidRDefault="00F044C9" w:rsidP="00F044C9">
      <w:pPr>
        <w:pBdr>
          <w:top w:val="single" w:sz="4" w:space="1" w:color="auto"/>
        </w:pBdr>
        <w:ind w:left="5670"/>
        <w:rPr>
          <w:rFonts w:ascii="Arial" w:hAnsi="Arial" w:cs="Arial"/>
          <w:sz w:val="24"/>
          <w:szCs w:val="24"/>
        </w:rPr>
      </w:pPr>
    </w:p>
    <w:p w:rsidR="00F044C9" w:rsidRPr="00F9707B" w:rsidRDefault="00F044C9" w:rsidP="00F044C9">
      <w:pPr>
        <w:ind w:left="5670"/>
        <w:rPr>
          <w:rFonts w:ascii="Arial" w:hAnsi="Arial" w:cs="Arial"/>
          <w:sz w:val="24"/>
          <w:szCs w:val="24"/>
        </w:rPr>
      </w:pPr>
    </w:p>
    <w:p w:rsidR="00F044C9" w:rsidRPr="00F9707B" w:rsidRDefault="00F044C9" w:rsidP="00F044C9">
      <w:pPr>
        <w:pBdr>
          <w:top w:val="single" w:sz="4" w:space="1" w:color="auto"/>
        </w:pBdr>
        <w:ind w:left="5670"/>
        <w:rPr>
          <w:rFonts w:ascii="Arial" w:hAnsi="Arial" w:cs="Arial"/>
          <w:sz w:val="24"/>
          <w:szCs w:val="24"/>
        </w:rPr>
      </w:pPr>
    </w:p>
    <w:p w:rsidR="00F044C9" w:rsidRPr="00F9707B" w:rsidRDefault="00F044C9" w:rsidP="00F044C9">
      <w:pPr>
        <w:ind w:left="5670"/>
        <w:jc w:val="both"/>
        <w:rPr>
          <w:rFonts w:ascii="Arial" w:hAnsi="Arial" w:cs="Arial"/>
          <w:sz w:val="24"/>
          <w:szCs w:val="24"/>
        </w:rPr>
      </w:pPr>
      <w:r w:rsidRPr="00F9707B">
        <w:rPr>
          <w:rFonts w:ascii="Arial" w:hAnsi="Arial" w:cs="Arial"/>
          <w:sz w:val="24"/>
          <w:szCs w:val="24"/>
        </w:rPr>
        <w:t xml:space="preserve">Адрес электронной почты </w:t>
      </w:r>
      <w:r w:rsidRPr="00F9707B">
        <w:rPr>
          <w:rFonts w:ascii="Arial" w:hAnsi="Arial" w:cs="Arial"/>
          <w:sz w:val="24"/>
          <w:szCs w:val="24"/>
        </w:rPr>
        <w:br/>
        <w:t xml:space="preserve">(при наличии): </w:t>
      </w:r>
    </w:p>
    <w:p w:rsidR="00F044C9" w:rsidRPr="00F9707B" w:rsidRDefault="00F044C9" w:rsidP="00F044C9">
      <w:pPr>
        <w:pBdr>
          <w:top w:val="single" w:sz="4" w:space="1" w:color="auto"/>
        </w:pBdr>
        <w:ind w:left="5670"/>
        <w:rPr>
          <w:rFonts w:ascii="Arial" w:hAnsi="Arial" w:cs="Arial"/>
          <w:sz w:val="24"/>
          <w:szCs w:val="24"/>
        </w:rPr>
      </w:pPr>
    </w:p>
    <w:p w:rsidR="00F044C9" w:rsidRPr="00F9707B" w:rsidRDefault="00F044C9" w:rsidP="00F044C9">
      <w:pPr>
        <w:pBdr>
          <w:top w:val="single" w:sz="4" w:space="1" w:color="auto"/>
        </w:pBdr>
        <w:ind w:left="5670"/>
        <w:rPr>
          <w:rFonts w:ascii="Arial" w:hAnsi="Arial" w:cs="Arial"/>
          <w:sz w:val="24"/>
          <w:szCs w:val="24"/>
        </w:rPr>
      </w:pPr>
    </w:p>
    <w:p w:rsidR="00F044C9" w:rsidRPr="00F9707B" w:rsidRDefault="00F044C9" w:rsidP="00F044C9">
      <w:pPr>
        <w:rPr>
          <w:rFonts w:ascii="Arial" w:hAnsi="Arial" w:cs="Arial"/>
          <w:b/>
          <w:sz w:val="24"/>
          <w:szCs w:val="24"/>
        </w:rPr>
      </w:pPr>
    </w:p>
    <w:p w:rsidR="00F044C9" w:rsidRPr="00F9707B" w:rsidRDefault="00F044C9" w:rsidP="00F044C9">
      <w:pPr>
        <w:rPr>
          <w:rFonts w:ascii="Arial" w:hAnsi="Arial" w:cs="Arial"/>
          <w:b/>
          <w:sz w:val="24"/>
          <w:szCs w:val="24"/>
        </w:rPr>
      </w:pPr>
      <w:r w:rsidRPr="00F9707B">
        <w:rPr>
          <w:rFonts w:ascii="Arial" w:hAnsi="Arial" w:cs="Arial"/>
          <w:b/>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044C9" w:rsidRPr="00F9707B" w:rsidRDefault="00F044C9" w:rsidP="00F044C9">
      <w:pPr>
        <w:rPr>
          <w:rFonts w:ascii="Arial" w:hAnsi="Arial" w:cs="Arial"/>
          <w:b/>
          <w:sz w:val="24"/>
          <w:szCs w:val="24"/>
        </w:rPr>
      </w:pP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F044C9" w:rsidRPr="00F9707B" w:rsidTr="00B11FA2">
        <w:tc>
          <w:tcPr>
            <w:tcW w:w="198" w:type="dxa"/>
            <w:tcBorders>
              <w:top w:val="nil"/>
              <w:left w:val="nil"/>
              <w:bottom w:val="nil"/>
              <w:right w:val="nil"/>
            </w:tcBorders>
            <w:vAlign w:val="bottom"/>
          </w:tcPr>
          <w:p w:rsidR="00F044C9" w:rsidRPr="00F9707B" w:rsidRDefault="00F044C9" w:rsidP="00B11FA2">
            <w:pPr>
              <w:jc w:val="right"/>
              <w:rPr>
                <w:rFonts w:ascii="Arial" w:hAnsi="Arial" w:cs="Arial"/>
                <w:sz w:val="24"/>
                <w:szCs w:val="24"/>
              </w:rPr>
            </w:pPr>
            <w:r w:rsidRPr="00F9707B">
              <w:rPr>
                <w:rFonts w:ascii="Arial" w:hAnsi="Arial" w:cs="Arial"/>
                <w:sz w:val="24"/>
                <w:szCs w:val="24"/>
              </w:rPr>
              <w:t>«</w:t>
            </w:r>
          </w:p>
        </w:tc>
        <w:tc>
          <w:tcPr>
            <w:tcW w:w="397" w:type="dxa"/>
            <w:tcBorders>
              <w:top w:val="nil"/>
              <w:left w:val="nil"/>
              <w:bottom w:val="single" w:sz="4" w:space="0" w:color="auto"/>
              <w:right w:val="nil"/>
            </w:tcBorders>
            <w:vAlign w:val="bottom"/>
          </w:tcPr>
          <w:p w:rsidR="00F044C9" w:rsidRPr="00F9707B" w:rsidRDefault="00F044C9" w:rsidP="00B11FA2">
            <w:pPr>
              <w:rPr>
                <w:rFonts w:ascii="Arial" w:hAnsi="Arial" w:cs="Arial"/>
                <w:sz w:val="24"/>
                <w:szCs w:val="24"/>
              </w:rPr>
            </w:pPr>
          </w:p>
        </w:tc>
        <w:tc>
          <w:tcPr>
            <w:tcW w:w="255" w:type="dxa"/>
            <w:tcBorders>
              <w:top w:val="nil"/>
              <w:left w:val="nil"/>
              <w:bottom w:val="nil"/>
              <w:right w:val="nil"/>
            </w:tcBorders>
            <w:vAlign w:val="bottom"/>
          </w:tcPr>
          <w:p w:rsidR="00F044C9" w:rsidRPr="00F9707B" w:rsidRDefault="00F044C9" w:rsidP="00B11FA2">
            <w:pPr>
              <w:rPr>
                <w:rFonts w:ascii="Arial" w:hAnsi="Arial" w:cs="Arial"/>
                <w:sz w:val="24"/>
                <w:szCs w:val="24"/>
              </w:rPr>
            </w:pPr>
            <w:r w:rsidRPr="00F9707B">
              <w:rPr>
                <w:rFonts w:ascii="Arial" w:hAnsi="Arial" w:cs="Arial"/>
                <w:sz w:val="24"/>
                <w:szCs w:val="24"/>
              </w:rPr>
              <w:t>»</w:t>
            </w:r>
          </w:p>
        </w:tc>
        <w:tc>
          <w:tcPr>
            <w:tcW w:w="1418" w:type="dxa"/>
            <w:tcBorders>
              <w:top w:val="nil"/>
              <w:left w:val="nil"/>
              <w:bottom w:val="single" w:sz="4" w:space="0" w:color="auto"/>
              <w:right w:val="nil"/>
            </w:tcBorders>
            <w:vAlign w:val="bottom"/>
          </w:tcPr>
          <w:p w:rsidR="00F044C9" w:rsidRPr="00F9707B" w:rsidRDefault="00F044C9" w:rsidP="00B11FA2">
            <w:pPr>
              <w:rPr>
                <w:rFonts w:ascii="Arial" w:hAnsi="Arial" w:cs="Arial"/>
                <w:sz w:val="24"/>
                <w:szCs w:val="24"/>
              </w:rPr>
            </w:pPr>
          </w:p>
        </w:tc>
        <w:tc>
          <w:tcPr>
            <w:tcW w:w="369" w:type="dxa"/>
            <w:tcBorders>
              <w:top w:val="nil"/>
              <w:left w:val="nil"/>
              <w:bottom w:val="nil"/>
              <w:right w:val="nil"/>
            </w:tcBorders>
            <w:vAlign w:val="bottom"/>
          </w:tcPr>
          <w:p w:rsidR="00F044C9" w:rsidRPr="00F9707B" w:rsidRDefault="00F044C9" w:rsidP="00B11FA2">
            <w:pPr>
              <w:jc w:val="right"/>
              <w:rPr>
                <w:rFonts w:ascii="Arial" w:hAnsi="Arial" w:cs="Arial"/>
                <w:sz w:val="24"/>
                <w:szCs w:val="24"/>
              </w:rPr>
            </w:pPr>
            <w:r w:rsidRPr="00F9707B">
              <w:rPr>
                <w:rFonts w:ascii="Arial" w:hAnsi="Arial" w:cs="Arial"/>
                <w:sz w:val="24"/>
                <w:szCs w:val="24"/>
              </w:rPr>
              <w:t>20</w:t>
            </w:r>
          </w:p>
        </w:tc>
        <w:tc>
          <w:tcPr>
            <w:tcW w:w="369" w:type="dxa"/>
            <w:tcBorders>
              <w:top w:val="nil"/>
              <w:left w:val="nil"/>
              <w:bottom w:val="single" w:sz="4" w:space="0" w:color="auto"/>
              <w:right w:val="nil"/>
            </w:tcBorders>
            <w:vAlign w:val="bottom"/>
          </w:tcPr>
          <w:p w:rsidR="00F044C9" w:rsidRPr="00F9707B" w:rsidRDefault="00F044C9" w:rsidP="00B11FA2">
            <w:pPr>
              <w:rPr>
                <w:rFonts w:ascii="Arial" w:hAnsi="Arial" w:cs="Arial"/>
                <w:sz w:val="24"/>
                <w:szCs w:val="24"/>
              </w:rPr>
            </w:pPr>
          </w:p>
        </w:tc>
        <w:tc>
          <w:tcPr>
            <w:tcW w:w="454" w:type="dxa"/>
            <w:tcBorders>
              <w:top w:val="nil"/>
              <w:left w:val="nil"/>
              <w:bottom w:val="nil"/>
              <w:right w:val="nil"/>
            </w:tcBorders>
            <w:vAlign w:val="bottom"/>
          </w:tcPr>
          <w:p w:rsidR="00F044C9" w:rsidRPr="00F9707B" w:rsidRDefault="00F044C9" w:rsidP="00B11FA2">
            <w:pPr>
              <w:ind w:left="57"/>
              <w:rPr>
                <w:rFonts w:ascii="Arial" w:hAnsi="Arial" w:cs="Arial"/>
                <w:sz w:val="24"/>
                <w:szCs w:val="24"/>
              </w:rPr>
            </w:pPr>
            <w:r w:rsidRPr="00F9707B">
              <w:rPr>
                <w:rFonts w:ascii="Arial" w:hAnsi="Arial" w:cs="Arial"/>
                <w:sz w:val="24"/>
                <w:szCs w:val="24"/>
              </w:rPr>
              <w:t>г.</w:t>
            </w:r>
          </w:p>
        </w:tc>
        <w:tc>
          <w:tcPr>
            <w:tcW w:w="4763" w:type="dxa"/>
            <w:tcBorders>
              <w:top w:val="nil"/>
              <w:left w:val="nil"/>
              <w:bottom w:val="nil"/>
              <w:right w:val="nil"/>
            </w:tcBorders>
            <w:vAlign w:val="bottom"/>
          </w:tcPr>
          <w:p w:rsidR="00F044C9" w:rsidRPr="00F9707B" w:rsidRDefault="00F044C9" w:rsidP="00B11FA2">
            <w:pPr>
              <w:ind w:right="85"/>
              <w:jc w:val="right"/>
              <w:rPr>
                <w:rFonts w:ascii="Arial" w:hAnsi="Arial" w:cs="Arial"/>
                <w:sz w:val="24"/>
                <w:szCs w:val="24"/>
              </w:rPr>
            </w:pPr>
            <w:r w:rsidRPr="00F9707B">
              <w:rPr>
                <w:rFonts w:ascii="Arial" w:hAnsi="Arial" w:cs="Arial"/>
                <w:sz w:val="24"/>
                <w:szCs w:val="24"/>
              </w:rPr>
              <w:t>№</w:t>
            </w:r>
          </w:p>
        </w:tc>
        <w:tc>
          <w:tcPr>
            <w:tcW w:w="1701" w:type="dxa"/>
            <w:tcBorders>
              <w:top w:val="nil"/>
              <w:left w:val="nil"/>
              <w:bottom w:val="single" w:sz="4" w:space="0" w:color="auto"/>
              <w:right w:val="nil"/>
            </w:tcBorders>
            <w:vAlign w:val="bottom"/>
          </w:tcPr>
          <w:p w:rsidR="00F044C9" w:rsidRPr="00F9707B" w:rsidRDefault="00F044C9" w:rsidP="00B11FA2">
            <w:pPr>
              <w:rPr>
                <w:rFonts w:ascii="Arial" w:hAnsi="Arial" w:cs="Arial"/>
                <w:sz w:val="24"/>
                <w:szCs w:val="24"/>
              </w:rPr>
            </w:pPr>
          </w:p>
        </w:tc>
      </w:tr>
    </w:tbl>
    <w:p w:rsidR="00F044C9" w:rsidRPr="00F9707B" w:rsidRDefault="00F044C9" w:rsidP="00F044C9">
      <w:pPr>
        <w:spacing w:before="360" w:after="240"/>
        <w:ind w:firstLine="567"/>
        <w:jc w:val="both"/>
        <w:rPr>
          <w:rFonts w:ascii="Arial" w:hAnsi="Arial" w:cs="Arial"/>
          <w:sz w:val="24"/>
          <w:szCs w:val="24"/>
        </w:rPr>
      </w:pPr>
      <w:r w:rsidRPr="00F9707B">
        <w:rPr>
          <w:rFonts w:ascii="Arial" w:hAnsi="Arial" w:cs="Arial"/>
          <w:b/>
          <w:sz w:val="24"/>
          <w:szCs w:val="24"/>
        </w:rPr>
        <w:t>По результатам рассмотрения</w:t>
      </w:r>
      <w:r w:rsidRPr="00F9707B">
        <w:rPr>
          <w:rFonts w:ascii="Arial" w:hAnsi="Arial" w:cs="Arial"/>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F9707B">
        <w:rPr>
          <w:rFonts w:ascii="Arial" w:hAnsi="Arial" w:cs="Arial"/>
          <w:sz w:val="24"/>
          <w:szCs w:val="24"/>
        </w:rPr>
        <w:br/>
      </w:r>
      <w:r w:rsidRPr="00F9707B">
        <w:rPr>
          <w:rFonts w:ascii="Arial" w:hAnsi="Arial" w:cs="Arial"/>
          <w:sz w:val="16"/>
          <w:szCs w:val="16"/>
        </w:rPr>
        <w:t>(далее – уведомление),</w:t>
      </w:r>
    </w:p>
    <w:tbl>
      <w:tblPr>
        <w:tblW w:w="9980" w:type="dxa"/>
        <w:tblLayout w:type="fixed"/>
        <w:tblCellMar>
          <w:left w:w="28" w:type="dxa"/>
          <w:right w:w="28" w:type="dxa"/>
        </w:tblCellMar>
        <w:tblLook w:val="0000"/>
      </w:tblPr>
      <w:tblGrid>
        <w:gridCol w:w="4820"/>
        <w:gridCol w:w="5160"/>
      </w:tblGrid>
      <w:tr w:rsidR="00F044C9" w:rsidRPr="00F9707B" w:rsidTr="00B11FA2">
        <w:tc>
          <w:tcPr>
            <w:tcW w:w="4820" w:type="dxa"/>
            <w:tcBorders>
              <w:top w:val="nil"/>
              <w:left w:val="nil"/>
              <w:bottom w:val="nil"/>
              <w:right w:val="nil"/>
            </w:tcBorders>
            <w:vAlign w:val="bottom"/>
          </w:tcPr>
          <w:p w:rsidR="00F044C9" w:rsidRPr="00F9707B" w:rsidRDefault="00F044C9" w:rsidP="00F044C9">
            <w:pPr>
              <w:jc w:val="both"/>
              <w:rPr>
                <w:rFonts w:ascii="Arial" w:hAnsi="Arial" w:cs="Arial"/>
                <w:sz w:val="24"/>
                <w:szCs w:val="24"/>
              </w:rPr>
            </w:pPr>
            <w:r w:rsidRPr="00F9707B">
              <w:rPr>
                <w:rFonts w:ascii="Arial" w:hAnsi="Arial" w:cs="Arial"/>
                <w:sz w:val="24"/>
                <w:szCs w:val="24"/>
              </w:rPr>
              <w:t>направленного</w:t>
            </w:r>
          </w:p>
          <w:p w:rsidR="00F044C9" w:rsidRPr="00F9707B" w:rsidRDefault="00F044C9" w:rsidP="00B11FA2">
            <w:pPr>
              <w:rPr>
                <w:rFonts w:ascii="Arial" w:hAnsi="Arial" w:cs="Arial"/>
                <w:sz w:val="16"/>
                <w:szCs w:val="16"/>
              </w:rPr>
            </w:pPr>
            <w:r w:rsidRPr="00F9707B">
              <w:rPr>
                <w:rFonts w:ascii="Arial" w:hAnsi="Arial" w:cs="Arial"/>
                <w:sz w:val="16"/>
                <w:szCs w:val="16"/>
              </w:rPr>
              <w:t>(дата направления уведомления)</w:t>
            </w:r>
          </w:p>
        </w:tc>
        <w:tc>
          <w:tcPr>
            <w:tcW w:w="5160" w:type="dxa"/>
            <w:tcBorders>
              <w:top w:val="nil"/>
              <w:left w:val="nil"/>
              <w:bottom w:val="single" w:sz="4" w:space="0" w:color="auto"/>
              <w:right w:val="nil"/>
            </w:tcBorders>
            <w:vAlign w:val="bottom"/>
          </w:tcPr>
          <w:p w:rsidR="00F044C9" w:rsidRPr="00F9707B" w:rsidRDefault="00F044C9" w:rsidP="00B11FA2">
            <w:pPr>
              <w:rPr>
                <w:rFonts w:ascii="Arial" w:hAnsi="Arial" w:cs="Arial"/>
                <w:sz w:val="24"/>
                <w:szCs w:val="24"/>
              </w:rPr>
            </w:pPr>
          </w:p>
        </w:tc>
      </w:tr>
      <w:tr w:rsidR="00F044C9" w:rsidRPr="00F9707B" w:rsidTr="00B11FA2">
        <w:tc>
          <w:tcPr>
            <w:tcW w:w="4820" w:type="dxa"/>
            <w:tcBorders>
              <w:top w:val="nil"/>
              <w:left w:val="nil"/>
              <w:bottom w:val="nil"/>
              <w:right w:val="nil"/>
            </w:tcBorders>
            <w:vAlign w:val="bottom"/>
          </w:tcPr>
          <w:p w:rsidR="00F044C9" w:rsidRPr="00F9707B" w:rsidRDefault="00F044C9" w:rsidP="00F044C9">
            <w:pPr>
              <w:spacing w:before="80"/>
              <w:jc w:val="both"/>
              <w:rPr>
                <w:rFonts w:ascii="Arial" w:hAnsi="Arial" w:cs="Arial"/>
                <w:sz w:val="24"/>
                <w:szCs w:val="24"/>
              </w:rPr>
            </w:pPr>
            <w:r w:rsidRPr="00F9707B">
              <w:rPr>
                <w:rFonts w:ascii="Arial" w:hAnsi="Arial" w:cs="Arial"/>
                <w:sz w:val="24"/>
                <w:szCs w:val="24"/>
              </w:rPr>
              <w:t>зарегистрированного</w:t>
            </w:r>
          </w:p>
          <w:p w:rsidR="00F044C9" w:rsidRPr="00F9707B" w:rsidRDefault="00F044C9" w:rsidP="00B11FA2">
            <w:pPr>
              <w:rPr>
                <w:rFonts w:ascii="Arial" w:hAnsi="Arial" w:cs="Arial"/>
                <w:sz w:val="16"/>
                <w:szCs w:val="16"/>
              </w:rPr>
            </w:pPr>
            <w:r w:rsidRPr="00F9707B">
              <w:rPr>
                <w:rFonts w:ascii="Arial" w:hAnsi="Arial" w:cs="Arial"/>
                <w:sz w:val="16"/>
                <w:szCs w:val="16"/>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044C9" w:rsidRPr="00F9707B" w:rsidRDefault="00F044C9" w:rsidP="00B11FA2">
            <w:pPr>
              <w:rPr>
                <w:rFonts w:ascii="Arial" w:hAnsi="Arial" w:cs="Arial"/>
                <w:sz w:val="24"/>
                <w:szCs w:val="24"/>
              </w:rPr>
            </w:pPr>
          </w:p>
        </w:tc>
      </w:tr>
    </w:tbl>
    <w:p w:rsidR="00F044C9" w:rsidRPr="00F9707B" w:rsidRDefault="00F044C9" w:rsidP="00F044C9">
      <w:pPr>
        <w:spacing w:before="360"/>
        <w:jc w:val="both"/>
        <w:rPr>
          <w:rFonts w:ascii="Arial" w:hAnsi="Arial" w:cs="Arial"/>
          <w:sz w:val="24"/>
          <w:szCs w:val="24"/>
        </w:rPr>
      </w:pPr>
      <w:r w:rsidRPr="00F9707B">
        <w:rPr>
          <w:rFonts w:ascii="Arial" w:hAnsi="Arial" w:cs="Arial"/>
          <w:b/>
          <w:sz w:val="24"/>
          <w:szCs w:val="24"/>
        </w:rPr>
        <w:t>уведомляем о несоответствии</w:t>
      </w:r>
      <w:r w:rsidRPr="00F9707B">
        <w:rPr>
          <w:rFonts w:ascii="Arial" w:hAnsi="Arial" w:cs="Arial"/>
          <w:sz w:val="24"/>
          <w:szCs w:val="24"/>
        </w:rPr>
        <w:t xml:space="preserve">  </w:t>
      </w:r>
    </w:p>
    <w:p w:rsidR="00F044C9" w:rsidRPr="00F9707B" w:rsidRDefault="00F044C9" w:rsidP="00F044C9">
      <w:pPr>
        <w:pBdr>
          <w:top w:val="single" w:sz="4" w:space="1" w:color="auto"/>
        </w:pBdr>
        <w:ind w:left="3346"/>
        <w:rPr>
          <w:rFonts w:ascii="Arial" w:hAnsi="Arial" w:cs="Arial"/>
          <w:sz w:val="16"/>
          <w:szCs w:val="16"/>
        </w:rPr>
      </w:pPr>
      <w:r w:rsidRPr="00F9707B">
        <w:rPr>
          <w:rFonts w:ascii="Arial" w:hAnsi="Arial" w:cs="Arial"/>
          <w:sz w:val="16"/>
          <w:szCs w:val="16"/>
        </w:rPr>
        <w:t>(построенного или реконструированного)</w:t>
      </w:r>
    </w:p>
    <w:p w:rsidR="00F044C9" w:rsidRPr="00F9707B" w:rsidRDefault="00F044C9" w:rsidP="00F044C9">
      <w:pPr>
        <w:tabs>
          <w:tab w:val="right" w:pos="9923"/>
        </w:tabs>
        <w:rPr>
          <w:rFonts w:ascii="Arial" w:hAnsi="Arial" w:cs="Arial"/>
          <w:sz w:val="24"/>
          <w:szCs w:val="24"/>
        </w:rPr>
      </w:pPr>
      <w:r w:rsidRPr="00F9707B">
        <w:rPr>
          <w:rFonts w:ascii="Arial" w:hAnsi="Arial" w:cs="Arial"/>
          <w:sz w:val="24"/>
          <w:szCs w:val="24"/>
        </w:rPr>
        <w:tab/>
        <w:t>,</w:t>
      </w:r>
    </w:p>
    <w:p w:rsidR="00F044C9" w:rsidRPr="00F9707B" w:rsidRDefault="00F044C9" w:rsidP="00F044C9">
      <w:pPr>
        <w:pBdr>
          <w:top w:val="single" w:sz="4" w:space="1" w:color="auto"/>
        </w:pBdr>
        <w:ind w:right="113"/>
        <w:rPr>
          <w:rFonts w:ascii="Arial" w:hAnsi="Arial" w:cs="Arial"/>
          <w:sz w:val="16"/>
          <w:szCs w:val="16"/>
        </w:rPr>
      </w:pPr>
      <w:r w:rsidRPr="00F9707B">
        <w:rPr>
          <w:rFonts w:ascii="Arial" w:hAnsi="Arial" w:cs="Arial"/>
          <w:sz w:val="16"/>
          <w:szCs w:val="16"/>
        </w:rPr>
        <w:t>(объекта индивидуального жилищного строительства или садового дома)</w:t>
      </w:r>
    </w:p>
    <w:p w:rsidR="00F044C9" w:rsidRPr="00F9707B" w:rsidRDefault="00F044C9" w:rsidP="00F044C9">
      <w:pPr>
        <w:jc w:val="both"/>
        <w:rPr>
          <w:rFonts w:ascii="Arial" w:hAnsi="Arial" w:cs="Arial"/>
          <w:sz w:val="24"/>
          <w:szCs w:val="24"/>
        </w:rPr>
      </w:pPr>
      <w:r w:rsidRPr="00F9707B">
        <w:rPr>
          <w:rFonts w:ascii="Arial" w:hAnsi="Arial" w:cs="Arial"/>
          <w:sz w:val="16"/>
          <w:szCs w:val="16"/>
        </w:rPr>
        <w:t>указанного в уведомлении и расположенного на земельном участке</w:t>
      </w:r>
      <w:r w:rsidRPr="00F9707B">
        <w:rPr>
          <w:rFonts w:ascii="Arial" w:hAnsi="Arial" w:cs="Arial"/>
          <w:sz w:val="16"/>
          <w:szCs w:val="16"/>
        </w:rPr>
        <w:br/>
      </w:r>
    </w:p>
    <w:p w:rsidR="00F044C9" w:rsidRPr="00F9707B" w:rsidRDefault="00F044C9" w:rsidP="00F044C9">
      <w:pPr>
        <w:pBdr>
          <w:top w:val="single" w:sz="4" w:space="1" w:color="auto"/>
        </w:pBdr>
        <w:rPr>
          <w:rFonts w:ascii="Arial" w:hAnsi="Arial" w:cs="Arial"/>
          <w:sz w:val="24"/>
          <w:szCs w:val="24"/>
        </w:rPr>
      </w:pPr>
    </w:p>
    <w:p w:rsidR="00F044C9" w:rsidRPr="00F9707B" w:rsidRDefault="00F044C9" w:rsidP="00F044C9">
      <w:pPr>
        <w:rPr>
          <w:rFonts w:ascii="Arial" w:hAnsi="Arial" w:cs="Arial"/>
          <w:sz w:val="24"/>
          <w:szCs w:val="24"/>
        </w:rPr>
      </w:pPr>
    </w:p>
    <w:p w:rsidR="00F044C9" w:rsidRPr="00F9707B" w:rsidRDefault="00F044C9" w:rsidP="00F044C9">
      <w:pPr>
        <w:pBdr>
          <w:top w:val="single" w:sz="4" w:space="1" w:color="auto"/>
        </w:pBdr>
        <w:rPr>
          <w:rFonts w:ascii="Arial" w:hAnsi="Arial" w:cs="Arial"/>
          <w:sz w:val="16"/>
          <w:szCs w:val="16"/>
        </w:rPr>
      </w:pPr>
      <w:r w:rsidRPr="00F9707B">
        <w:rPr>
          <w:rFonts w:ascii="Arial" w:hAnsi="Arial" w:cs="Arial"/>
          <w:sz w:val="16"/>
          <w:szCs w:val="16"/>
        </w:rPr>
        <w:t>(кадастровый номер земельного участка (при наличии), адрес или описание местоположения земельного участка)</w:t>
      </w:r>
    </w:p>
    <w:p w:rsidR="00F044C9" w:rsidRPr="00A65F81" w:rsidRDefault="00F044C9" w:rsidP="00F044C9">
      <w:pPr>
        <w:spacing w:after="240"/>
        <w:jc w:val="both"/>
        <w:rPr>
          <w:rFonts w:ascii="Arial" w:hAnsi="Arial" w:cs="Arial"/>
          <w:sz w:val="24"/>
          <w:szCs w:val="24"/>
        </w:rPr>
      </w:pPr>
      <w:r w:rsidRPr="00A65F81">
        <w:rPr>
          <w:rFonts w:ascii="Arial" w:hAnsi="Arial" w:cs="Arial"/>
          <w:sz w:val="24"/>
          <w:szCs w:val="24"/>
        </w:rPr>
        <w:t>требованиям законодательства о градостроительной деятельности по следующим</w:t>
      </w:r>
      <w:r w:rsidRPr="00A65F81">
        <w:rPr>
          <w:rFonts w:ascii="Arial" w:hAnsi="Arial" w:cs="Arial"/>
          <w:sz w:val="24"/>
          <w:szCs w:val="24"/>
        </w:rPr>
        <w:br/>
        <w:t>основаниям:</w:t>
      </w:r>
    </w:p>
    <w:p w:rsidR="00F044C9" w:rsidRPr="00F9707B" w:rsidRDefault="00F044C9" w:rsidP="00F044C9">
      <w:pPr>
        <w:keepNext/>
        <w:jc w:val="both"/>
        <w:rPr>
          <w:rFonts w:ascii="Arial" w:hAnsi="Arial" w:cs="Arial"/>
          <w:sz w:val="24"/>
          <w:szCs w:val="24"/>
        </w:rPr>
      </w:pPr>
      <w:r w:rsidRPr="00F9707B">
        <w:rPr>
          <w:rFonts w:ascii="Arial" w:hAnsi="Arial" w:cs="Arial"/>
          <w:sz w:val="24"/>
          <w:szCs w:val="24"/>
        </w:rPr>
        <w:lastRenderedPageBreak/>
        <w:t xml:space="preserve">1. </w:t>
      </w:r>
    </w:p>
    <w:p w:rsidR="00F044C9" w:rsidRPr="00F9707B" w:rsidRDefault="00F044C9" w:rsidP="00F044C9">
      <w:pPr>
        <w:keepNext/>
        <w:pBdr>
          <w:top w:val="single" w:sz="4" w:space="1" w:color="auto"/>
        </w:pBdr>
        <w:rPr>
          <w:rFonts w:ascii="Arial" w:hAnsi="Arial" w:cs="Arial"/>
          <w:sz w:val="24"/>
          <w:szCs w:val="24"/>
        </w:rPr>
      </w:pPr>
    </w:p>
    <w:p w:rsidR="00F044C9" w:rsidRPr="00F9707B" w:rsidRDefault="00F044C9" w:rsidP="00F044C9">
      <w:pPr>
        <w:keepNext/>
        <w:rPr>
          <w:rFonts w:ascii="Arial" w:hAnsi="Arial" w:cs="Arial"/>
          <w:sz w:val="24"/>
          <w:szCs w:val="24"/>
        </w:rPr>
      </w:pPr>
    </w:p>
    <w:p w:rsidR="00F044C9" w:rsidRPr="00A65F81" w:rsidRDefault="00F044C9" w:rsidP="00F044C9">
      <w:pPr>
        <w:pBdr>
          <w:top w:val="single" w:sz="4" w:space="1" w:color="auto"/>
        </w:pBdr>
        <w:spacing w:after="240"/>
        <w:jc w:val="both"/>
        <w:rPr>
          <w:rFonts w:ascii="Arial" w:hAnsi="Arial" w:cs="Arial"/>
          <w:sz w:val="16"/>
          <w:szCs w:val="16"/>
        </w:rPr>
      </w:pPr>
      <w:r w:rsidRPr="00A65F81">
        <w:rPr>
          <w:rFonts w:ascii="Arial" w:hAnsi="Arial" w:cs="Arial"/>
          <w:sz w:val="16"/>
          <w:szCs w:val="16"/>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F044C9" w:rsidRPr="00F9707B" w:rsidRDefault="00F044C9" w:rsidP="00F044C9">
      <w:pPr>
        <w:jc w:val="both"/>
        <w:rPr>
          <w:rFonts w:ascii="Arial" w:hAnsi="Arial" w:cs="Arial"/>
          <w:sz w:val="24"/>
          <w:szCs w:val="24"/>
        </w:rPr>
      </w:pPr>
      <w:r w:rsidRPr="00F9707B">
        <w:rPr>
          <w:rFonts w:ascii="Arial" w:hAnsi="Arial" w:cs="Arial"/>
          <w:sz w:val="24"/>
          <w:szCs w:val="24"/>
        </w:rPr>
        <w:t xml:space="preserve">2. </w:t>
      </w:r>
    </w:p>
    <w:p w:rsidR="00F044C9" w:rsidRPr="00F9707B" w:rsidRDefault="00F044C9" w:rsidP="00F044C9">
      <w:pPr>
        <w:pBdr>
          <w:top w:val="single" w:sz="4" w:space="1" w:color="auto"/>
        </w:pBdr>
        <w:rPr>
          <w:rFonts w:ascii="Arial" w:hAnsi="Arial" w:cs="Arial"/>
          <w:sz w:val="24"/>
          <w:szCs w:val="24"/>
        </w:rPr>
      </w:pPr>
    </w:p>
    <w:p w:rsidR="00F044C9" w:rsidRPr="00F9707B" w:rsidRDefault="00F044C9" w:rsidP="00F044C9">
      <w:pPr>
        <w:rPr>
          <w:rFonts w:ascii="Arial" w:hAnsi="Arial" w:cs="Arial"/>
          <w:sz w:val="24"/>
          <w:szCs w:val="24"/>
        </w:rPr>
      </w:pPr>
    </w:p>
    <w:p w:rsidR="00F044C9" w:rsidRPr="00A65F81" w:rsidRDefault="00F044C9" w:rsidP="00F044C9">
      <w:pPr>
        <w:pBdr>
          <w:top w:val="single" w:sz="4" w:space="1" w:color="auto"/>
        </w:pBdr>
        <w:spacing w:after="240"/>
        <w:jc w:val="both"/>
        <w:rPr>
          <w:rFonts w:ascii="Arial" w:hAnsi="Arial" w:cs="Arial"/>
          <w:sz w:val="16"/>
          <w:szCs w:val="16"/>
        </w:rPr>
      </w:pPr>
      <w:r w:rsidRPr="00A65F81">
        <w:rPr>
          <w:rFonts w:ascii="Arial" w:hAnsi="Arial" w:cs="Arial"/>
          <w:sz w:val="16"/>
          <w:szCs w:val="16"/>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044C9" w:rsidRPr="00F9707B" w:rsidRDefault="00F044C9" w:rsidP="00F044C9">
      <w:pPr>
        <w:jc w:val="both"/>
        <w:rPr>
          <w:rFonts w:ascii="Arial" w:hAnsi="Arial" w:cs="Arial"/>
          <w:sz w:val="24"/>
          <w:szCs w:val="24"/>
        </w:rPr>
      </w:pPr>
      <w:r w:rsidRPr="00F9707B">
        <w:rPr>
          <w:rFonts w:ascii="Arial" w:hAnsi="Arial" w:cs="Arial"/>
          <w:sz w:val="24"/>
          <w:szCs w:val="24"/>
        </w:rPr>
        <w:t xml:space="preserve">3. </w:t>
      </w:r>
    </w:p>
    <w:p w:rsidR="00F044C9" w:rsidRPr="00F9707B" w:rsidRDefault="00F044C9" w:rsidP="00F044C9">
      <w:pPr>
        <w:pBdr>
          <w:top w:val="single" w:sz="4" w:space="1" w:color="auto"/>
        </w:pBdr>
        <w:rPr>
          <w:rFonts w:ascii="Arial" w:hAnsi="Arial" w:cs="Arial"/>
          <w:sz w:val="24"/>
          <w:szCs w:val="24"/>
        </w:rPr>
      </w:pPr>
    </w:p>
    <w:p w:rsidR="00F044C9" w:rsidRPr="00F9707B" w:rsidRDefault="00F044C9" w:rsidP="00F044C9">
      <w:pPr>
        <w:rPr>
          <w:rFonts w:ascii="Arial" w:hAnsi="Arial" w:cs="Arial"/>
          <w:sz w:val="24"/>
          <w:szCs w:val="24"/>
        </w:rPr>
      </w:pPr>
    </w:p>
    <w:p w:rsidR="00F044C9" w:rsidRPr="00A65F81" w:rsidRDefault="00F044C9" w:rsidP="00F044C9">
      <w:pPr>
        <w:pBdr>
          <w:top w:val="single" w:sz="4" w:space="1" w:color="auto"/>
        </w:pBdr>
        <w:spacing w:after="240"/>
        <w:jc w:val="both"/>
        <w:rPr>
          <w:rFonts w:ascii="Arial" w:hAnsi="Arial" w:cs="Arial"/>
          <w:sz w:val="16"/>
          <w:szCs w:val="16"/>
        </w:rPr>
      </w:pPr>
      <w:r w:rsidRPr="00A65F81">
        <w:rPr>
          <w:rFonts w:ascii="Arial" w:hAnsi="Arial" w:cs="Arial"/>
          <w:sz w:val="16"/>
          <w:szCs w:val="16"/>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044C9" w:rsidRPr="00F9707B" w:rsidRDefault="00F044C9" w:rsidP="00F044C9">
      <w:pPr>
        <w:jc w:val="both"/>
        <w:rPr>
          <w:rFonts w:ascii="Arial" w:hAnsi="Arial" w:cs="Arial"/>
          <w:sz w:val="24"/>
          <w:szCs w:val="24"/>
        </w:rPr>
      </w:pPr>
      <w:r w:rsidRPr="00F9707B">
        <w:rPr>
          <w:rFonts w:ascii="Arial" w:hAnsi="Arial" w:cs="Arial"/>
          <w:sz w:val="24"/>
          <w:szCs w:val="24"/>
        </w:rPr>
        <w:t xml:space="preserve">4. </w:t>
      </w:r>
    </w:p>
    <w:p w:rsidR="00F044C9" w:rsidRPr="00F9707B" w:rsidRDefault="00F044C9" w:rsidP="00F044C9">
      <w:pPr>
        <w:pBdr>
          <w:top w:val="single" w:sz="4" w:space="1" w:color="auto"/>
        </w:pBdr>
        <w:rPr>
          <w:rFonts w:ascii="Arial" w:hAnsi="Arial" w:cs="Arial"/>
          <w:sz w:val="24"/>
          <w:szCs w:val="24"/>
        </w:rPr>
      </w:pPr>
    </w:p>
    <w:p w:rsidR="00F044C9" w:rsidRPr="00F9707B" w:rsidRDefault="00F044C9" w:rsidP="00F044C9">
      <w:pPr>
        <w:rPr>
          <w:rFonts w:ascii="Arial" w:hAnsi="Arial" w:cs="Arial"/>
          <w:sz w:val="24"/>
          <w:szCs w:val="24"/>
        </w:rPr>
      </w:pPr>
    </w:p>
    <w:p w:rsidR="00F044C9" w:rsidRPr="00A65F81" w:rsidRDefault="00F044C9" w:rsidP="00F044C9">
      <w:pPr>
        <w:pBdr>
          <w:top w:val="single" w:sz="4" w:space="1" w:color="auto"/>
        </w:pBdr>
        <w:spacing w:after="360"/>
        <w:jc w:val="both"/>
        <w:rPr>
          <w:rFonts w:ascii="Arial" w:hAnsi="Arial" w:cs="Arial"/>
          <w:sz w:val="16"/>
          <w:szCs w:val="16"/>
        </w:rPr>
      </w:pPr>
      <w:r w:rsidRPr="00A65F81">
        <w:rPr>
          <w:rFonts w:ascii="Arial" w:hAnsi="Arial" w:cs="Arial"/>
          <w:sz w:val="16"/>
          <w:szCs w:val="16"/>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Layout w:type="fixed"/>
        <w:tblCellMar>
          <w:left w:w="28" w:type="dxa"/>
          <w:right w:w="28" w:type="dxa"/>
        </w:tblCellMar>
        <w:tblLook w:val="0000"/>
      </w:tblPr>
      <w:tblGrid>
        <w:gridCol w:w="4649"/>
        <w:gridCol w:w="397"/>
        <w:gridCol w:w="1814"/>
        <w:gridCol w:w="397"/>
        <w:gridCol w:w="2722"/>
      </w:tblGrid>
      <w:tr w:rsidR="00F044C9" w:rsidRPr="00F9707B" w:rsidTr="00B11FA2">
        <w:trPr>
          <w:cantSplit/>
        </w:trPr>
        <w:tc>
          <w:tcPr>
            <w:tcW w:w="4649" w:type="dxa"/>
            <w:tcBorders>
              <w:top w:val="nil"/>
              <w:left w:val="nil"/>
              <w:bottom w:val="single" w:sz="4" w:space="0" w:color="auto"/>
              <w:right w:val="nil"/>
            </w:tcBorders>
            <w:vAlign w:val="bottom"/>
          </w:tcPr>
          <w:p w:rsidR="00F044C9" w:rsidRPr="00F9707B" w:rsidRDefault="00F044C9" w:rsidP="00B11FA2">
            <w:pPr>
              <w:rPr>
                <w:rFonts w:ascii="Arial" w:hAnsi="Arial" w:cs="Arial"/>
                <w:sz w:val="24"/>
                <w:szCs w:val="24"/>
              </w:rPr>
            </w:pPr>
          </w:p>
        </w:tc>
        <w:tc>
          <w:tcPr>
            <w:tcW w:w="397" w:type="dxa"/>
            <w:tcBorders>
              <w:top w:val="nil"/>
              <w:left w:val="nil"/>
              <w:bottom w:val="nil"/>
              <w:right w:val="nil"/>
            </w:tcBorders>
            <w:vAlign w:val="bottom"/>
          </w:tcPr>
          <w:p w:rsidR="00F044C9" w:rsidRPr="00F9707B" w:rsidRDefault="00F044C9" w:rsidP="00B11FA2">
            <w:pPr>
              <w:rPr>
                <w:rFonts w:ascii="Arial" w:hAnsi="Arial" w:cs="Arial"/>
                <w:sz w:val="24"/>
                <w:szCs w:val="24"/>
              </w:rPr>
            </w:pPr>
          </w:p>
        </w:tc>
        <w:tc>
          <w:tcPr>
            <w:tcW w:w="1814" w:type="dxa"/>
            <w:tcBorders>
              <w:top w:val="nil"/>
              <w:left w:val="nil"/>
              <w:bottom w:val="single" w:sz="4" w:space="0" w:color="auto"/>
              <w:right w:val="nil"/>
            </w:tcBorders>
            <w:vAlign w:val="bottom"/>
          </w:tcPr>
          <w:p w:rsidR="00F044C9" w:rsidRPr="00F9707B" w:rsidRDefault="00F044C9" w:rsidP="00B11FA2">
            <w:pPr>
              <w:rPr>
                <w:rFonts w:ascii="Arial" w:hAnsi="Arial" w:cs="Arial"/>
                <w:sz w:val="24"/>
                <w:szCs w:val="24"/>
              </w:rPr>
            </w:pPr>
          </w:p>
        </w:tc>
        <w:tc>
          <w:tcPr>
            <w:tcW w:w="397" w:type="dxa"/>
            <w:tcBorders>
              <w:top w:val="nil"/>
              <w:left w:val="nil"/>
              <w:bottom w:val="nil"/>
              <w:right w:val="nil"/>
            </w:tcBorders>
            <w:vAlign w:val="bottom"/>
          </w:tcPr>
          <w:p w:rsidR="00F044C9" w:rsidRPr="00F9707B" w:rsidRDefault="00F044C9" w:rsidP="00B11FA2">
            <w:pPr>
              <w:rPr>
                <w:rFonts w:ascii="Arial" w:hAnsi="Arial" w:cs="Arial"/>
                <w:sz w:val="24"/>
                <w:szCs w:val="24"/>
              </w:rPr>
            </w:pPr>
          </w:p>
        </w:tc>
        <w:tc>
          <w:tcPr>
            <w:tcW w:w="2722" w:type="dxa"/>
            <w:tcBorders>
              <w:top w:val="nil"/>
              <w:left w:val="nil"/>
              <w:bottom w:val="single" w:sz="4" w:space="0" w:color="auto"/>
              <w:right w:val="nil"/>
            </w:tcBorders>
            <w:vAlign w:val="bottom"/>
          </w:tcPr>
          <w:p w:rsidR="00F044C9" w:rsidRPr="00F9707B" w:rsidRDefault="00F044C9" w:rsidP="00B11FA2">
            <w:pPr>
              <w:rPr>
                <w:rFonts w:ascii="Arial" w:hAnsi="Arial" w:cs="Arial"/>
                <w:sz w:val="24"/>
                <w:szCs w:val="24"/>
              </w:rPr>
            </w:pPr>
          </w:p>
        </w:tc>
      </w:tr>
      <w:tr w:rsidR="00F044C9" w:rsidRPr="00A65F81" w:rsidTr="00B11FA2">
        <w:trPr>
          <w:cantSplit/>
        </w:trPr>
        <w:tc>
          <w:tcPr>
            <w:tcW w:w="4649" w:type="dxa"/>
            <w:tcBorders>
              <w:top w:val="nil"/>
              <w:left w:val="nil"/>
              <w:bottom w:val="nil"/>
              <w:right w:val="nil"/>
            </w:tcBorders>
          </w:tcPr>
          <w:p w:rsidR="00F044C9" w:rsidRPr="00A65F81" w:rsidRDefault="00F044C9" w:rsidP="00B11FA2">
            <w:pPr>
              <w:rPr>
                <w:rFonts w:ascii="Arial" w:hAnsi="Arial" w:cs="Arial"/>
                <w:spacing w:val="-2"/>
                <w:sz w:val="16"/>
                <w:szCs w:val="16"/>
              </w:rPr>
            </w:pPr>
            <w:r w:rsidRPr="00A65F81">
              <w:rPr>
                <w:rFonts w:ascii="Arial" w:hAnsi="Arial" w:cs="Arial"/>
                <w:spacing w:val="-2"/>
                <w:sz w:val="16"/>
                <w:szCs w:val="16"/>
              </w:rPr>
              <w:t xml:space="preserve">(должность уполномоченного лица уполномоченного </w:t>
            </w:r>
            <w:r w:rsidRPr="00A65F81">
              <w:rPr>
                <w:rFonts w:ascii="Arial" w:hAnsi="Arial" w:cs="Arial"/>
                <w:sz w:val="16"/>
                <w:szCs w:val="16"/>
              </w:rPr>
              <w:t xml:space="preserve">на выдачу разрешений на строительство федерального органа исполнительной власти, </w:t>
            </w:r>
            <w:r w:rsidRPr="00A65F81">
              <w:rPr>
                <w:rFonts w:ascii="Arial" w:hAnsi="Arial" w:cs="Arial"/>
                <w:sz w:val="16"/>
                <w:szCs w:val="16"/>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044C9" w:rsidRPr="00A65F81" w:rsidRDefault="00F044C9" w:rsidP="00B11FA2">
            <w:pPr>
              <w:rPr>
                <w:rFonts w:ascii="Arial" w:hAnsi="Arial" w:cs="Arial"/>
                <w:sz w:val="16"/>
                <w:szCs w:val="16"/>
              </w:rPr>
            </w:pPr>
          </w:p>
        </w:tc>
        <w:tc>
          <w:tcPr>
            <w:tcW w:w="1814" w:type="dxa"/>
            <w:tcBorders>
              <w:top w:val="nil"/>
              <w:left w:val="nil"/>
              <w:bottom w:val="nil"/>
              <w:right w:val="nil"/>
            </w:tcBorders>
          </w:tcPr>
          <w:p w:rsidR="00F044C9" w:rsidRPr="00A65F81" w:rsidRDefault="00F044C9" w:rsidP="00B11FA2">
            <w:pPr>
              <w:rPr>
                <w:rFonts w:ascii="Arial" w:hAnsi="Arial" w:cs="Arial"/>
                <w:sz w:val="16"/>
                <w:szCs w:val="16"/>
              </w:rPr>
            </w:pPr>
            <w:r w:rsidRPr="00A65F81">
              <w:rPr>
                <w:rFonts w:ascii="Arial" w:hAnsi="Arial" w:cs="Arial"/>
                <w:sz w:val="16"/>
                <w:szCs w:val="16"/>
              </w:rPr>
              <w:t>(подпись)</w:t>
            </w:r>
          </w:p>
        </w:tc>
        <w:tc>
          <w:tcPr>
            <w:tcW w:w="397" w:type="dxa"/>
            <w:tcBorders>
              <w:top w:val="nil"/>
              <w:left w:val="nil"/>
              <w:bottom w:val="nil"/>
              <w:right w:val="nil"/>
            </w:tcBorders>
          </w:tcPr>
          <w:p w:rsidR="00F044C9" w:rsidRPr="00A65F81" w:rsidRDefault="00F044C9" w:rsidP="00B11FA2">
            <w:pPr>
              <w:rPr>
                <w:rFonts w:ascii="Arial" w:hAnsi="Arial" w:cs="Arial"/>
                <w:sz w:val="16"/>
                <w:szCs w:val="16"/>
              </w:rPr>
            </w:pPr>
          </w:p>
        </w:tc>
        <w:tc>
          <w:tcPr>
            <w:tcW w:w="2722" w:type="dxa"/>
            <w:tcBorders>
              <w:top w:val="nil"/>
              <w:left w:val="nil"/>
              <w:bottom w:val="nil"/>
              <w:right w:val="nil"/>
            </w:tcBorders>
          </w:tcPr>
          <w:p w:rsidR="00F044C9" w:rsidRPr="00A65F81" w:rsidRDefault="00F044C9" w:rsidP="00B11FA2">
            <w:pPr>
              <w:rPr>
                <w:rFonts w:ascii="Arial" w:hAnsi="Arial" w:cs="Arial"/>
                <w:sz w:val="16"/>
                <w:szCs w:val="16"/>
              </w:rPr>
            </w:pPr>
            <w:r w:rsidRPr="00A65F81">
              <w:rPr>
                <w:rFonts w:ascii="Arial" w:hAnsi="Arial" w:cs="Arial"/>
                <w:sz w:val="16"/>
                <w:szCs w:val="16"/>
              </w:rPr>
              <w:t>(расшифровка подписи)</w:t>
            </w:r>
          </w:p>
        </w:tc>
      </w:tr>
    </w:tbl>
    <w:p w:rsidR="00F044C9" w:rsidRPr="00F9707B" w:rsidRDefault="00F044C9" w:rsidP="00F044C9">
      <w:pPr>
        <w:spacing w:before="240"/>
        <w:jc w:val="both"/>
        <w:rPr>
          <w:rFonts w:ascii="Arial" w:hAnsi="Arial" w:cs="Arial"/>
          <w:sz w:val="24"/>
          <w:szCs w:val="24"/>
        </w:rPr>
      </w:pPr>
      <w:r w:rsidRPr="00F9707B">
        <w:rPr>
          <w:rFonts w:ascii="Arial" w:hAnsi="Arial" w:cs="Arial"/>
          <w:sz w:val="24"/>
          <w:szCs w:val="24"/>
        </w:rPr>
        <w:t>М.П.</w:t>
      </w:r>
    </w:p>
    <w:p w:rsidR="00F044C9" w:rsidRPr="00F9707B" w:rsidRDefault="00F044C9" w:rsidP="00A17D5F">
      <w:pPr>
        <w:ind w:left="6372"/>
        <w:jc w:val="right"/>
        <w:rPr>
          <w:rFonts w:ascii="Arial" w:hAnsi="Arial" w:cs="Arial"/>
          <w:sz w:val="24"/>
          <w:szCs w:val="24"/>
        </w:rPr>
        <w:sectPr w:rsidR="00F044C9" w:rsidRPr="00F9707B" w:rsidSect="0052458E">
          <w:pgSz w:w="11906" w:h="16838"/>
          <w:pgMar w:top="567" w:right="567" w:bottom="709" w:left="1701" w:header="709" w:footer="709" w:gutter="0"/>
          <w:pgNumType w:start="3"/>
          <w:cols w:space="708"/>
          <w:docGrid w:linePitch="381"/>
        </w:sectPr>
      </w:pPr>
    </w:p>
    <w:p w:rsidR="00A17D5F" w:rsidRPr="00F9707B" w:rsidRDefault="00A17D5F" w:rsidP="00A17D5F">
      <w:pPr>
        <w:ind w:left="6372"/>
        <w:jc w:val="right"/>
        <w:rPr>
          <w:rFonts w:ascii="Arial" w:hAnsi="Arial" w:cs="Arial"/>
          <w:sz w:val="24"/>
          <w:szCs w:val="24"/>
        </w:rPr>
      </w:pPr>
      <w:r w:rsidRPr="00F9707B">
        <w:rPr>
          <w:rFonts w:ascii="Arial" w:hAnsi="Arial" w:cs="Arial"/>
          <w:sz w:val="24"/>
          <w:szCs w:val="24"/>
        </w:rPr>
        <w:lastRenderedPageBreak/>
        <w:t xml:space="preserve">Приложение </w:t>
      </w:r>
      <w:r w:rsidR="00814DC4" w:rsidRPr="00F9707B">
        <w:rPr>
          <w:rFonts w:ascii="Arial" w:hAnsi="Arial" w:cs="Arial"/>
          <w:sz w:val="24"/>
          <w:szCs w:val="24"/>
        </w:rPr>
        <w:t xml:space="preserve">№ </w:t>
      </w:r>
      <w:r w:rsidR="002C71BA" w:rsidRPr="00F9707B">
        <w:rPr>
          <w:rFonts w:ascii="Arial" w:hAnsi="Arial" w:cs="Arial"/>
          <w:sz w:val="24"/>
          <w:szCs w:val="24"/>
        </w:rPr>
        <w:t>5</w:t>
      </w:r>
    </w:p>
    <w:p w:rsidR="009927A1" w:rsidRPr="00F9707B" w:rsidRDefault="009927A1" w:rsidP="009927A1">
      <w:pPr>
        <w:ind w:left="6252" w:firstLine="120"/>
        <w:jc w:val="right"/>
        <w:rPr>
          <w:rFonts w:ascii="Arial" w:eastAsia="Times New Roman" w:hAnsi="Arial" w:cs="Arial"/>
          <w:sz w:val="24"/>
          <w:szCs w:val="24"/>
          <w:lang w:eastAsia="ru-RU"/>
        </w:rPr>
      </w:pPr>
      <w:r w:rsidRPr="00F9707B">
        <w:rPr>
          <w:rFonts w:ascii="Arial" w:eastAsia="Times New Roman" w:hAnsi="Arial" w:cs="Arial"/>
          <w:sz w:val="24"/>
          <w:szCs w:val="24"/>
          <w:lang w:eastAsia="ru-RU"/>
        </w:rPr>
        <w:t xml:space="preserve">к Административному регламенту </w:t>
      </w:r>
    </w:p>
    <w:p w:rsidR="009927A1" w:rsidRPr="00F9707B" w:rsidRDefault="009927A1" w:rsidP="009927A1">
      <w:pPr>
        <w:jc w:val="right"/>
        <w:rPr>
          <w:rFonts w:ascii="Arial" w:hAnsi="Arial" w:cs="Arial"/>
          <w:sz w:val="24"/>
          <w:szCs w:val="24"/>
        </w:rPr>
      </w:pPr>
      <w:r w:rsidRPr="00F9707B">
        <w:rPr>
          <w:rFonts w:ascii="Arial" w:hAnsi="Arial" w:cs="Arial"/>
          <w:sz w:val="24"/>
          <w:szCs w:val="24"/>
        </w:rPr>
        <w:t>«Выдача уведомления о соответствии (несоответствии)</w:t>
      </w:r>
    </w:p>
    <w:p w:rsidR="009927A1" w:rsidRPr="00F9707B" w:rsidRDefault="009927A1" w:rsidP="009927A1">
      <w:pPr>
        <w:jc w:val="right"/>
        <w:rPr>
          <w:rFonts w:ascii="Arial" w:hAnsi="Arial" w:cs="Arial"/>
          <w:sz w:val="24"/>
          <w:szCs w:val="24"/>
        </w:rPr>
      </w:pPr>
      <w:r w:rsidRPr="00F9707B">
        <w:rPr>
          <w:rFonts w:ascii="Arial" w:hAnsi="Arial" w:cs="Arial"/>
          <w:sz w:val="24"/>
          <w:szCs w:val="24"/>
        </w:rPr>
        <w:t xml:space="preserve"> построенного или реконструированного объекта</w:t>
      </w:r>
    </w:p>
    <w:p w:rsidR="009927A1" w:rsidRPr="00F9707B" w:rsidRDefault="009927A1" w:rsidP="009927A1">
      <w:pPr>
        <w:jc w:val="right"/>
        <w:rPr>
          <w:rFonts w:ascii="Arial" w:hAnsi="Arial" w:cs="Arial"/>
          <w:sz w:val="24"/>
          <w:szCs w:val="24"/>
        </w:rPr>
      </w:pPr>
      <w:r w:rsidRPr="00F9707B">
        <w:rPr>
          <w:rFonts w:ascii="Arial" w:hAnsi="Arial" w:cs="Arial"/>
          <w:sz w:val="24"/>
          <w:szCs w:val="24"/>
        </w:rPr>
        <w:t xml:space="preserve"> индивидуального жилищного строительства </w:t>
      </w:r>
    </w:p>
    <w:p w:rsidR="009927A1" w:rsidRPr="00F9707B" w:rsidRDefault="009927A1" w:rsidP="009927A1">
      <w:pPr>
        <w:jc w:val="right"/>
        <w:rPr>
          <w:rFonts w:ascii="Arial" w:hAnsi="Arial" w:cs="Arial"/>
          <w:sz w:val="24"/>
          <w:szCs w:val="24"/>
        </w:rPr>
      </w:pPr>
      <w:r w:rsidRPr="00F9707B">
        <w:rPr>
          <w:rFonts w:ascii="Arial" w:hAnsi="Arial" w:cs="Arial"/>
          <w:sz w:val="24"/>
          <w:szCs w:val="24"/>
        </w:rPr>
        <w:t xml:space="preserve">или садового дома требованиям законодательства </w:t>
      </w:r>
    </w:p>
    <w:p w:rsidR="009927A1" w:rsidRPr="00F9707B" w:rsidRDefault="009927A1" w:rsidP="009927A1">
      <w:pPr>
        <w:jc w:val="right"/>
        <w:rPr>
          <w:rFonts w:ascii="Arial" w:eastAsia="Times New Roman" w:hAnsi="Arial" w:cs="Arial"/>
          <w:sz w:val="24"/>
          <w:szCs w:val="24"/>
          <w:lang w:eastAsia="ru-RU"/>
        </w:rPr>
      </w:pPr>
      <w:r w:rsidRPr="00F9707B">
        <w:rPr>
          <w:rFonts w:ascii="Arial" w:hAnsi="Arial" w:cs="Arial"/>
          <w:sz w:val="24"/>
          <w:szCs w:val="24"/>
        </w:rPr>
        <w:t xml:space="preserve">о градостроительной деятельности» </w:t>
      </w:r>
    </w:p>
    <w:p w:rsidR="00B46B2A" w:rsidRPr="00F9707B" w:rsidRDefault="00B46B2A" w:rsidP="007B3C2C">
      <w:pPr>
        <w:rPr>
          <w:rFonts w:ascii="Arial" w:hAnsi="Arial" w:cs="Arial"/>
          <w:b/>
          <w:bCs/>
          <w:color w:val="000000"/>
          <w:sz w:val="24"/>
          <w:szCs w:val="24"/>
        </w:rPr>
      </w:pPr>
    </w:p>
    <w:p w:rsidR="00E72203" w:rsidRPr="00F9707B" w:rsidRDefault="007B3C2C" w:rsidP="007B3C2C">
      <w:pPr>
        <w:rPr>
          <w:rFonts w:ascii="Arial" w:hAnsi="Arial" w:cs="Arial"/>
          <w:b/>
          <w:bCs/>
          <w:color w:val="000000"/>
          <w:sz w:val="24"/>
          <w:szCs w:val="24"/>
        </w:rPr>
      </w:pPr>
      <w:r w:rsidRPr="00F9707B">
        <w:rPr>
          <w:rFonts w:ascii="Arial" w:hAnsi="Arial" w:cs="Arial"/>
          <w:b/>
          <w:bCs/>
          <w:color w:val="000000"/>
          <w:sz w:val="24"/>
          <w:szCs w:val="24"/>
        </w:rPr>
        <w:t xml:space="preserve">Блок-схема </w:t>
      </w:r>
    </w:p>
    <w:p w:rsidR="007B3C2C" w:rsidRPr="00F9707B" w:rsidRDefault="007B3C2C" w:rsidP="007B3C2C">
      <w:pPr>
        <w:rPr>
          <w:rFonts w:ascii="Arial" w:hAnsi="Arial" w:cs="Arial"/>
          <w:b/>
          <w:bCs/>
          <w:color w:val="000000"/>
          <w:sz w:val="24"/>
          <w:szCs w:val="24"/>
        </w:rPr>
      </w:pPr>
      <w:r w:rsidRPr="00F9707B">
        <w:rPr>
          <w:rFonts w:ascii="Arial" w:hAnsi="Arial" w:cs="Arial"/>
          <w:b/>
          <w:bCs/>
          <w:color w:val="000000"/>
          <w:sz w:val="24"/>
          <w:szCs w:val="24"/>
        </w:rPr>
        <w:t>последовательности действий при предоставлении муниципальной услуги</w:t>
      </w:r>
    </w:p>
    <w:p w:rsidR="00466D54" w:rsidRPr="00F9707B" w:rsidRDefault="007B743E" w:rsidP="007B3C2C">
      <w:pPr>
        <w:rPr>
          <w:rFonts w:ascii="Arial" w:hAnsi="Arial" w:cs="Arial"/>
          <w:b/>
          <w:bCs/>
          <w:color w:val="000000"/>
          <w:sz w:val="24"/>
          <w:szCs w:val="24"/>
        </w:rPr>
      </w:pPr>
      <w:r w:rsidRPr="007B743E">
        <w:rPr>
          <w:rFonts w:ascii="Arial" w:hAnsi="Arial" w:cs="Arial"/>
          <w:noProof/>
          <w:sz w:val="24"/>
          <w:szCs w:val="24"/>
        </w:rPr>
        <w:pict>
          <v:oval id="_x0000_s1205" style="position:absolute;left:0;text-align:left;margin-left:-.85pt;margin-top:2.1pt;width:449.05pt;height:84.75pt;z-index:251660288">
            <v:textbox style="mso-next-textbox:#_x0000_s1205">
              <w:txbxContent>
                <w:p w:rsidR="00A65F81" w:rsidRPr="00F9707B" w:rsidRDefault="00A65F81" w:rsidP="007B3C2C">
                  <w:pPr>
                    <w:rPr>
                      <w:rFonts w:ascii="Arial" w:hAnsi="Arial" w:cs="Arial"/>
                      <w:sz w:val="24"/>
                      <w:szCs w:val="24"/>
                    </w:rPr>
                  </w:pPr>
                  <w:r w:rsidRPr="00F9707B">
                    <w:rPr>
                      <w:rFonts w:ascii="Arial" w:hAnsi="Arial" w:cs="Arial"/>
                      <w:sz w:val="24"/>
                      <w:szCs w:val="24"/>
                    </w:rPr>
                    <w:t xml:space="preserve">Направление уведомления об окончании строительства </w:t>
                  </w:r>
                </w:p>
                <w:p w:rsidR="00A65F81" w:rsidRPr="00F9707B" w:rsidRDefault="00A65F81" w:rsidP="007B3C2C">
                  <w:pPr>
                    <w:rPr>
                      <w:rFonts w:ascii="Arial" w:hAnsi="Arial" w:cs="Arial"/>
                      <w:sz w:val="24"/>
                      <w:szCs w:val="24"/>
                    </w:rPr>
                  </w:pPr>
                  <w:r w:rsidRPr="00F9707B">
                    <w:rPr>
                      <w:rFonts w:ascii="Arial" w:hAnsi="Arial" w:cs="Arial"/>
                      <w:sz w:val="24"/>
                      <w:szCs w:val="24"/>
                    </w:rPr>
                    <w:t>или реконструкции объекта индивидуального жилищного строительства или садового дома</w:t>
                  </w:r>
                </w:p>
              </w:txbxContent>
            </v:textbox>
          </v:oval>
        </w:pict>
      </w:r>
    </w:p>
    <w:p w:rsidR="007B3C2C" w:rsidRPr="00F9707B" w:rsidRDefault="007B3C2C" w:rsidP="007B3C2C">
      <w:pPr>
        <w:autoSpaceDE w:val="0"/>
        <w:autoSpaceDN w:val="0"/>
        <w:adjustRightInd w:val="0"/>
        <w:ind w:left="-567"/>
        <w:outlineLvl w:val="0"/>
        <w:rPr>
          <w:rFonts w:ascii="Arial" w:hAnsi="Arial" w:cs="Arial"/>
          <w:b/>
          <w:bCs/>
          <w:noProof/>
          <w:color w:val="000000"/>
          <w:sz w:val="24"/>
          <w:szCs w:val="24"/>
        </w:rPr>
      </w:pPr>
    </w:p>
    <w:p w:rsidR="007B3C2C" w:rsidRPr="00F9707B" w:rsidRDefault="007B3C2C" w:rsidP="007B3C2C">
      <w:pPr>
        <w:tabs>
          <w:tab w:val="left" w:pos="-540"/>
        </w:tabs>
        <w:ind w:right="-25"/>
        <w:rPr>
          <w:rFonts w:ascii="Arial" w:hAnsi="Arial" w:cs="Arial"/>
          <w:b/>
          <w:bCs/>
          <w:color w:val="000000"/>
          <w:sz w:val="24"/>
          <w:szCs w:val="24"/>
        </w:rPr>
      </w:pPr>
    </w:p>
    <w:p w:rsidR="007B3C2C" w:rsidRPr="00F9707B" w:rsidRDefault="007B3C2C" w:rsidP="007B3C2C">
      <w:pPr>
        <w:tabs>
          <w:tab w:val="left" w:pos="-540"/>
        </w:tabs>
        <w:ind w:right="-25"/>
        <w:rPr>
          <w:rFonts w:ascii="Arial" w:hAnsi="Arial" w:cs="Arial"/>
          <w:b/>
          <w:bCs/>
          <w:color w:val="000000"/>
          <w:sz w:val="24"/>
          <w:szCs w:val="24"/>
        </w:rPr>
      </w:pPr>
    </w:p>
    <w:p w:rsidR="007B3C2C" w:rsidRPr="00F9707B" w:rsidRDefault="007B3C2C" w:rsidP="007B3C2C">
      <w:pPr>
        <w:tabs>
          <w:tab w:val="left" w:pos="-540"/>
        </w:tabs>
        <w:ind w:right="-25"/>
        <w:rPr>
          <w:rFonts w:ascii="Arial" w:hAnsi="Arial" w:cs="Arial"/>
          <w:color w:val="000000"/>
          <w:sz w:val="24"/>
          <w:szCs w:val="24"/>
        </w:rPr>
      </w:pPr>
    </w:p>
    <w:p w:rsidR="007B3C2C" w:rsidRPr="00F9707B" w:rsidRDefault="007B743E" w:rsidP="007B3C2C">
      <w:pPr>
        <w:shd w:val="clear" w:color="auto" w:fill="FFFFFF"/>
        <w:autoSpaceDE w:val="0"/>
        <w:autoSpaceDN w:val="0"/>
        <w:adjustRightInd w:val="0"/>
        <w:jc w:val="both"/>
        <w:rPr>
          <w:rFonts w:ascii="Arial" w:hAnsi="Arial" w:cs="Arial"/>
          <w:color w:val="000000"/>
          <w:sz w:val="24"/>
          <w:szCs w:val="24"/>
        </w:rPr>
      </w:pPr>
      <w:r>
        <w:rPr>
          <w:rFonts w:ascii="Arial" w:hAnsi="Arial" w:cs="Arial"/>
          <w:noProof/>
          <w:color w:val="000000"/>
          <w:sz w:val="24"/>
          <w:szCs w:val="24"/>
          <w:lang w:eastAsia="ru-RU"/>
        </w:rPr>
        <w:pict>
          <v:line id="_x0000_s1243" style="position:absolute;left:0;text-align:left;z-index:251699200" from="217.2pt,13.4pt" to="217.2pt,28.85pt">
            <v:stroke endarrow="block"/>
          </v:line>
        </w:pict>
      </w:r>
    </w:p>
    <w:p w:rsidR="007B3C2C" w:rsidRPr="00F9707B" w:rsidRDefault="007B743E" w:rsidP="007B3C2C">
      <w:pPr>
        <w:shd w:val="clear" w:color="auto" w:fill="FFFFFF"/>
        <w:autoSpaceDE w:val="0"/>
        <w:autoSpaceDN w:val="0"/>
        <w:adjustRightInd w:val="0"/>
        <w:jc w:val="both"/>
        <w:rPr>
          <w:rFonts w:ascii="Arial" w:hAnsi="Arial" w:cs="Arial"/>
          <w:color w:val="000000"/>
          <w:sz w:val="24"/>
          <w:szCs w:val="24"/>
        </w:rPr>
      </w:pPr>
      <w:r w:rsidRPr="007B743E">
        <w:rPr>
          <w:rFonts w:ascii="Arial" w:hAnsi="Arial" w:cs="Arial"/>
          <w:noProof/>
          <w:sz w:val="24"/>
          <w:szCs w:val="24"/>
        </w:rPr>
        <w:pict>
          <v:line id="_x0000_s1213" style="position:absolute;left:0;text-align:left;flip:x;z-index:251668480" from="414pt,12.75pt" to="414.05pt,59.05pt">
            <v:stroke endarrow="block"/>
          </v:line>
        </w:pict>
      </w:r>
      <w:r w:rsidRPr="007B743E">
        <w:rPr>
          <w:rFonts w:ascii="Arial" w:hAnsi="Arial" w:cs="Arial"/>
          <w:noProof/>
          <w:sz w:val="24"/>
          <w:szCs w:val="24"/>
        </w:rPr>
        <w:pict>
          <v:line id="_x0000_s1208" style="position:absolute;left:0;text-align:left;z-index:251663360" from="79.3pt,12.75pt" to="80.15pt,22.8pt">
            <v:stroke endarrow="block"/>
          </v:line>
        </w:pict>
      </w:r>
      <w:r w:rsidRPr="007B743E">
        <w:rPr>
          <w:rFonts w:ascii="Arial" w:hAnsi="Arial" w:cs="Arial"/>
          <w:noProof/>
          <w:sz w:val="24"/>
          <w:szCs w:val="24"/>
        </w:rPr>
        <w:pict>
          <v:line id="_x0000_s1207" style="position:absolute;left:0;text-align:left;z-index:251662336" from="80.15pt,12.75pt" to="414pt,12.75pt"/>
        </w:pict>
      </w:r>
    </w:p>
    <w:p w:rsidR="007B3C2C" w:rsidRPr="00F9707B" w:rsidRDefault="007B743E" w:rsidP="007B3C2C">
      <w:pPr>
        <w:shd w:val="clear" w:color="auto" w:fill="FFFFFF"/>
        <w:autoSpaceDE w:val="0"/>
        <w:autoSpaceDN w:val="0"/>
        <w:adjustRightInd w:val="0"/>
        <w:jc w:val="both"/>
        <w:rPr>
          <w:rFonts w:ascii="Arial" w:hAnsi="Arial" w:cs="Arial"/>
          <w:color w:val="000000"/>
          <w:sz w:val="24"/>
          <w:szCs w:val="24"/>
        </w:rPr>
      </w:pPr>
      <w:r w:rsidRPr="007B743E">
        <w:rPr>
          <w:rFonts w:ascii="Arial" w:hAnsi="Arial" w:cs="Arial"/>
          <w:noProof/>
          <w:sz w:val="24"/>
          <w:szCs w:val="24"/>
        </w:rPr>
        <w:pict>
          <v:rect id="_x0000_s1214" style="position:absolute;left:0;text-align:left;margin-left:41.6pt;margin-top:6.7pt;width:255.4pt;height:32.95pt;z-index:251669504">
            <v:textbox style="mso-next-textbox:#_x0000_s1214">
              <w:txbxContent>
                <w:p w:rsidR="00A65F81" w:rsidRPr="00F9707B" w:rsidRDefault="00A65F81" w:rsidP="007B3C2C">
                  <w:pPr>
                    <w:rPr>
                      <w:rFonts w:ascii="Arial" w:hAnsi="Arial" w:cs="Arial"/>
                      <w:sz w:val="22"/>
                      <w:szCs w:val="22"/>
                    </w:rPr>
                  </w:pPr>
                  <w:r w:rsidRPr="00F9707B">
                    <w:rPr>
                      <w:rFonts w:ascii="Arial" w:hAnsi="Arial" w:cs="Arial"/>
                      <w:sz w:val="22"/>
                      <w:szCs w:val="22"/>
                    </w:rPr>
                    <w:t xml:space="preserve">Администрация Выдропужского сельского поселения Спировского района </w:t>
                  </w:r>
                </w:p>
              </w:txbxContent>
            </v:textbox>
          </v:rect>
        </w:pict>
      </w:r>
      <w:r w:rsidRPr="007B743E">
        <w:rPr>
          <w:rFonts w:ascii="Arial" w:hAnsi="Arial" w:cs="Arial"/>
          <w:noProof/>
          <w:sz w:val="24"/>
          <w:szCs w:val="24"/>
        </w:rPr>
        <w:pict>
          <v:line id="_x0000_s1209" style="position:absolute;left:0;text-align:left;z-index:251664384" from="125.15pt,6.7pt" to="125.15pt,6.7pt"/>
        </w:pict>
      </w:r>
    </w:p>
    <w:p w:rsidR="007B3C2C" w:rsidRPr="00F9707B" w:rsidRDefault="007B3C2C" w:rsidP="007B3C2C">
      <w:pPr>
        <w:shd w:val="clear" w:color="auto" w:fill="FFFFFF"/>
        <w:autoSpaceDE w:val="0"/>
        <w:autoSpaceDN w:val="0"/>
        <w:adjustRightInd w:val="0"/>
        <w:jc w:val="both"/>
        <w:rPr>
          <w:rFonts w:ascii="Arial" w:hAnsi="Arial" w:cs="Arial"/>
          <w:color w:val="000000"/>
          <w:sz w:val="24"/>
          <w:szCs w:val="24"/>
        </w:rPr>
      </w:pPr>
    </w:p>
    <w:p w:rsidR="007B3C2C" w:rsidRPr="00F9707B" w:rsidRDefault="007B743E" w:rsidP="007B3C2C">
      <w:pPr>
        <w:shd w:val="clear" w:color="auto" w:fill="FFFFFF"/>
        <w:autoSpaceDE w:val="0"/>
        <w:autoSpaceDN w:val="0"/>
        <w:adjustRightInd w:val="0"/>
        <w:jc w:val="both"/>
        <w:rPr>
          <w:rFonts w:ascii="Arial" w:hAnsi="Arial" w:cs="Arial"/>
          <w:color w:val="000000"/>
          <w:sz w:val="24"/>
          <w:szCs w:val="24"/>
        </w:rPr>
      </w:pPr>
      <w:r w:rsidRPr="007B743E">
        <w:rPr>
          <w:rFonts w:ascii="Arial" w:hAnsi="Arial" w:cs="Arial"/>
          <w:noProof/>
          <w:sz w:val="24"/>
          <w:szCs w:val="24"/>
        </w:rPr>
        <w:pict>
          <v:line id="_x0000_s1223" style="position:absolute;left:0;text-align:left;flip:x y;z-index:251678720" from="297pt,7.45pt" to="340.25pt,125.25pt">
            <v:stroke endarrow="block"/>
          </v:line>
        </w:pict>
      </w:r>
      <w:r w:rsidRPr="007B743E">
        <w:rPr>
          <w:rFonts w:ascii="Arial" w:hAnsi="Arial" w:cs="Arial"/>
          <w:noProof/>
          <w:sz w:val="24"/>
          <w:szCs w:val="24"/>
        </w:rPr>
        <w:pict>
          <v:line id="_x0000_s1220" style="position:absolute;left:0;text-align:left;z-index:251675648" from="175.6pt,7.45pt" to="175.6pt,22.9pt">
            <v:stroke endarrow="block"/>
          </v:line>
        </w:pict>
      </w:r>
    </w:p>
    <w:p w:rsidR="007B3C2C" w:rsidRPr="00F9707B" w:rsidRDefault="007B743E" w:rsidP="007B3C2C">
      <w:pPr>
        <w:shd w:val="clear" w:color="auto" w:fill="FFFFFF"/>
        <w:autoSpaceDE w:val="0"/>
        <w:autoSpaceDN w:val="0"/>
        <w:adjustRightInd w:val="0"/>
        <w:jc w:val="both"/>
        <w:rPr>
          <w:rFonts w:ascii="Arial" w:hAnsi="Arial" w:cs="Arial"/>
          <w:color w:val="000000"/>
          <w:sz w:val="24"/>
          <w:szCs w:val="24"/>
        </w:rPr>
      </w:pPr>
      <w:r w:rsidRPr="007B743E">
        <w:rPr>
          <w:rFonts w:ascii="Arial" w:hAnsi="Arial" w:cs="Arial"/>
          <w:noProof/>
          <w:sz w:val="24"/>
          <w:szCs w:val="24"/>
        </w:rPr>
        <w:pict>
          <v:shapetype id="_x0000_t32" coordsize="21600,21600" o:spt="32" o:oned="t" path="m,l21600,21600e" filled="f">
            <v:path arrowok="t" fillok="f" o:connecttype="none"/>
            <o:lock v:ext="edit" shapetype="t"/>
          </v:shapetype>
          <v:shape id="_x0000_s1229" type="#_x0000_t32" style="position:absolute;left:0;text-align:left;margin-left:475.5pt;margin-top:12.4pt;width:.1pt;height:378.5pt;flip:y;z-index:251684864" o:connectortype="straight"/>
        </w:pict>
      </w:r>
      <w:r w:rsidRPr="007B743E">
        <w:rPr>
          <w:rFonts w:ascii="Arial" w:hAnsi="Arial" w:cs="Arial"/>
          <w:noProof/>
          <w:sz w:val="24"/>
          <w:szCs w:val="24"/>
        </w:rPr>
        <w:pict>
          <v:line id="_x0000_s1225" style="position:absolute;left:0;text-align:left;flip:x y;z-index:251680768" from="448.2pt,12.4pt" to="475.55pt,12.4pt">
            <v:stroke endarrow="block"/>
          </v:line>
        </w:pict>
      </w:r>
      <w:r w:rsidRPr="007B743E">
        <w:rPr>
          <w:rFonts w:ascii="Arial" w:hAnsi="Arial" w:cs="Arial"/>
          <w:noProof/>
          <w:sz w:val="24"/>
          <w:szCs w:val="24"/>
        </w:rPr>
        <w:pict>
          <v:rect id="_x0000_s1210" style="position:absolute;left:0;text-align:left;margin-left:-.85pt;margin-top:6.8pt;width:274.5pt;height:23.15pt;z-index:251665408">
            <v:textbox style="mso-next-textbox:#_x0000_s1210">
              <w:txbxContent>
                <w:p w:rsidR="00A65F81" w:rsidRPr="006D732C" w:rsidRDefault="00A65F81" w:rsidP="007B3C2C">
                  <w:pPr>
                    <w:rPr>
                      <w:sz w:val="22"/>
                      <w:szCs w:val="22"/>
                    </w:rPr>
                  </w:pPr>
                  <w:r w:rsidRPr="00F9707B">
                    <w:rPr>
                      <w:rFonts w:ascii="Arial" w:hAnsi="Arial" w:cs="Arial"/>
                      <w:sz w:val="22"/>
                      <w:szCs w:val="22"/>
                    </w:rPr>
                    <w:t>Проверка</w:t>
                  </w:r>
                  <w:r w:rsidRPr="006D732C">
                    <w:rPr>
                      <w:sz w:val="22"/>
                      <w:szCs w:val="22"/>
                    </w:rPr>
                    <w:t xml:space="preserve">  и регистрация представленных документов</w:t>
                  </w:r>
                </w:p>
              </w:txbxContent>
            </v:textbox>
          </v:rect>
        </w:pict>
      </w:r>
      <w:r w:rsidRPr="007B743E">
        <w:rPr>
          <w:rFonts w:ascii="Arial" w:hAnsi="Arial" w:cs="Arial"/>
          <w:noProof/>
          <w:sz w:val="24"/>
          <w:szCs w:val="24"/>
        </w:rPr>
        <w:pict>
          <v:rect id="_x0000_s1206" style="position:absolute;left:0;text-align:left;margin-left:323.7pt;margin-top:3.85pt;width:124.5pt;height:18.75pt;z-index:251661312">
            <v:textbox style="mso-next-textbox:#_x0000_s1206">
              <w:txbxContent>
                <w:p w:rsidR="00A65F81" w:rsidRPr="00F9707B" w:rsidRDefault="00A65F81" w:rsidP="007B3C2C">
                  <w:pPr>
                    <w:rPr>
                      <w:rFonts w:ascii="Arial" w:hAnsi="Arial" w:cs="Arial"/>
                      <w:sz w:val="18"/>
                      <w:szCs w:val="18"/>
                    </w:rPr>
                  </w:pPr>
                  <w:r w:rsidRPr="00F9707B">
                    <w:rPr>
                      <w:rFonts w:ascii="Arial" w:hAnsi="Arial" w:cs="Arial"/>
                      <w:sz w:val="18"/>
                      <w:szCs w:val="18"/>
                    </w:rPr>
                    <w:t>Филиал ГАУ «МФЦ»</w:t>
                  </w:r>
                </w:p>
              </w:txbxContent>
            </v:textbox>
          </v:rect>
        </w:pict>
      </w:r>
    </w:p>
    <w:p w:rsidR="007B3C2C" w:rsidRPr="00F9707B" w:rsidRDefault="007B743E" w:rsidP="007B3C2C">
      <w:pPr>
        <w:shd w:val="clear" w:color="auto" w:fill="FFFFFF"/>
        <w:autoSpaceDE w:val="0"/>
        <w:autoSpaceDN w:val="0"/>
        <w:adjustRightInd w:val="0"/>
        <w:jc w:val="both"/>
        <w:rPr>
          <w:rFonts w:ascii="Arial" w:hAnsi="Arial" w:cs="Arial"/>
          <w:color w:val="000000"/>
          <w:sz w:val="24"/>
          <w:szCs w:val="24"/>
        </w:rPr>
      </w:pPr>
      <w:r w:rsidRPr="007B743E">
        <w:rPr>
          <w:rFonts w:ascii="Arial" w:hAnsi="Arial" w:cs="Arial"/>
          <w:noProof/>
          <w:sz w:val="24"/>
          <w:szCs w:val="24"/>
        </w:rPr>
        <w:pict>
          <v:shape id="_x0000_s1231" type="#_x0000_t32" style="position:absolute;left:0;text-align:left;margin-left:72.5pt;margin-top:14.95pt;width:0;height:12.15pt;z-index:251686912" o:connectortype="straight">
            <v:stroke endarrow="block"/>
          </v:shape>
        </w:pict>
      </w:r>
      <w:r w:rsidRPr="007B743E">
        <w:rPr>
          <w:rFonts w:ascii="Arial" w:hAnsi="Arial" w:cs="Arial"/>
          <w:noProof/>
          <w:sz w:val="24"/>
          <w:szCs w:val="24"/>
        </w:rPr>
        <w:pict>
          <v:line id="_x0000_s1221" style="position:absolute;left:0;text-align:left;z-index:251676672" from="395.7pt,6.55pt" to="395.7pt,32.65pt">
            <v:stroke endarrow="block"/>
          </v:line>
        </w:pict>
      </w:r>
      <w:r w:rsidRPr="007B743E">
        <w:rPr>
          <w:rFonts w:ascii="Arial" w:hAnsi="Arial" w:cs="Arial"/>
          <w:noProof/>
          <w:sz w:val="24"/>
          <w:szCs w:val="24"/>
          <w:lang w:eastAsia="ru-RU"/>
        </w:rPr>
        <w:pict>
          <v:shape id="_x0000_s1244" type="#_x0000_t32" style="position:absolute;left:0;text-align:left;margin-left:301.75pt;margin-top:6.55pt;width:49.7pt;height:41.35pt;flip:y;z-index:251700224" o:connectortype="straight">
            <v:stroke endarrow="block"/>
          </v:shape>
        </w:pict>
      </w:r>
    </w:p>
    <w:p w:rsidR="007B3C2C" w:rsidRPr="00F9707B" w:rsidRDefault="007B743E" w:rsidP="007B3C2C">
      <w:pPr>
        <w:shd w:val="clear" w:color="auto" w:fill="FFFFFF"/>
        <w:autoSpaceDE w:val="0"/>
        <w:autoSpaceDN w:val="0"/>
        <w:adjustRightInd w:val="0"/>
        <w:jc w:val="both"/>
        <w:rPr>
          <w:rFonts w:ascii="Arial" w:hAnsi="Arial" w:cs="Arial"/>
          <w:color w:val="000000"/>
          <w:sz w:val="24"/>
          <w:szCs w:val="24"/>
        </w:rPr>
      </w:pPr>
      <w:r w:rsidRPr="007B743E">
        <w:rPr>
          <w:rFonts w:ascii="Arial" w:hAnsi="Arial" w:cs="Arial"/>
          <w:noProof/>
          <w:sz w:val="24"/>
          <w:szCs w:val="24"/>
        </w:rPr>
        <w:pict>
          <v:rect id="Rectangle 17" o:spid="_x0000_s1227" style="position:absolute;left:0;text-align:left;margin-left:-9.65pt;margin-top:10.45pt;width:151.6pt;height:60pt;z-index:251682816;visibility:visible">
            <v:textbox>
              <w:txbxContent>
                <w:p w:rsidR="00A65F81" w:rsidRPr="00F9707B" w:rsidRDefault="00A65F81" w:rsidP="007B3C2C">
                  <w:pPr>
                    <w:rPr>
                      <w:rFonts w:ascii="Arial" w:hAnsi="Arial" w:cs="Arial"/>
                      <w:sz w:val="18"/>
                      <w:szCs w:val="18"/>
                    </w:rPr>
                  </w:pPr>
                  <w:r w:rsidRPr="00F9707B">
                    <w:rPr>
                      <w:rFonts w:ascii="Arial" w:hAnsi="Arial" w:cs="Arial"/>
                      <w:sz w:val="18"/>
                      <w:szCs w:val="18"/>
                    </w:rPr>
                    <w:t>Проверка  полного пакета документов, необходимых для принятия решения о предоставлении муниципальной услуги</w:t>
                  </w:r>
                </w:p>
              </w:txbxContent>
            </v:textbox>
          </v:rect>
        </w:pict>
      </w:r>
      <w:r w:rsidRPr="007B743E">
        <w:rPr>
          <w:rFonts w:ascii="Arial" w:hAnsi="Arial" w:cs="Arial"/>
          <w:noProof/>
          <w:sz w:val="24"/>
          <w:szCs w:val="24"/>
        </w:rPr>
        <w:pict>
          <v:rect id="Rectangle 8" o:spid="_x0000_s1226" style="position:absolute;left:0;text-align:left;margin-left:155pt;margin-top:15.25pt;width:146.75pt;height:45.6pt;z-index:251681792;visibility:visible">
            <v:textbox>
              <w:txbxContent>
                <w:p w:rsidR="00A65F81" w:rsidRPr="00F9707B" w:rsidRDefault="00A65F81" w:rsidP="001D35D0">
                  <w:pPr>
                    <w:rPr>
                      <w:rFonts w:ascii="Arial" w:hAnsi="Arial" w:cs="Arial"/>
                      <w:sz w:val="18"/>
                      <w:szCs w:val="18"/>
                    </w:rPr>
                  </w:pPr>
                  <w:r w:rsidRPr="00F9707B">
                    <w:rPr>
                      <w:rFonts w:ascii="Arial" w:hAnsi="Arial" w:cs="Arial"/>
                      <w:sz w:val="18"/>
                      <w:szCs w:val="18"/>
                    </w:rPr>
                    <w:t xml:space="preserve">При наличии оснований </w:t>
                  </w:r>
                </w:p>
                <w:p w:rsidR="00A65F81" w:rsidRPr="00F9707B" w:rsidRDefault="00A65F81" w:rsidP="001D35D0">
                  <w:pPr>
                    <w:rPr>
                      <w:rFonts w:ascii="Arial" w:hAnsi="Arial" w:cs="Arial"/>
                      <w:sz w:val="18"/>
                      <w:szCs w:val="18"/>
                    </w:rPr>
                  </w:pPr>
                  <w:r w:rsidRPr="00F9707B">
                    <w:rPr>
                      <w:rFonts w:ascii="Arial" w:hAnsi="Arial" w:cs="Arial"/>
                      <w:sz w:val="18"/>
                      <w:szCs w:val="18"/>
                    </w:rPr>
                    <w:t>возврат документов заявителю</w:t>
                  </w:r>
                </w:p>
                <w:p w:rsidR="00A65F81" w:rsidRPr="00F9707B" w:rsidRDefault="00A65F81" w:rsidP="001D35D0">
                  <w:pPr>
                    <w:rPr>
                      <w:rFonts w:ascii="Arial" w:hAnsi="Arial" w:cs="Arial"/>
                      <w:sz w:val="18"/>
                      <w:szCs w:val="18"/>
                    </w:rPr>
                  </w:pPr>
                  <w:r w:rsidRPr="00F9707B">
                    <w:rPr>
                      <w:rFonts w:ascii="Arial" w:hAnsi="Arial" w:cs="Arial"/>
                      <w:sz w:val="18"/>
                      <w:szCs w:val="18"/>
                    </w:rPr>
                    <w:t>или в ГАУ «МФЦ»</w:t>
                  </w:r>
                </w:p>
                <w:p w:rsidR="00A65F81" w:rsidRPr="00F9707B" w:rsidRDefault="00A65F81">
                  <w:pPr>
                    <w:rPr>
                      <w:rFonts w:ascii="Arial" w:hAnsi="Arial" w:cs="Arial"/>
                    </w:rPr>
                  </w:pPr>
                </w:p>
              </w:txbxContent>
            </v:textbox>
          </v:rect>
        </w:pict>
      </w:r>
      <w:r w:rsidRPr="007B743E">
        <w:rPr>
          <w:rFonts w:ascii="Arial" w:hAnsi="Arial" w:cs="Arial"/>
          <w:noProof/>
          <w:sz w:val="24"/>
          <w:szCs w:val="24"/>
        </w:rPr>
        <w:pict>
          <v:rect id="_x0000_s1211" style="position:absolute;left:0;text-align:left;margin-left:340.25pt;margin-top:15.25pt;width:112.7pt;height:32.95pt;z-index:251666432">
            <v:textbox style="mso-next-textbox:#_x0000_s1211">
              <w:txbxContent>
                <w:p w:rsidR="00A65F81" w:rsidRPr="00F9707B" w:rsidRDefault="00A65F81" w:rsidP="007B3C2C">
                  <w:pPr>
                    <w:rPr>
                      <w:rFonts w:ascii="Arial" w:hAnsi="Arial" w:cs="Arial"/>
                      <w:sz w:val="18"/>
                      <w:szCs w:val="18"/>
                    </w:rPr>
                  </w:pPr>
                  <w:r w:rsidRPr="00F9707B">
                    <w:rPr>
                      <w:rFonts w:ascii="Arial" w:hAnsi="Arial" w:cs="Arial"/>
                      <w:sz w:val="18"/>
                      <w:szCs w:val="18"/>
                    </w:rPr>
                    <w:t xml:space="preserve">Прием и регистрация документов </w:t>
                  </w:r>
                </w:p>
              </w:txbxContent>
            </v:textbox>
          </v:rect>
        </w:pict>
      </w:r>
    </w:p>
    <w:p w:rsidR="007B3C2C" w:rsidRPr="00F9707B" w:rsidRDefault="007B743E" w:rsidP="007B3C2C">
      <w:pPr>
        <w:shd w:val="clear" w:color="auto" w:fill="FFFFFF"/>
        <w:autoSpaceDE w:val="0"/>
        <w:autoSpaceDN w:val="0"/>
        <w:adjustRightInd w:val="0"/>
        <w:jc w:val="both"/>
        <w:rPr>
          <w:rFonts w:ascii="Arial" w:hAnsi="Arial" w:cs="Arial"/>
          <w:color w:val="000000"/>
          <w:sz w:val="24"/>
          <w:szCs w:val="24"/>
        </w:rPr>
      </w:pPr>
      <w:r w:rsidRPr="007B743E">
        <w:rPr>
          <w:rFonts w:ascii="Arial" w:hAnsi="Arial" w:cs="Arial"/>
          <w:noProof/>
          <w:sz w:val="24"/>
          <w:szCs w:val="24"/>
        </w:rPr>
        <w:pict>
          <v:line id="_x0000_s1212" style="position:absolute;left:0;text-align:left;z-index:251667456" from="54pt,3.95pt" to="54pt,3.95pt">
            <v:stroke endarrow="block"/>
          </v:line>
        </w:pict>
      </w:r>
    </w:p>
    <w:p w:rsidR="007B3C2C" w:rsidRPr="00F9707B" w:rsidRDefault="007B743E" w:rsidP="007B3C2C">
      <w:pPr>
        <w:ind w:left="4959"/>
        <w:rPr>
          <w:rFonts w:ascii="Arial" w:hAnsi="Arial" w:cs="Arial"/>
          <w:color w:val="000000"/>
          <w:sz w:val="24"/>
          <w:szCs w:val="24"/>
        </w:rPr>
      </w:pPr>
      <w:r w:rsidRPr="007B743E">
        <w:rPr>
          <w:rFonts w:ascii="Arial" w:hAnsi="Arial" w:cs="Arial"/>
          <w:noProof/>
          <w:sz w:val="24"/>
          <w:szCs w:val="24"/>
        </w:rPr>
        <w:pict>
          <v:shape id="_x0000_s1233" type="#_x0000_t32" style="position:absolute;left:0;text-align:left;margin-left:141.95pt;margin-top:6.65pt;width:13.05pt;height:.05pt;z-index:251688960" o:connectortype="straight">
            <v:stroke endarrow="block"/>
          </v:shape>
        </w:pict>
      </w:r>
    </w:p>
    <w:p w:rsidR="007B3C2C" w:rsidRPr="00F9707B" w:rsidRDefault="007B743E" w:rsidP="007B3C2C">
      <w:pPr>
        <w:ind w:left="4959"/>
        <w:rPr>
          <w:rFonts w:ascii="Arial" w:hAnsi="Arial" w:cs="Arial"/>
          <w:color w:val="000000"/>
          <w:sz w:val="24"/>
          <w:szCs w:val="24"/>
        </w:rPr>
      </w:pPr>
      <w:r w:rsidRPr="007B743E">
        <w:rPr>
          <w:rFonts w:ascii="Arial" w:hAnsi="Arial" w:cs="Arial"/>
          <w:noProof/>
          <w:sz w:val="24"/>
          <w:szCs w:val="24"/>
        </w:rPr>
        <w:pict>
          <v:line id="_x0000_s1222" style="position:absolute;left:0;text-align:left;flip:x;z-index:251677696" from="395.7pt,-.1pt" to="395.7pt,28.7pt">
            <v:stroke endarrow="block"/>
          </v:line>
        </w:pict>
      </w:r>
    </w:p>
    <w:p w:rsidR="007B3C2C" w:rsidRPr="00F9707B" w:rsidRDefault="007B743E" w:rsidP="007B3C2C">
      <w:pPr>
        <w:rPr>
          <w:rFonts w:ascii="Arial" w:hAnsi="Arial" w:cs="Arial"/>
          <w:color w:val="000000"/>
          <w:sz w:val="24"/>
          <w:szCs w:val="24"/>
        </w:rPr>
      </w:pPr>
      <w:r w:rsidRPr="007B743E">
        <w:rPr>
          <w:rFonts w:ascii="Arial" w:hAnsi="Arial" w:cs="Arial"/>
          <w:noProof/>
          <w:sz w:val="24"/>
          <w:szCs w:val="24"/>
        </w:rPr>
        <w:pict>
          <v:shape id="_x0000_s1234" type="#_x0000_t32" style="position:absolute;left:0;text-align:left;margin-left:72.45pt;margin-top:6.05pt;width:0;height:14.9pt;z-index:251689984" o:connectortype="straight">
            <v:stroke endarrow="block"/>
          </v:shape>
        </w:pict>
      </w:r>
      <w:r w:rsidR="007B3C2C" w:rsidRPr="00F9707B">
        <w:rPr>
          <w:rFonts w:ascii="Arial" w:hAnsi="Arial" w:cs="Arial"/>
          <w:color w:val="000000"/>
          <w:sz w:val="24"/>
          <w:szCs w:val="24"/>
        </w:rPr>
        <w:t xml:space="preserve">                                                          </w:t>
      </w:r>
    </w:p>
    <w:p w:rsidR="007B3C2C" w:rsidRPr="00F9707B" w:rsidRDefault="007B743E" w:rsidP="007B3C2C">
      <w:pPr>
        <w:tabs>
          <w:tab w:val="left" w:pos="2415"/>
        </w:tabs>
        <w:rPr>
          <w:rFonts w:ascii="Arial" w:hAnsi="Arial" w:cs="Arial"/>
          <w:color w:val="000000"/>
          <w:sz w:val="24"/>
          <w:szCs w:val="24"/>
        </w:rPr>
      </w:pPr>
      <w:r w:rsidRPr="007B743E">
        <w:rPr>
          <w:rFonts w:ascii="Arial" w:hAnsi="Arial" w:cs="Arial"/>
          <w:noProof/>
          <w:sz w:val="24"/>
          <w:szCs w:val="24"/>
        </w:rPr>
        <w:pict>
          <v:rect id="_x0000_s1224" style="position:absolute;left:0;text-align:left;margin-left:333pt;margin-top:2.25pt;width:119.95pt;height:60.6pt;z-index:251679744">
            <v:textbox style="mso-next-textbox:#_x0000_s1224">
              <w:txbxContent>
                <w:p w:rsidR="00A65F81" w:rsidRPr="00F9707B" w:rsidRDefault="00A65F81" w:rsidP="007B3C2C">
                  <w:pPr>
                    <w:rPr>
                      <w:rFonts w:ascii="Arial" w:hAnsi="Arial" w:cs="Arial"/>
                      <w:sz w:val="18"/>
                      <w:szCs w:val="18"/>
                    </w:rPr>
                  </w:pPr>
                  <w:r w:rsidRPr="00F9707B">
                    <w:rPr>
                      <w:rFonts w:ascii="Arial" w:hAnsi="Arial" w:cs="Arial"/>
                      <w:sz w:val="18"/>
                      <w:szCs w:val="18"/>
                    </w:rPr>
                    <w:t>Передача документов в Администрацию Выдропужского сельского поселения Спировского района</w:t>
                  </w:r>
                </w:p>
              </w:txbxContent>
            </v:textbox>
          </v:rect>
        </w:pict>
      </w:r>
      <w:r>
        <w:rPr>
          <w:rFonts w:ascii="Arial" w:hAnsi="Arial" w:cs="Arial"/>
          <w:noProof/>
          <w:color w:val="000000"/>
          <w:sz w:val="24"/>
          <w:szCs w:val="24"/>
          <w:lang w:eastAsia="ru-RU"/>
        </w:rPr>
        <w:pict>
          <v:rect id="_x0000_s1247" style="position:absolute;left:0;text-align:left;margin-left:-9.65pt;margin-top:10.6pt;width:311.4pt;height:43.9pt;z-index:251702272">
            <v:textbox style="mso-next-textbox:#_x0000_s1247">
              <w:txbxContent>
                <w:p w:rsidR="00A65F81" w:rsidRPr="00F9707B" w:rsidRDefault="00A65F81" w:rsidP="00932FEA">
                  <w:pPr>
                    <w:autoSpaceDE w:val="0"/>
                    <w:autoSpaceDN w:val="0"/>
                    <w:adjustRightInd w:val="0"/>
                    <w:outlineLvl w:val="0"/>
                    <w:rPr>
                      <w:rFonts w:ascii="Arial" w:hAnsi="Arial" w:cs="Arial"/>
                      <w:sz w:val="18"/>
                      <w:szCs w:val="18"/>
                    </w:rPr>
                  </w:pPr>
                  <w:r w:rsidRPr="00F9707B">
                    <w:rPr>
                      <w:rFonts w:ascii="Arial" w:hAnsi="Arial" w:cs="Arial"/>
                      <w:sz w:val="18"/>
                      <w:szCs w:val="18"/>
                    </w:rPr>
                    <w:t>Формирование и направление межведомственных запросов в органы и организации, участвующие в предоставлении  муниципальной</w:t>
                  </w:r>
                  <w:r w:rsidRPr="00F9707B">
                    <w:rPr>
                      <w:rFonts w:ascii="Arial" w:hAnsi="Arial" w:cs="Arial"/>
                      <w:b/>
                      <w:sz w:val="18"/>
                      <w:szCs w:val="18"/>
                    </w:rPr>
                    <w:t xml:space="preserve"> </w:t>
                  </w:r>
                  <w:r w:rsidRPr="00F9707B">
                    <w:rPr>
                      <w:rFonts w:ascii="Arial" w:hAnsi="Arial" w:cs="Arial"/>
                      <w:sz w:val="18"/>
                      <w:szCs w:val="18"/>
                    </w:rPr>
                    <w:t>услуги.</w:t>
                  </w:r>
                </w:p>
                <w:p w:rsidR="00A65F81" w:rsidRPr="00F9707B" w:rsidRDefault="00A65F81">
                  <w:pPr>
                    <w:rPr>
                      <w:rFonts w:ascii="Arial" w:hAnsi="Arial" w:cs="Arial"/>
                    </w:rPr>
                  </w:pPr>
                </w:p>
              </w:txbxContent>
            </v:textbox>
          </v:rect>
        </w:pict>
      </w:r>
      <w:r w:rsidR="007B3C2C" w:rsidRPr="00F9707B">
        <w:rPr>
          <w:rFonts w:ascii="Arial" w:hAnsi="Arial" w:cs="Arial"/>
          <w:color w:val="000000"/>
          <w:sz w:val="24"/>
          <w:szCs w:val="24"/>
        </w:rPr>
        <w:tab/>
      </w:r>
    </w:p>
    <w:p w:rsidR="007B3C2C" w:rsidRPr="00F9707B" w:rsidRDefault="007B3C2C" w:rsidP="007B3C2C">
      <w:pPr>
        <w:tabs>
          <w:tab w:val="left" w:pos="3192"/>
          <w:tab w:val="left" w:pos="7187"/>
        </w:tabs>
        <w:rPr>
          <w:rFonts w:ascii="Arial" w:hAnsi="Arial" w:cs="Arial"/>
          <w:color w:val="000000"/>
          <w:sz w:val="24"/>
          <w:szCs w:val="24"/>
        </w:rPr>
      </w:pPr>
      <w:r w:rsidRPr="00F9707B">
        <w:rPr>
          <w:rFonts w:ascii="Arial" w:hAnsi="Arial" w:cs="Arial"/>
          <w:color w:val="000000"/>
          <w:sz w:val="24"/>
          <w:szCs w:val="24"/>
        </w:rPr>
        <w:tab/>
      </w:r>
      <w:r w:rsidRPr="00F9707B">
        <w:rPr>
          <w:rFonts w:ascii="Arial" w:hAnsi="Arial" w:cs="Arial"/>
          <w:color w:val="000000"/>
          <w:sz w:val="24"/>
          <w:szCs w:val="24"/>
        </w:rPr>
        <w:tab/>
      </w:r>
    </w:p>
    <w:p w:rsidR="007B3C2C" w:rsidRPr="00F9707B" w:rsidRDefault="00F9707B" w:rsidP="00F9707B">
      <w:pPr>
        <w:tabs>
          <w:tab w:val="left" w:pos="6195"/>
        </w:tabs>
        <w:jc w:val="left"/>
        <w:rPr>
          <w:rFonts w:ascii="Arial" w:hAnsi="Arial" w:cs="Arial"/>
          <w:color w:val="000000"/>
          <w:sz w:val="24"/>
          <w:szCs w:val="24"/>
        </w:rPr>
      </w:pPr>
      <w:r>
        <w:rPr>
          <w:rFonts w:ascii="Arial" w:hAnsi="Arial" w:cs="Arial"/>
          <w:color w:val="000000"/>
          <w:sz w:val="24"/>
          <w:szCs w:val="24"/>
        </w:rPr>
        <w:tab/>
      </w:r>
    </w:p>
    <w:p w:rsidR="007B3C2C" w:rsidRPr="00F9707B" w:rsidRDefault="007B743E" w:rsidP="007B3C2C">
      <w:pPr>
        <w:rPr>
          <w:rFonts w:ascii="Arial" w:hAnsi="Arial" w:cs="Arial"/>
          <w:color w:val="000000"/>
          <w:sz w:val="24"/>
          <w:szCs w:val="24"/>
        </w:rPr>
      </w:pPr>
      <w:r w:rsidRPr="007B743E">
        <w:rPr>
          <w:rFonts w:ascii="Arial" w:hAnsi="Arial" w:cs="Arial"/>
          <w:noProof/>
          <w:sz w:val="24"/>
          <w:szCs w:val="24"/>
          <w:lang w:eastAsia="ru-RU"/>
        </w:rPr>
        <w:pict>
          <v:shape id="_x0000_s1248" type="#_x0000_t32" style="position:absolute;left:0;text-align:left;margin-left:146.95pt;margin-top:11.95pt;width:0;height:17.4pt;z-index:251703296" o:connectortype="straight">
            <v:stroke endarrow="block"/>
          </v:shape>
        </w:pict>
      </w:r>
    </w:p>
    <w:p w:rsidR="007B3C2C" w:rsidRPr="00F9707B" w:rsidRDefault="007B743E" w:rsidP="007B3C2C">
      <w:pPr>
        <w:ind w:left="5103"/>
        <w:rPr>
          <w:rFonts w:ascii="Arial" w:hAnsi="Arial" w:cs="Arial"/>
          <w:color w:val="000000"/>
          <w:sz w:val="24"/>
          <w:szCs w:val="24"/>
        </w:rPr>
      </w:pPr>
      <w:r w:rsidRPr="007B743E">
        <w:rPr>
          <w:rFonts w:ascii="Arial" w:hAnsi="Arial" w:cs="Arial"/>
          <w:noProof/>
          <w:sz w:val="24"/>
          <w:szCs w:val="24"/>
        </w:rPr>
        <w:pict>
          <v:rect id="_x0000_s1215" style="position:absolute;left:0;text-align:left;margin-left:-20.55pt;margin-top:13.25pt;width:440.65pt;height:31.65pt;z-index:251670528">
            <v:textbox style="mso-next-textbox:#_x0000_s1215">
              <w:txbxContent>
                <w:p w:rsidR="00A65F81" w:rsidRPr="006D732C" w:rsidRDefault="00A65F81" w:rsidP="005C1F9B">
                  <w:pPr>
                    <w:rPr>
                      <w:sz w:val="20"/>
                      <w:szCs w:val="20"/>
                    </w:rPr>
                  </w:pPr>
                  <w:r w:rsidRPr="00F9707B">
                    <w:rPr>
                      <w:rFonts w:ascii="Arial" w:hAnsi="Arial" w:cs="Arial"/>
                      <w:sz w:val="20"/>
                      <w:szCs w:val="20"/>
                    </w:rPr>
                    <w:t>Р</w:t>
                  </w:r>
                  <w:r w:rsidRPr="00F9707B">
                    <w:rPr>
                      <w:rFonts w:ascii="Arial" w:hAnsi="Arial" w:cs="Arial"/>
                      <w:bCs/>
                      <w:sz w:val="20"/>
                      <w:szCs w:val="20"/>
                    </w:rPr>
                    <w:t>ассмотрение</w:t>
                  </w:r>
                  <w:r w:rsidRPr="00F9707B">
                    <w:rPr>
                      <w:rFonts w:ascii="Arial" w:hAnsi="Arial" w:cs="Arial"/>
                      <w:bCs/>
                      <w:color w:val="000000"/>
                      <w:sz w:val="20"/>
                      <w:szCs w:val="20"/>
                    </w:rPr>
                    <w:t xml:space="preserve"> уведомления об</w:t>
                  </w:r>
                  <w:r w:rsidRPr="00F9707B">
                    <w:rPr>
                      <w:rFonts w:ascii="Arial" w:hAnsi="Arial" w:cs="Arial"/>
                      <w:b/>
                      <w:bCs/>
                      <w:color w:val="000000"/>
                      <w:sz w:val="20"/>
                      <w:szCs w:val="20"/>
                    </w:rPr>
                    <w:t xml:space="preserve"> </w:t>
                  </w:r>
                  <w:r w:rsidRPr="00F9707B">
                    <w:rPr>
                      <w:rFonts w:ascii="Arial" w:hAnsi="Arial" w:cs="Arial"/>
                      <w:bCs/>
                      <w:color w:val="000000"/>
                      <w:sz w:val="20"/>
                      <w:szCs w:val="20"/>
                    </w:rPr>
                    <w:t>окончании строительства с</w:t>
                  </w:r>
                  <w:r w:rsidRPr="00F9707B">
                    <w:rPr>
                      <w:rFonts w:ascii="Arial" w:hAnsi="Arial" w:cs="Arial"/>
                      <w:b/>
                      <w:bCs/>
                      <w:color w:val="000000"/>
                      <w:sz w:val="20"/>
                      <w:szCs w:val="20"/>
                    </w:rPr>
                    <w:t xml:space="preserve">  </w:t>
                  </w:r>
                  <w:r w:rsidRPr="00F9707B">
                    <w:rPr>
                      <w:rFonts w:ascii="Arial" w:hAnsi="Arial" w:cs="Arial"/>
                      <w:bCs/>
                      <w:color w:val="000000"/>
                      <w:sz w:val="20"/>
                      <w:szCs w:val="20"/>
                    </w:rPr>
                    <w:t>приложенными</w:t>
                  </w:r>
                  <w:r w:rsidRPr="00F9707B">
                    <w:rPr>
                      <w:rFonts w:ascii="Arial" w:hAnsi="Arial" w:cs="Arial"/>
                      <w:b/>
                      <w:bCs/>
                      <w:color w:val="000000"/>
                      <w:sz w:val="20"/>
                      <w:szCs w:val="20"/>
                    </w:rPr>
                    <w:t xml:space="preserve">  </w:t>
                  </w:r>
                  <w:r w:rsidRPr="00F9707B">
                    <w:rPr>
                      <w:rFonts w:ascii="Arial" w:hAnsi="Arial" w:cs="Arial"/>
                      <w:bCs/>
                      <w:color w:val="000000"/>
                      <w:sz w:val="20"/>
                      <w:szCs w:val="20"/>
                    </w:rPr>
                    <w:t>к нему   документами</w:t>
                  </w:r>
                  <w:r w:rsidRPr="006D732C">
                    <w:rPr>
                      <w:bCs/>
                      <w:color w:val="000000"/>
                      <w:sz w:val="20"/>
                      <w:szCs w:val="20"/>
                    </w:rPr>
                    <w:t>.</w:t>
                  </w:r>
                </w:p>
                <w:p w:rsidR="00A65F81" w:rsidRPr="006D732C" w:rsidRDefault="00A65F81">
                  <w:pPr>
                    <w:rPr>
                      <w:sz w:val="20"/>
                      <w:szCs w:val="20"/>
                    </w:rPr>
                  </w:pPr>
                </w:p>
              </w:txbxContent>
            </v:textbox>
          </v:rect>
        </w:pict>
      </w:r>
    </w:p>
    <w:p w:rsidR="007B3C2C" w:rsidRPr="00F9707B" w:rsidRDefault="007B3C2C" w:rsidP="007B3C2C">
      <w:pPr>
        <w:ind w:left="5103"/>
        <w:rPr>
          <w:rFonts w:ascii="Arial" w:hAnsi="Arial" w:cs="Arial"/>
          <w:color w:val="000000"/>
          <w:sz w:val="24"/>
          <w:szCs w:val="24"/>
        </w:rPr>
      </w:pPr>
    </w:p>
    <w:p w:rsidR="007B3C2C" w:rsidRPr="00F9707B" w:rsidRDefault="007B3C2C" w:rsidP="007B3C2C">
      <w:pPr>
        <w:ind w:left="5103"/>
        <w:rPr>
          <w:rFonts w:ascii="Arial" w:hAnsi="Arial" w:cs="Arial"/>
          <w:color w:val="000000"/>
          <w:sz w:val="24"/>
          <w:szCs w:val="24"/>
        </w:rPr>
      </w:pPr>
    </w:p>
    <w:p w:rsidR="007B3C2C" w:rsidRPr="00F9707B" w:rsidRDefault="007B743E" w:rsidP="007B3C2C">
      <w:pPr>
        <w:ind w:left="5103"/>
        <w:rPr>
          <w:rFonts w:ascii="Arial" w:hAnsi="Arial" w:cs="Arial"/>
          <w:color w:val="000000"/>
          <w:sz w:val="24"/>
          <w:szCs w:val="24"/>
        </w:rPr>
      </w:pPr>
      <w:r w:rsidRPr="007B743E">
        <w:rPr>
          <w:rFonts w:ascii="Arial" w:hAnsi="Arial" w:cs="Arial"/>
          <w:noProof/>
          <w:sz w:val="24"/>
          <w:szCs w:val="24"/>
          <w:lang w:eastAsia="ru-RU"/>
        </w:rPr>
        <w:pict>
          <v:shape id="_x0000_s1245" type="#_x0000_t32" style="position:absolute;left:0;text-align:left;margin-left:54.4pt;margin-top:3.5pt;width:0;height:7.7pt;z-index:251701248" o:connectortype="straight">
            <v:stroke endarrow="block"/>
          </v:shape>
        </w:pict>
      </w:r>
      <w:r w:rsidRPr="007B743E">
        <w:rPr>
          <w:rFonts w:ascii="Arial" w:hAnsi="Arial" w:cs="Arial"/>
          <w:noProof/>
          <w:sz w:val="24"/>
          <w:szCs w:val="24"/>
        </w:rPr>
        <w:pict>
          <v:shape id="_x0000_s1235" type="#_x0000_t32" style="position:absolute;left:0;text-align:left;margin-left:287.15pt;margin-top:3.5pt;width:0;height:6.45pt;z-index:251691008" o:connectortype="straight">
            <v:stroke endarrow="block"/>
          </v:shape>
        </w:pict>
      </w:r>
      <w:r w:rsidRPr="007B743E">
        <w:rPr>
          <w:rFonts w:ascii="Arial" w:hAnsi="Arial" w:cs="Arial"/>
          <w:noProof/>
          <w:sz w:val="24"/>
          <w:szCs w:val="24"/>
        </w:rPr>
        <w:pict>
          <v:rect id="_x0000_s1218" style="position:absolute;left:0;text-align:left;margin-left:-9.65pt;margin-top:11.2pt;width:164.65pt;height:79pt;z-index:251673600">
            <v:textbox style="mso-next-textbox:#_x0000_s1218">
              <w:txbxContent>
                <w:p w:rsidR="00A65F81" w:rsidRPr="00F9707B" w:rsidRDefault="00A65F81" w:rsidP="007B3C2C">
                  <w:pPr>
                    <w:rPr>
                      <w:rFonts w:ascii="Arial" w:hAnsi="Arial" w:cs="Arial"/>
                      <w:sz w:val="18"/>
                      <w:szCs w:val="18"/>
                    </w:rPr>
                  </w:pPr>
                  <w:r w:rsidRPr="00F9707B">
                    <w:rPr>
                      <w:rFonts w:ascii="Arial" w:hAnsi="Arial" w:cs="Arial"/>
                      <w:sz w:val="18"/>
                      <w:szCs w:val="18"/>
                    </w:rPr>
                    <w:t>Подготовка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v:rect>
        </w:pict>
      </w:r>
      <w:r w:rsidRPr="007B743E">
        <w:rPr>
          <w:rFonts w:ascii="Arial" w:hAnsi="Arial" w:cs="Arial"/>
          <w:noProof/>
          <w:sz w:val="24"/>
          <w:szCs w:val="24"/>
        </w:rPr>
        <w:pict>
          <v:rect id="_x0000_s1216" style="position:absolute;left:0;text-align:left;margin-left:217.2pt;margin-top:9.95pt;width:163.25pt;height:80.25pt;z-index:251671552">
            <v:textbox style="mso-next-textbox:#_x0000_s1216">
              <w:txbxContent>
                <w:p w:rsidR="00A65F81" w:rsidRPr="00F9707B" w:rsidRDefault="00A65F81" w:rsidP="007B3C2C">
                  <w:pPr>
                    <w:rPr>
                      <w:rFonts w:ascii="Arial" w:hAnsi="Arial" w:cs="Arial"/>
                      <w:sz w:val="18"/>
                      <w:szCs w:val="18"/>
                    </w:rPr>
                  </w:pPr>
                  <w:r w:rsidRPr="00F9707B">
                    <w:rPr>
                      <w:rFonts w:ascii="Arial" w:hAnsi="Arial" w:cs="Arial"/>
                      <w:sz w:val="18"/>
                      <w:szCs w:val="18"/>
                    </w:rPr>
                    <w:t>Подготовка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65F81" w:rsidRPr="007D170F" w:rsidRDefault="00A65F81" w:rsidP="007B3C2C">
                  <w:pPr>
                    <w:rPr>
                      <w:sz w:val="18"/>
                      <w:szCs w:val="18"/>
                    </w:rPr>
                  </w:pPr>
                </w:p>
                <w:p w:rsidR="00A65F81" w:rsidRPr="00411E8F" w:rsidRDefault="00A65F81" w:rsidP="007B3C2C"/>
              </w:txbxContent>
            </v:textbox>
          </v:rect>
        </w:pict>
      </w:r>
    </w:p>
    <w:p w:rsidR="007B3C2C" w:rsidRPr="00F9707B" w:rsidRDefault="007B3C2C" w:rsidP="007B3C2C">
      <w:pPr>
        <w:ind w:left="5103"/>
        <w:rPr>
          <w:rFonts w:ascii="Arial" w:hAnsi="Arial" w:cs="Arial"/>
          <w:color w:val="000000"/>
          <w:sz w:val="24"/>
          <w:szCs w:val="24"/>
        </w:rPr>
      </w:pPr>
    </w:p>
    <w:p w:rsidR="007B3C2C" w:rsidRPr="00F9707B" w:rsidRDefault="007B3C2C" w:rsidP="007B3C2C">
      <w:pPr>
        <w:ind w:left="5103"/>
        <w:rPr>
          <w:rFonts w:ascii="Arial" w:hAnsi="Arial" w:cs="Arial"/>
          <w:color w:val="000000"/>
          <w:sz w:val="24"/>
          <w:szCs w:val="24"/>
        </w:rPr>
      </w:pPr>
    </w:p>
    <w:p w:rsidR="007B3C2C" w:rsidRPr="00F9707B" w:rsidRDefault="007B3C2C" w:rsidP="007B3C2C">
      <w:pPr>
        <w:ind w:left="5103"/>
        <w:rPr>
          <w:rFonts w:ascii="Arial" w:hAnsi="Arial" w:cs="Arial"/>
          <w:color w:val="000000"/>
          <w:sz w:val="24"/>
          <w:szCs w:val="24"/>
        </w:rPr>
      </w:pPr>
    </w:p>
    <w:p w:rsidR="007B3C2C" w:rsidRPr="00F9707B" w:rsidRDefault="007B3C2C" w:rsidP="007B3C2C">
      <w:pPr>
        <w:ind w:left="5103"/>
        <w:rPr>
          <w:rFonts w:ascii="Arial" w:hAnsi="Arial" w:cs="Arial"/>
          <w:color w:val="000000"/>
          <w:sz w:val="24"/>
          <w:szCs w:val="24"/>
        </w:rPr>
      </w:pPr>
    </w:p>
    <w:p w:rsidR="007B3C2C" w:rsidRPr="00F9707B" w:rsidRDefault="007B3C2C" w:rsidP="007B3C2C">
      <w:pPr>
        <w:ind w:left="5103"/>
        <w:rPr>
          <w:rFonts w:ascii="Arial" w:hAnsi="Arial" w:cs="Arial"/>
          <w:color w:val="000000"/>
          <w:sz w:val="24"/>
          <w:szCs w:val="24"/>
        </w:rPr>
      </w:pPr>
    </w:p>
    <w:p w:rsidR="007B3C2C" w:rsidRPr="00F9707B" w:rsidRDefault="007B743E" w:rsidP="007B3C2C">
      <w:pPr>
        <w:ind w:left="5103"/>
        <w:rPr>
          <w:rFonts w:ascii="Arial" w:hAnsi="Arial" w:cs="Arial"/>
          <w:color w:val="000000"/>
          <w:sz w:val="24"/>
          <w:szCs w:val="24"/>
        </w:rPr>
      </w:pPr>
      <w:r w:rsidRPr="007B743E">
        <w:rPr>
          <w:rFonts w:ascii="Arial" w:hAnsi="Arial" w:cs="Arial"/>
          <w:noProof/>
          <w:sz w:val="24"/>
          <w:szCs w:val="24"/>
        </w:rPr>
        <w:pict>
          <v:shape id="_x0000_s1237" type="#_x0000_t32" style="position:absolute;left:0;text-align:left;margin-left:53.8pt;margin-top:7.4pt;width:.6pt;height:5.35pt;flip:x;z-index:251693056" o:connectortype="straight">
            <v:stroke endarrow="block"/>
          </v:shape>
        </w:pict>
      </w:r>
      <w:r w:rsidRPr="007B743E">
        <w:rPr>
          <w:rFonts w:ascii="Arial" w:hAnsi="Arial" w:cs="Arial"/>
          <w:noProof/>
          <w:sz w:val="24"/>
          <w:szCs w:val="24"/>
        </w:rPr>
        <w:pict>
          <v:shape id="_x0000_s1236" type="#_x0000_t32" style="position:absolute;left:0;text-align:left;margin-left:287.1pt;margin-top:7.4pt;width:.05pt;height:7.55pt;flip:x;z-index:251692032" o:connectortype="straight">
            <v:stroke endarrow="block"/>
          </v:shape>
        </w:pict>
      </w:r>
      <w:r w:rsidRPr="007B743E">
        <w:rPr>
          <w:rFonts w:ascii="Arial" w:hAnsi="Arial" w:cs="Arial"/>
          <w:noProof/>
          <w:sz w:val="24"/>
          <w:szCs w:val="24"/>
        </w:rPr>
        <w:pict>
          <v:rect id="_x0000_s1217" style="position:absolute;left:0;text-align:left;margin-left:200.7pt;margin-top:12.75pt;width:205.85pt;height:92.3pt;z-index:251672576">
            <v:textbox style="mso-next-textbox:#_x0000_s1217">
              <w:txbxContent>
                <w:p w:rsidR="00A65F81" w:rsidRPr="00F9707B" w:rsidRDefault="00A65F81" w:rsidP="007B3C2C">
                  <w:pPr>
                    <w:rPr>
                      <w:rFonts w:ascii="Arial" w:hAnsi="Arial" w:cs="Arial"/>
                      <w:sz w:val="18"/>
                      <w:szCs w:val="18"/>
                    </w:rPr>
                  </w:pPr>
                  <w:r w:rsidRPr="00F9707B">
                    <w:rPr>
                      <w:rFonts w:ascii="Arial" w:hAnsi="Arial" w:cs="Arial"/>
                      <w:sz w:val="18"/>
                      <w:szCs w:val="18"/>
                    </w:rPr>
                    <w:t>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w:t>
                  </w:r>
                </w:p>
                <w:p w:rsidR="00A65F81" w:rsidRPr="00F9707B" w:rsidRDefault="00A65F81" w:rsidP="007B3C2C">
                  <w:pPr>
                    <w:rPr>
                      <w:rFonts w:ascii="Arial" w:hAnsi="Arial" w:cs="Arial"/>
                      <w:sz w:val="18"/>
                      <w:szCs w:val="18"/>
                    </w:rPr>
                  </w:pPr>
                  <w:r w:rsidRPr="00F9707B">
                    <w:rPr>
                      <w:rFonts w:ascii="Arial" w:hAnsi="Arial" w:cs="Arial"/>
                      <w:sz w:val="18"/>
                      <w:szCs w:val="18"/>
                    </w:rPr>
                    <w:t xml:space="preserve"> либо направление в филиал  ГАУ «МФЦ» </w:t>
                  </w:r>
                </w:p>
                <w:p w:rsidR="00A65F81" w:rsidRPr="00F9707B" w:rsidRDefault="00A65F81" w:rsidP="007B3C2C">
                  <w:pPr>
                    <w:rPr>
                      <w:rFonts w:ascii="Arial" w:hAnsi="Arial" w:cs="Arial"/>
                      <w:sz w:val="18"/>
                      <w:szCs w:val="18"/>
                    </w:rPr>
                  </w:pPr>
                  <w:r w:rsidRPr="00F9707B">
                    <w:rPr>
                      <w:rFonts w:ascii="Arial" w:hAnsi="Arial" w:cs="Arial"/>
                      <w:sz w:val="18"/>
                      <w:szCs w:val="18"/>
                    </w:rPr>
                    <w:t>(если обращение было через МФЦ)</w:t>
                  </w:r>
                </w:p>
                <w:p w:rsidR="00A65F81" w:rsidRPr="00F9707B" w:rsidRDefault="00A65F81" w:rsidP="007B3C2C">
                  <w:pPr>
                    <w:rPr>
                      <w:rFonts w:ascii="Arial" w:hAnsi="Arial" w:cs="Arial"/>
                      <w:sz w:val="18"/>
                      <w:szCs w:val="18"/>
                    </w:rPr>
                  </w:pPr>
                </w:p>
              </w:txbxContent>
            </v:textbox>
          </v:rect>
        </w:pict>
      </w:r>
      <w:r w:rsidRPr="007B743E">
        <w:rPr>
          <w:rFonts w:ascii="Arial" w:hAnsi="Arial" w:cs="Arial"/>
          <w:noProof/>
          <w:sz w:val="24"/>
          <w:szCs w:val="24"/>
        </w:rPr>
        <w:pict>
          <v:rect id="_x0000_s1219" style="position:absolute;left:0;text-align:left;margin-left:-20.55pt;margin-top:12.75pt;width:205.5pt;height:92.3pt;z-index:251674624">
            <v:textbox style="mso-next-textbox:#_x0000_s1219">
              <w:txbxContent>
                <w:p w:rsidR="00A65F81" w:rsidRPr="00F9707B" w:rsidRDefault="00A65F81" w:rsidP="007B3C2C">
                  <w:pPr>
                    <w:rPr>
                      <w:rFonts w:ascii="Arial" w:hAnsi="Arial" w:cs="Arial"/>
                      <w:sz w:val="18"/>
                      <w:szCs w:val="18"/>
                    </w:rPr>
                  </w:pPr>
                  <w:r w:rsidRPr="00F9707B">
                    <w:rPr>
                      <w:rFonts w:ascii="Arial" w:hAnsi="Arial" w:cs="Arial"/>
                      <w:sz w:val="18"/>
                      <w:szCs w:val="18"/>
                    </w:rPr>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либо направление в филиал ГАУ «МФЦ»</w:t>
                  </w:r>
                </w:p>
                <w:p w:rsidR="00A65F81" w:rsidRPr="00F9707B" w:rsidRDefault="00A65F81" w:rsidP="00DE10F2">
                  <w:pPr>
                    <w:rPr>
                      <w:rFonts w:ascii="Arial" w:hAnsi="Arial" w:cs="Arial"/>
                      <w:sz w:val="18"/>
                      <w:szCs w:val="18"/>
                    </w:rPr>
                  </w:pPr>
                  <w:r w:rsidRPr="00F9707B">
                    <w:rPr>
                      <w:rFonts w:ascii="Arial" w:hAnsi="Arial" w:cs="Arial"/>
                      <w:sz w:val="18"/>
                      <w:szCs w:val="18"/>
                    </w:rPr>
                    <w:t>(если обращение было через МФЦ)</w:t>
                  </w:r>
                </w:p>
                <w:p w:rsidR="00A65F81" w:rsidRPr="00F9707B" w:rsidRDefault="00A65F81" w:rsidP="007B3C2C">
                  <w:pPr>
                    <w:rPr>
                      <w:rFonts w:ascii="Arial" w:hAnsi="Arial" w:cs="Arial"/>
                      <w:sz w:val="18"/>
                      <w:szCs w:val="18"/>
                    </w:rPr>
                  </w:pPr>
                </w:p>
                <w:p w:rsidR="00A65F81" w:rsidRPr="00411E8F" w:rsidRDefault="00A65F81" w:rsidP="007B3C2C"/>
              </w:txbxContent>
            </v:textbox>
          </v:rect>
        </w:pict>
      </w:r>
    </w:p>
    <w:p w:rsidR="007B3C2C" w:rsidRPr="00F9707B" w:rsidRDefault="007B3C2C" w:rsidP="007B3C2C">
      <w:pPr>
        <w:ind w:left="5103"/>
        <w:rPr>
          <w:rFonts w:ascii="Arial" w:hAnsi="Arial" w:cs="Arial"/>
          <w:color w:val="000000"/>
          <w:sz w:val="24"/>
          <w:szCs w:val="24"/>
        </w:rPr>
      </w:pPr>
    </w:p>
    <w:p w:rsidR="007B3C2C" w:rsidRPr="00F9707B" w:rsidRDefault="007B3C2C" w:rsidP="007B3C2C">
      <w:pPr>
        <w:ind w:left="5103"/>
        <w:rPr>
          <w:rFonts w:ascii="Arial" w:hAnsi="Arial" w:cs="Arial"/>
          <w:color w:val="000000"/>
          <w:sz w:val="24"/>
          <w:szCs w:val="24"/>
        </w:rPr>
      </w:pPr>
    </w:p>
    <w:p w:rsidR="007B3C2C" w:rsidRPr="00F9707B" w:rsidRDefault="007B3C2C" w:rsidP="007B3C2C">
      <w:pPr>
        <w:ind w:left="5103"/>
        <w:rPr>
          <w:rFonts w:ascii="Arial" w:hAnsi="Arial" w:cs="Arial"/>
          <w:color w:val="000000"/>
          <w:sz w:val="24"/>
          <w:szCs w:val="24"/>
        </w:rPr>
      </w:pPr>
    </w:p>
    <w:p w:rsidR="007B3C2C" w:rsidRPr="00F9707B" w:rsidRDefault="007B3C2C" w:rsidP="007B3C2C">
      <w:pPr>
        <w:ind w:left="5103"/>
        <w:rPr>
          <w:rFonts w:ascii="Arial" w:hAnsi="Arial" w:cs="Arial"/>
          <w:color w:val="000000"/>
          <w:sz w:val="24"/>
          <w:szCs w:val="24"/>
        </w:rPr>
      </w:pPr>
    </w:p>
    <w:p w:rsidR="007B3C2C" w:rsidRPr="00F9707B" w:rsidRDefault="007B3C2C" w:rsidP="007B3C2C">
      <w:pPr>
        <w:ind w:left="5103"/>
        <w:rPr>
          <w:rFonts w:ascii="Arial" w:hAnsi="Arial" w:cs="Arial"/>
          <w:color w:val="000000"/>
          <w:sz w:val="24"/>
          <w:szCs w:val="24"/>
        </w:rPr>
      </w:pPr>
    </w:p>
    <w:p w:rsidR="007B3C2C" w:rsidRPr="00F9707B" w:rsidRDefault="007B3C2C" w:rsidP="007B3C2C">
      <w:pPr>
        <w:ind w:left="5103"/>
        <w:rPr>
          <w:rFonts w:ascii="Arial" w:hAnsi="Arial" w:cs="Arial"/>
          <w:color w:val="000000"/>
          <w:sz w:val="24"/>
          <w:szCs w:val="24"/>
        </w:rPr>
      </w:pPr>
    </w:p>
    <w:p w:rsidR="007B3C2C" w:rsidRPr="00F9707B" w:rsidRDefault="007B743E" w:rsidP="007B3C2C">
      <w:pPr>
        <w:ind w:left="5103"/>
        <w:rPr>
          <w:rFonts w:ascii="Arial" w:hAnsi="Arial" w:cs="Arial"/>
          <w:color w:val="000000"/>
          <w:sz w:val="24"/>
          <w:szCs w:val="24"/>
        </w:rPr>
      </w:pPr>
      <w:r w:rsidRPr="007B743E">
        <w:rPr>
          <w:rFonts w:ascii="Arial" w:hAnsi="Arial" w:cs="Arial"/>
          <w:noProof/>
          <w:sz w:val="24"/>
          <w:szCs w:val="24"/>
          <w:lang w:eastAsia="ru-RU"/>
        </w:rPr>
        <w:pict>
          <v:shape id="_x0000_s1250" type="#_x0000_t32" style="position:absolute;left:0;text-align:left;margin-left:54.25pt;margin-top:8.45pt;width:.15pt;height:20.1pt;flip:x;z-index:251704320" o:connectortype="straight">
            <v:stroke endarrow="block"/>
          </v:shape>
        </w:pict>
      </w:r>
      <w:r w:rsidRPr="007B743E">
        <w:rPr>
          <w:rFonts w:ascii="Arial" w:eastAsiaTheme="minorHAnsi" w:hAnsi="Arial" w:cs="Arial"/>
          <w:noProof/>
          <w:sz w:val="24"/>
          <w:szCs w:val="24"/>
          <w:lang w:eastAsia="ru-RU"/>
        </w:rPr>
        <w:pict>
          <v:shape id="_x0000_s1254" type="#_x0000_t32" style="position:absolute;left:0;text-align:left;margin-left:287.05pt;margin-top:8.45pt;width:0;height:9.9pt;z-index:251707392" o:connectortype="straight">
            <v:stroke endarrow="block"/>
          </v:shape>
        </w:pict>
      </w:r>
      <w:r w:rsidRPr="007B743E">
        <w:rPr>
          <w:rFonts w:ascii="Arial" w:hAnsi="Arial" w:cs="Arial"/>
          <w:noProof/>
          <w:sz w:val="24"/>
          <w:szCs w:val="24"/>
          <w:lang w:eastAsia="ru-RU"/>
        </w:rPr>
        <w:pict>
          <v:shape id="_x0000_s1256" type="#_x0000_t32" style="position:absolute;left:0;text-align:left;margin-left:125.25pt;margin-top:6.4pt;width:0;height:11.95pt;z-index:251709440" o:connectortype="straight">
            <v:stroke endarrow="block"/>
          </v:shape>
        </w:pict>
      </w:r>
    </w:p>
    <w:p w:rsidR="007B3C2C" w:rsidRPr="00F9707B" w:rsidRDefault="007B743E" w:rsidP="007B3C2C">
      <w:pPr>
        <w:ind w:left="5103"/>
        <w:rPr>
          <w:rFonts w:ascii="Arial" w:hAnsi="Arial" w:cs="Arial"/>
          <w:color w:val="000000"/>
          <w:sz w:val="24"/>
          <w:szCs w:val="24"/>
        </w:rPr>
      </w:pPr>
      <w:r w:rsidRPr="007B743E">
        <w:rPr>
          <w:rFonts w:ascii="Arial" w:hAnsi="Arial" w:cs="Arial"/>
          <w:noProof/>
          <w:sz w:val="24"/>
          <w:szCs w:val="24"/>
          <w:lang w:eastAsia="ru-RU"/>
        </w:rPr>
        <w:pict>
          <v:shape id="_x0000_s1255" type="#_x0000_t32" style="position:absolute;left:0;text-align:left;margin-left:333.05pt;margin-top:3.5pt;width:.05pt;height:12.75pt;z-index:251708416" o:connectortype="straight">
            <v:stroke endarrow="block"/>
          </v:shape>
        </w:pict>
      </w:r>
      <w:r>
        <w:rPr>
          <w:rFonts w:ascii="Arial" w:hAnsi="Arial" w:cs="Arial"/>
          <w:noProof/>
          <w:color w:val="000000"/>
          <w:sz w:val="24"/>
          <w:szCs w:val="24"/>
          <w:lang w:eastAsia="ru-RU"/>
        </w:rPr>
        <w:pict>
          <v:shape id="_x0000_s1257" type="#_x0000_t32" style="position:absolute;left:0;text-align:left;margin-left:125.15pt;margin-top:3.5pt;width:350.35pt;height:0;z-index:251710464" o:connectortype="straight">
            <v:stroke endarrow="block"/>
          </v:shape>
        </w:pict>
      </w:r>
    </w:p>
    <w:p w:rsidR="007B3C2C" w:rsidRPr="00F9707B" w:rsidRDefault="007B743E" w:rsidP="007B3C2C">
      <w:pPr>
        <w:ind w:left="5103"/>
        <w:rPr>
          <w:rFonts w:ascii="Arial" w:hAnsi="Arial" w:cs="Arial"/>
          <w:color w:val="000000"/>
          <w:sz w:val="24"/>
          <w:szCs w:val="24"/>
        </w:rPr>
      </w:pPr>
      <w:r w:rsidRPr="007B743E">
        <w:rPr>
          <w:rFonts w:ascii="Arial" w:hAnsi="Arial" w:cs="Arial"/>
          <w:noProof/>
          <w:sz w:val="24"/>
          <w:szCs w:val="24"/>
          <w:lang w:eastAsia="ru-RU"/>
        </w:rPr>
        <w:pict>
          <v:rect id="_x0000_s1252" style="position:absolute;left:0;text-align:left;margin-left:41.6pt;margin-top:.95pt;width:309.85pt;height:25.5pt;z-index:251706368">
            <v:textbox style="mso-next-textbox:#_x0000_s1252">
              <w:txbxContent>
                <w:p w:rsidR="00A65F81" w:rsidRPr="00F9707B" w:rsidRDefault="00A65F81" w:rsidP="00DB146F">
                  <w:pPr>
                    <w:rPr>
                      <w:rFonts w:ascii="Arial" w:hAnsi="Arial" w:cs="Arial"/>
                      <w:sz w:val="18"/>
                      <w:szCs w:val="18"/>
                    </w:rPr>
                  </w:pPr>
                  <w:r w:rsidRPr="00F9707B">
                    <w:rPr>
                      <w:rFonts w:ascii="Arial" w:hAnsi="Arial" w:cs="Arial"/>
                      <w:sz w:val="18"/>
                      <w:szCs w:val="18"/>
                    </w:rPr>
                    <w:t>Выдача заявителю результата муниципальной услуги</w:t>
                  </w:r>
                </w:p>
              </w:txbxContent>
            </v:textbox>
          </v:rect>
        </w:pict>
      </w:r>
    </w:p>
    <w:p w:rsidR="00A65F81" w:rsidRDefault="00A65F81" w:rsidP="00662769">
      <w:pPr>
        <w:rPr>
          <w:rFonts w:ascii="Arial" w:eastAsiaTheme="minorHAnsi" w:hAnsi="Arial" w:cs="Arial"/>
          <w:sz w:val="24"/>
          <w:szCs w:val="24"/>
        </w:rPr>
      </w:pPr>
    </w:p>
    <w:p w:rsidR="00A65F81" w:rsidRDefault="00A65F81" w:rsidP="00A65F81">
      <w:pPr>
        <w:rPr>
          <w:rFonts w:ascii="Arial" w:eastAsiaTheme="minorHAnsi" w:hAnsi="Arial" w:cs="Arial"/>
          <w:sz w:val="24"/>
          <w:szCs w:val="24"/>
        </w:rPr>
      </w:pPr>
    </w:p>
    <w:p w:rsidR="00662769" w:rsidRDefault="00A65F81" w:rsidP="00A65F81">
      <w:pPr>
        <w:tabs>
          <w:tab w:val="left" w:pos="5910"/>
        </w:tabs>
        <w:jc w:val="left"/>
        <w:rPr>
          <w:rFonts w:ascii="Arial" w:eastAsiaTheme="minorHAnsi" w:hAnsi="Arial" w:cs="Arial"/>
          <w:sz w:val="24"/>
          <w:szCs w:val="24"/>
        </w:rPr>
      </w:pPr>
      <w:r>
        <w:rPr>
          <w:rFonts w:ascii="Arial" w:eastAsiaTheme="minorHAnsi" w:hAnsi="Arial" w:cs="Arial"/>
          <w:sz w:val="24"/>
          <w:szCs w:val="24"/>
        </w:rPr>
        <w:tab/>
      </w:r>
    </w:p>
    <w:p w:rsidR="00A65F81" w:rsidRDefault="00A65F81" w:rsidP="00A65F81">
      <w:pPr>
        <w:tabs>
          <w:tab w:val="left" w:pos="5910"/>
        </w:tabs>
        <w:jc w:val="left"/>
        <w:rPr>
          <w:rFonts w:ascii="Arial" w:eastAsiaTheme="minorHAnsi" w:hAnsi="Arial" w:cs="Arial"/>
          <w:sz w:val="24"/>
          <w:szCs w:val="24"/>
        </w:rPr>
      </w:pPr>
    </w:p>
    <w:p w:rsidR="00A65F81" w:rsidRDefault="00A65F81" w:rsidP="00A65F81">
      <w:pPr>
        <w:tabs>
          <w:tab w:val="left" w:pos="5910"/>
        </w:tabs>
        <w:jc w:val="left"/>
        <w:rPr>
          <w:rFonts w:ascii="Arial" w:eastAsiaTheme="minorHAnsi" w:hAnsi="Arial" w:cs="Arial"/>
          <w:sz w:val="24"/>
          <w:szCs w:val="24"/>
        </w:rPr>
      </w:pPr>
    </w:p>
    <w:p w:rsidR="00A65F81" w:rsidRPr="00D9022E" w:rsidRDefault="00A65F81" w:rsidP="00A65F81">
      <w:pPr>
        <w:jc w:val="right"/>
        <w:rPr>
          <w:rFonts w:ascii="Arial" w:hAnsi="Arial" w:cs="Arial"/>
          <w:sz w:val="22"/>
          <w:szCs w:val="22"/>
        </w:rPr>
      </w:pPr>
      <w:r w:rsidRPr="00D9022E">
        <w:rPr>
          <w:rFonts w:ascii="Arial" w:hAnsi="Arial" w:cs="Arial"/>
          <w:sz w:val="22"/>
          <w:szCs w:val="22"/>
        </w:rPr>
        <w:lastRenderedPageBreak/>
        <w:t>Приложение</w:t>
      </w:r>
      <w:r>
        <w:rPr>
          <w:rFonts w:ascii="Arial" w:hAnsi="Arial" w:cs="Arial"/>
          <w:sz w:val="22"/>
          <w:szCs w:val="22"/>
        </w:rPr>
        <w:t xml:space="preserve"> №2</w:t>
      </w:r>
    </w:p>
    <w:p w:rsidR="00A65F81" w:rsidRPr="00D9022E" w:rsidRDefault="00A65F81" w:rsidP="00A65F81">
      <w:pPr>
        <w:jc w:val="right"/>
        <w:rPr>
          <w:rFonts w:ascii="Arial" w:hAnsi="Arial" w:cs="Arial"/>
          <w:sz w:val="22"/>
          <w:szCs w:val="22"/>
        </w:rPr>
      </w:pPr>
      <w:r w:rsidRPr="00D9022E">
        <w:rPr>
          <w:rFonts w:ascii="Arial" w:hAnsi="Arial" w:cs="Arial"/>
          <w:sz w:val="22"/>
          <w:szCs w:val="22"/>
        </w:rPr>
        <w:t xml:space="preserve"> к постановлению администрации </w:t>
      </w:r>
    </w:p>
    <w:p w:rsidR="00A65F81" w:rsidRPr="00D9022E" w:rsidRDefault="00A65F81" w:rsidP="00A65F81">
      <w:pPr>
        <w:jc w:val="right"/>
        <w:rPr>
          <w:rFonts w:ascii="Arial" w:hAnsi="Arial" w:cs="Arial"/>
          <w:sz w:val="22"/>
          <w:szCs w:val="22"/>
        </w:rPr>
      </w:pPr>
      <w:r w:rsidRPr="00D9022E">
        <w:rPr>
          <w:rFonts w:ascii="Arial" w:hAnsi="Arial" w:cs="Arial"/>
          <w:sz w:val="22"/>
          <w:szCs w:val="22"/>
        </w:rPr>
        <w:t>Выдропужского  сельского поселения</w:t>
      </w:r>
    </w:p>
    <w:p w:rsidR="00A65F81" w:rsidRPr="00D9022E" w:rsidRDefault="00A65F81" w:rsidP="00A65F81">
      <w:pPr>
        <w:jc w:val="right"/>
        <w:rPr>
          <w:rFonts w:ascii="Arial" w:hAnsi="Arial" w:cs="Arial"/>
          <w:sz w:val="22"/>
          <w:szCs w:val="22"/>
        </w:rPr>
      </w:pPr>
      <w:r w:rsidRPr="00D9022E">
        <w:rPr>
          <w:rFonts w:ascii="Arial" w:hAnsi="Arial" w:cs="Arial"/>
          <w:sz w:val="22"/>
          <w:szCs w:val="22"/>
        </w:rPr>
        <w:t xml:space="preserve">Спировского района Тверской области </w:t>
      </w:r>
    </w:p>
    <w:p w:rsidR="00A65F81" w:rsidRPr="00EE7941" w:rsidRDefault="00A65F81" w:rsidP="00A65F81">
      <w:pPr>
        <w:widowControl w:val="0"/>
        <w:jc w:val="right"/>
        <w:rPr>
          <w:rFonts w:ascii="Arial" w:eastAsia="Times New Roman" w:hAnsi="Arial" w:cs="Arial"/>
          <w:sz w:val="24"/>
          <w:szCs w:val="24"/>
          <w:lang w:eastAsia="ru-RU"/>
        </w:rPr>
      </w:pPr>
    </w:p>
    <w:p w:rsidR="00A65F81" w:rsidRPr="00A65F81" w:rsidRDefault="00A65F81" w:rsidP="00A65F81">
      <w:pPr>
        <w:jc w:val="right"/>
        <w:rPr>
          <w:rFonts w:ascii="Arial" w:eastAsia="Times New Roman" w:hAnsi="Arial" w:cs="Arial"/>
          <w:sz w:val="24"/>
          <w:szCs w:val="24"/>
          <w:lang w:eastAsia="ru-RU"/>
        </w:rPr>
      </w:pPr>
      <w:r w:rsidRPr="00A65F81">
        <w:rPr>
          <w:rFonts w:ascii="Arial" w:eastAsia="Times New Roman" w:hAnsi="Arial" w:cs="Arial"/>
          <w:sz w:val="24"/>
          <w:szCs w:val="24"/>
          <w:lang w:eastAsia="ru-RU"/>
        </w:rPr>
        <w:t>от  10.10.2019  № 52</w:t>
      </w:r>
    </w:p>
    <w:p w:rsidR="00A65F81" w:rsidRPr="00EE7941" w:rsidRDefault="00A65F81" w:rsidP="00A65F81">
      <w:pPr>
        <w:jc w:val="both"/>
        <w:rPr>
          <w:rFonts w:ascii="Arial" w:hAnsi="Arial" w:cs="Arial"/>
          <w:sz w:val="24"/>
          <w:szCs w:val="24"/>
        </w:rPr>
      </w:pPr>
    </w:p>
    <w:p w:rsidR="00A65F81" w:rsidRPr="00EE7941" w:rsidRDefault="00A65F81" w:rsidP="00A65F81">
      <w:pPr>
        <w:widowControl w:val="0"/>
        <w:autoSpaceDE w:val="0"/>
        <w:autoSpaceDN w:val="0"/>
        <w:adjustRightInd w:val="0"/>
        <w:ind w:firstLine="709"/>
        <w:rPr>
          <w:rFonts w:ascii="Arial" w:hAnsi="Arial" w:cs="Arial"/>
          <w:b/>
          <w:sz w:val="24"/>
          <w:szCs w:val="24"/>
        </w:rPr>
      </w:pPr>
    </w:p>
    <w:p w:rsidR="00A65F81" w:rsidRDefault="00A65F81" w:rsidP="00A65F81">
      <w:pPr>
        <w:widowControl w:val="0"/>
        <w:autoSpaceDE w:val="0"/>
        <w:autoSpaceDN w:val="0"/>
        <w:adjustRightInd w:val="0"/>
        <w:ind w:firstLine="709"/>
        <w:rPr>
          <w:rFonts w:ascii="Arial" w:hAnsi="Arial" w:cs="Arial"/>
          <w:b/>
          <w:sz w:val="24"/>
          <w:szCs w:val="24"/>
        </w:rPr>
      </w:pPr>
      <w:r w:rsidRPr="00EE7941">
        <w:rPr>
          <w:rFonts w:ascii="Arial" w:hAnsi="Arial" w:cs="Arial"/>
          <w:b/>
          <w:sz w:val="24"/>
          <w:szCs w:val="24"/>
        </w:rPr>
        <w:t>Административный регламент</w:t>
      </w:r>
    </w:p>
    <w:p w:rsidR="00A65F81" w:rsidRPr="00EE7941" w:rsidRDefault="00A65F81" w:rsidP="00A65F81">
      <w:pPr>
        <w:widowControl w:val="0"/>
        <w:autoSpaceDE w:val="0"/>
        <w:autoSpaceDN w:val="0"/>
        <w:adjustRightInd w:val="0"/>
        <w:ind w:firstLine="709"/>
        <w:rPr>
          <w:rFonts w:ascii="Arial" w:hAnsi="Arial" w:cs="Arial"/>
          <w:b/>
          <w:sz w:val="24"/>
          <w:szCs w:val="24"/>
        </w:rPr>
      </w:pPr>
      <w:r w:rsidRPr="00EE7941">
        <w:rPr>
          <w:rFonts w:ascii="Arial" w:hAnsi="Arial" w:cs="Arial"/>
          <w:b/>
          <w:sz w:val="24"/>
          <w:szCs w:val="24"/>
        </w:rPr>
        <w:t xml:space="preserve"> предоставления муниципальной услуги </w:t>
      </w:r>
    </w:p>
    <w:p w:rsidR="00A65F81" w:rsidRDefault="00A65F81" w:rsidP="00A65F81">
      <w:pPr>
        <w:widowControl w:val="0"/>
        <w:autoSpaceDE w:val="0"/>
        <w:autoSpaceDN w:val="0"/>
        <w:adjustRightInd w:val="0"/>
        <w:ind w:firstLine="709"/>
        <w:rPr>
          <w:rFonts w:ascii="Arial" w:hAnsi="Arial" w:cs="Arial"/>
          <w:b/>
          <w:sz w:val="24"/>
          <w:szCs w:val="24"/>
        </w:rPr>
      </w:pPr>
      <w:r w:rsidRPr="00EE7941">
        <w:rPr>
          <w:rFonts w:ascii="Arial" w:hAnsi="Arial" w:cs="Arial"/>
          <w:b/>
          <w:sz w:val="24"/>
          <w:szCs w:val="24"/>
        </w:rPr>
        <w:t xml:space="preserve">«Выдача уведомления о соответствии (несоответствии) указанных в уведомлении о планируемом строительстве или реконструкции </w:t>
      </w:r>
    </w:p>
    <w:p w:rsidR="00A65F81" w:rsidRDefault="00A65F81" w:rsidP="00A65F81">
      <w:pPr>
        <w:widowControl w:val="0"/>
        <w:autoSpaceDE w:val="0"/>
        <w:autoSpaceDN w:val="0"/>
        <w:adjustRightInd w:val="0"/>
        <w:ind w:firstLine="709"/>
        <w:rPr>
          <w:rFonts w:ascii="Arial" w:hAnsi="Arial" w:cs="Arial"/>
          <w:b/>
          <w:sz w:val="24"/>
          <w:szCs w:val="24"/>
        </w:rPr>
      </w:pPr>
      <w:r w:rsidRPr="00EE7941">
        <w:rPr>
          <w:rFonts w:ascii="Arial" w:hAnsi="Arial" w:cs="Arial"/>
          <w:b/>
          <w:sz w:val="24"/>
          <w:szCs w:val="24"/>
        </w:rPr>
        <w:t xml:space="preserve">параметров объекта индивидуального жилищного строительства </w:t>
      </w:r>
    </w:p>
    <w:p w:rsidR="00A65F81" w:rsidRDefault="00A65F81" w:rsidP="00A65F81">
      <w:pPr>
        <w:widowControl w:val="0"/>
        <w:autoSpaceDE w:val="0"/>
        <w:autoSpaceDN w:val="0"/>
        <w:adjustRightInd w:val="0"/>
        <w:ind w:firstLine="709"/>
        <w:rPr>
          <w:rFonts w:ascii="Arial" w:hAnsi="Arial" w:cs="Arial"/>
          <w:b/>
          <w:sz w:val="24"/>
          <w:szCs w:val="24"/>
        </w:rPr>
      </w:pPr>
      <w:r w:rsidRPr="00EE7941">
        <w:rPr>
          <w:rFonts w:ascii="Arial" w:hAnsi="Arial" w:cs="Arial"/>
          <w:b/>
          <w:sz w:val="24"/>
          <w:szCs w:val="24"/>
        </w:rPr>
        <w:t xml:space="preserve">или садового дома установленным параметрам и допустимости размещения объекта индивидуального жилищного строительства </w:t>
      </w:r>
    </w:p>
    <w:p w:rsidR="00A65F81" w:rsidRPr="00EE7941" w:rsidRDefault="00A65F81" w:rsidP="00A65F81">
      <w:pPr>
        <w:widowControl w:val="0"/>
        <w:autoSpaceDE w:val="0"/>
        <w:autoSpaceDN w:val="0"/>
        <w:adjustRightInd w:val="0"/>
        <w:ind w:firstLine="709"/>
        <w:rPr>
          <w:rFonts w:ascii="Arial" w:hAnsi="Arial" w:cs="Arial"/>
          <w:b/>
          <w:sz w:val="24"/>
          <w:szCs w:val="24"/>
        </w:rPr>
      </w:pPr>
      <w:r w:rsidRPr="00EE7941">
        <w:rPr>
          <w:rFonts w:ascii="Arial" w:hAnsi="Arial" w:cs="Arial"/>
          <w:b/>
          <w:sz w:val="24"/>
          <w:szCs w:val="24"/>
        </w:rPr>
        <w:t>или садового дома на земельном участке»</w:t>
      </w:r>
    </w:p>
    <w:p w:rsidR="00A65F81" w:rsidRPr="00EE7941" w:rsidRDefault="00A65F81" w:rsidP="00A65F81">
      <w:pPr>
        <w:widowControl w:val="0"/>
        <w:autoSpaceDE w:val="0"/>
        <w:autoSpaceDN w:val="0"/>
        <w:adjustRightInd w:val="0"/>
        <w:ind w:firstLine="709"/>
        <w:rPr>
          <w:rFonts w:ascii="Arial" w:hAnsi="Arial" w:cs="Arial"/>
          <w:b/>
          <w:sz w:val="24"/>
          <w:szCs w:val="24"/>
        </w:rPr>
      </w:pPr>
    </w:p>
    <w:p w:rsidR="00A65F81" w:rsidRPr="00A05189" w:rsidRDefault="00A65F81" w:rsidP="00A65F81">
      <w:pPr>
        <w:widowControl w:val="0"/>
        <w:autoSpaceDE w:val="0"/>
        <w:autoSpaceDN w:val="0"/>
        <w:adjustRightInd w:val="0"/>
        <w:ind w:firstLine="709"/>
        <w:outlineLvl w:val="1"/>
        <w:rPr>
          <w:rFonts w:ascii="Arial" w:hAnsi="Arial" w:cs="Arial"/>
          <w:b/>
          <w:sz w:val="24"/>
          <w:szCs w:val="24"/>
        </w:rPr>
      </w:pPr>
      <w:r w:rsidRPr="00A05189">
        <w:rPr>
          <w:rFonts w:ascii="Arial" w:hAnsi="Arial" w:cs="Arial"/>
          <w:b/>
          <w:sz w:val="24"/>
          <w:szCs w:val="24"/>
        </w:rPr>
        <w:t>Раздел 1. Общие положения</w:t>
      </w:r>
    </w:p>
    <w:p w:rsidR="00A65F81" w:rsidRPr="00EE7941" w:rsidRDefault="00A65F81" w:rsidP="00A65F81">
      <w:pPr>
        <w:widowControl w:val="0"/>
        <w:autoSpaceDE w:val="0"/>
        <w:autoSpaceDN w:val="0"/>
        <w:adjustRightInd w:val="0"/>
        <w:ind w:firstLine="709"/>
        <w:outlineLvl w:val="1"/>
        <w:rPr>
          <w:rFonts w:ascii="Arial" w:hAnsi="Arial" w:cs="Arial"/>
          <w:sz w:val="24"/>
          <w:szCs w:val="24"/>
        </w:rPr>
      </w:pPr>
    </w:p>
    <w:p w:rsidR="00A65F81" w:rsidRDefault="00A65F81" w:rsidP="00A65F81">
      <w:pPr>
        <w:widowControl w:val="0"/>
        <w:autoSpaceDE w:val="0"/>
        <w:autoSpaceDN w:val="0"/>
        <w:adjustRightInd w:val="0"/>
        <w:ind w:firstLine="709"/>
        <w:jc w:val="both"/>
        <w:rPr>
          <w:rFonts w:ascii="Arial" w:hAnsi="Arial" w:cs="Arial"/>
          <w:b/>
          <w:sz w:val="24"/>
          <w:szCs w:val="24"/>
        </w:rPr>
      </w:pPr>
      <w:r w:rsidRPr="004E6B43">
        <w:rPr>
          <w:rFonts w:ascii="Arial" w:hAnsi="Arial" w:cs="Arial"/>
          <w:b/>
          <w:sz w:val="24"/>
          <w:szCs w:val="24"/>
        </w:rPr>
        <w:t xml:space="preserve">1.1. </w:t>
      </w:r>
      <w:r w:rsidRPr="004E6B43">
        <w:rPr>
          <w:rFonts w:ascii="Arial" w:hAnsi="Arial" w:cs="Arial"/>
          <w:b/>
          <w:bCs/>
          <w:sz w:val="24"/>
          <w:szCs w:val="24"/>
        </w:rPr>
        <w:t>Предмет регулирования Административного регламента по предоставлению муниципальной услуги</w:t>
      </w:r>
      <w:r>
        <w:rPr>
          <w:rFonts w:ascii="Arial" w:hAnsi="Arial" w:cs="Arial"/>
          <w:b/>
          <w:sz w:val="24"/>
          <w:szCs w:val="24"/>
        </w:rPr>
        <w:t xml:space="preserve">. </w:t>
      </w:r>
    </w:p>
    <w:p w:rsidR="00A65F81" w:rsidRPr="00442018" w:rsidRDefault="00A65F81" w:rsidP="00A65F81">
      <w:pPr>
        <w:widowControl w:val="0"/>
        <w:autoSpaceDE w:val="0"/>
        <w:autoSpaceDN w:val="0"/>
        <w:adjustRightInd w:val="0"/>
        <w:ind w:firstLine="709"/>
        <w:jc w:val="both"/>
        <w:rPr>
          <w:rFonts w:ascii="Arial" w:hAnsi="Arial" w:cs="Arial"/>
          <w:color w:val="000000"/>
          <w:sz w:val="24"/>
          <w:szCs w:val="24"/>
        </w:rPr>
      </w:pPr>
      <w:r>
        <w:rPr>
          <w:rFonts w:ascii="Arial" w:hAnsi="Arial" w:cs="Arial"/>
          <w:sz w:val="24"/>
          <w:szCs w:val="24"/>
        </w:rPr>
        <w:t>1.1.1.</w:t>
      </w:r>
      <w:r w:rsidRPr="00442018">
        <w:rPr>
          <w:rFonts w:ascii="Arial" w:hAnsi="Arial" w:cs="Arial"/>
          <w:sz w:val="24"/>
          <w:szCs w:val="24"/>
        </w:rPr>
        <w:t xml:space="preserve"> Предметом регулирования Административного регламента по предоставлению муниципальной услуги </w:t>
      </w:r>
      <w:r w:rsidRPr="00442018">
        <w:rPr>
          <w:rFonts w:ascii="Arial" w:hAnsi="Arial" w:cs="Arial"/>
          <w:b/>
          <w:sz w:val="24"/>
          <w:szCs w:val="24"/>
        </w:rPr>
        <w:t>«</w:t>
      </w:r>
      <w:r w:rsidRPr="00442018">
        <w:rPr>
          <w:rFonts w:ascii="Arial" w:hAnsi="Arial" w:cs="Arial"/>
          <w:sz w:val="24"/>
          <w:szCs w:val="24"/>
        </w:rPr>
        <w:t xml:space="preserve">Выдача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w:t>
      </w:r>
      <w:r w:rsidRPr="00442018">
        <w:rPr>
          <w:rFonts w:ascii="Arial" w:hAnsi="Arial" w:cs="Arial"/>
          <w:color w:val="000000"/>
          <w:sz w:val="24"/>
          <w:szCs w:val="24"/>
        </w:rPr>
        <w:t xml:space="preserve">является регулирование отношений, возникающих между Администрацией </w:t>
      </w:r>
      <w:r>
        <w:rPr>
          <w:rFonts w:ascii="Arial" w:hAnsi="Arial" w:cs="Arial"/>
          <w:color w:val="000000"/>
          <w:sz w:val="24"/>
          <w:szCs w:val="24"/>
        </w:rPr>
        <w:t xml:space="preserve">Выдропужского сельского поселения </w:t>
      </w:r>
      <w:r w:rsidRPr="00442018">
        <w:rPr>
          <w:rFonts w:ascii="Arial" w:hAnsi="Arial" w:cs="Arial"/>
          <w:color w:val="000000"/>
          <w:sz w:val="24"/>
          <w:szCs w:val="24"/>
        </w:rPr>
        <w:t>Спировского района</w:t>
      </w:r>
      <w:r>
        <w:rPr>
          <w:rFonts w:ascii="Arial" w:hAnsi="Arial" w:cs="Arial"/>
          <w:color w:val="000000"/>
          <w:sz w:val="24"/>
          <w:szCs w:val="24"/>
        </w:rPr>
        <w:t xml:space="preserve"> (далее – Уполномоченный орган)</w:t>
      </w:r>
      <w:r w:rsidRPr="00442018">
        <w:rPr>
          <w:rFonts w:ascii="Arial" w:hAnsi="Arial" w:cs="Arial"/>
          <w:color w:val="000000"/>
          <w:sz w:val="24"/>
          <w:szCs w:val="24"/>
        </w:rPr>
        <w:t xml:space="preserve"> и физическими лицами при предоставлении муниципальной услуги.</w:t>
      </w:r>
    </w:p>
    <w:p w:rsidR="00A65F81" w:rsidRPr="00EE7941" w:rsidRDefault="00A65F81" w:rsidP="00A65F81">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1.1.2. </w:t>
      </w:r>
      <w:r w:rsidRPr="00EE7941">
        <w:rPr>
          <w:rFonts w:ascii="Arial" w:hAnsi="Arial" w:cs="Arial"/>
          <w:sz w:val="24"/>
          <w:szCs w:val="24"/>
        </w:rPr>
        <w:t>Административный регламент разработан в целях повышения качества предоставления</w:t>
      </w:r>
      <w:r w:rsidRPr="00EE7941">
        <w:rPr>
          <w:rFonts w:ascii="Arial" w:hAnsi="Arial" w:cs="Arial"/>
          <w:color w:val="000000"/>
          <w:sz w:val="24"/>
          <w:szCs w:val="24"/>
        </w:rPr>
        <w:t xml:space="preserve"> муниципальной услуги </w:t>
      </w:r>
      <w:r w:rsidRPr="00EE7941">
        <w:rPr>
          <w:rFonts w:ascii="Arial" w:hAnsi="Arial" w:cs="Arial"/>
          <w:sz w:val="24"/>
          <w:szCs w:val="24"/>
        </w:rPr>
        <w:t xml:space="preserve">«Выдача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EE7941">
        <w:rPr>
          <w:rFonts w:ascii="Arial" w:hAnsi="Arial" w:cs="Arial"/>
          <w:color w:val="000000"/>
          <w:sz w:val="24"/>
          <w:szCs w:val="24"/>
        </w:rPr>
        <w:t xml:space="preserve">(далее - муниципальная услуга), </w:t>
      </w:r>
      <w:r>
        <w:rPr>
          <w:rFonts w:ascii="Arial" w:hAnsi="Arial" w:cs="Arial"/>
          <w:color w:val="000000"/>
          <w:sz w:val="24"/>
          <w:szCs w:val="24"/>
        </w:rPr>
        <w:t xml:space="preserve">устанавливает порядок и стандарт предоставления </w:t>
      </w:r>
      <w:r w:rsidRPr="00EE7941">
        <w:rPr>
          <w:rFonts w:ascii="Arial" w:hAnsi="Arial" w:cs="Arial"/>
          <w:color w:val="000000"/>
          <w:sz w:val="24"/>
          <w:szCs w:val="24"/>
        </w:rPr>
        <w:t xml:space="preserve"> </w:t>
      </w:r>
      <w:r>
        <w:rPr>
          <w:rFonts w:ascii="Arial" w:hAnsi="Arial" w:cs="Arial"/>
          <w:color w:val="000000"/>
          <w:sz w:val="24"/>
          <w:szCs w:val="24"/>
        </w:rPr>
        <w:t xml:space="preserve">муниципальной услуги </w:t>
      </w:r>
      <w:r w:rsidRPr="00EE7941">
        <w:rPr>
          <w:rFonts w:ascii="Arial" w:hAnsi="Arial" w:cs="Arial"/>
          <w:color w:val="000000"/>
          <w:sz w:val="24"/>
          <w:szCs w:val="24"/>
        </w:rPr>
        <w:t>при осуществлении полномочий по предоставлению муниципальной услуги</w:t>
      </w:r>
      <w:r w:rsidRPr="00EE7941">
        <w:rPr>
          <w:rFonts w:ascii="Arial" w:hAnsi="Arial" w:cs="Arial"/>
          <w:sz w:val="24"/>
          <w:szCs w:val="24"/>
        </w:rPr>
        <w:t>.</w:t>
      </w:r>
    </w:p>
    <w:p w:rsidR="00A65F81" w:rsidRPr="00115604" w:rsidRDefault="00A65F81" w:rsidP="00A65F81">
      <w:pPr>
        <w:autoSpaceDE w:val="0"/>
        <w:autoSpaceDN w:val="0"/>
        <w:adjustRightInd w:val="0"/>
        <w:ind w:firstLine="709"/>
        <w:jc w:val="both"/>
        <w:rPr>
          <w:rFonts w:ascii="Arial" w:hAnsi="Arial" w:cs="Arial"/>
          <w:b/>
          <w:sz w:val="24"/>
          <w:szCs w:val="24"/>
        </w:rPr>
      </w:pPr>
      <w:r w:rsidRPr="00115604">
        <w:rPr>
          <w:rFonts w:ascii="Arial" w:hAnsi="Arial" w:cs="Arial"/>
          <w:b/>
          <w:sz w:val="24"/>
          <w:szCs w:val="24"/>
        </w:rPr>
        <w:t>1.2. Круг заявителей.</w:t>
      </w:r>
    </w:p>
    <w:p w:rsidR="00A65F81" w:rsidRPr="00774FB1" w:rsidRDefault="00A65F81" w:rsidP="00A65F81">
      <w:pPr>
        <w:autoSpaceDE w:val="0"/>
        <w:autoSpaceDN w:val="0"/>
        <w:adjustRightInd w:val="0"/>
        <w:ind w:firstLine="709"/>
        <w:jc w:val="both"/>
        <w:rPr>
          <w:rFonts w:ascii="Arial" w:eastAsiaTheme="minorHAnsi" w:hAnsi="Arial" w:cs="Arial"/>
          <w:sz w:val="24"/>
          <w:szCs w:val="24"/>
        </w:rPr>
      </w:pPr>
      <w:r w:rsidRPr="00774FB1">
        <w:rPr>
          <w:rFonts w:ascii="Arial" w:hAnsi="Arial" w:cs="Arial"/>
          <w:sz w:val="24"/>
          <w:szCs w:val="24"/>
        </w:rPr>
        <w:t>1</w:t>
      </w:r>
      <w:r>
        <w:rPr>
          <w:rFonts w:ascii="Arial" w:hAnsi="Arial" w:cs="Arial"/>
          <w:sz w:val="24"/>
          <w:szCs w:val="24"/>
        </w:rPr>
        <w:t>.</w:t>
      </w:r>
      <w:r w:rsidRPr="00774FB1">
        <w:rPr>
          <w:rFonts w:ascii="Arial" w:hAnsi="Arial" w:cs="Arial"/>
          <w:sz w:val="24"/>
          <w:szCs w:val="24"/>
        </w:rPr>
        <w:t xml:space="preserve">2.1. Заявителями на предоставление муниципальной услуги являются </w:t>
      </w:r>
      <w:r>
        <w:rPr>
          <w:rFonts w:ascii="Arial" w:eastAsiaTheme="minorHAnsi" w:hAnsi="Arial" w:cs="Arial"/>
          <w:sz w:val="24"/>
          <w:szCs w:val="24"/>
        </w:rPr>
        <w:t xml:space="preserve">физические, в том числе </w:t>
      </w:r>
      <w:r w:rsidRPr="00774FB1">
        <w:rPr>
          <w:rFonts w:ascii="Arial" w:eastAsiaTheme="minorHAnsi" w:hAnsi="Arial" w:cs="Arial"/>
          <w:sz w:val="24"/>
          <w:szCs w:val="24"/>
        </w:rPr>
        <w:t>индивидуальные предприниматели</w:t>
      </w:r>
      <w:r>
        <w:rPr>
          <w:rFonts w:ascii="Arial" w:eastAsiaTheme="minorHAnsi" w:hAnsi="Arial" w:cs="Arial"/>
          <w:sz w:val="24"/>
          <w:szCs w:val="24"/>
        </w:rPr>
        <w:t xml:space="preserve">, являющиеся застройщиками, </w:t>
      </w:r>
      <w:r w:rsidRPr="00774FB1">
        <w:rPr>
          <w:rFonts w:ascii="Arial" w:eastAsiaTheme="minorHAnsi" w:hAnsi="Arial" w:cs="Arial"/>
          <w:sz w:val="24"/>
          <w:szCs w:val="24"/>
        </w:rPr>
        <w:t xml:space="preserve"> </w:t>
      </w:r>
      <w:r w:rsidRPr="000C28B3">
        <w:rPr>
          <w:rFonts w:ascii="Arial" w:hAnsi="Arial" w:cs="Arial"/>
          <w:sz w:val="24"/>
          <w:szCs w:val="24"/>
        </w:rPr>
        <w:t>обратившиеся за предоставлением муниципальной услуги с уведомлением  об окончании строительства или реконструкции объекта индивидуального жилищного строительства или садового дома в пи</w:t>
      </w:r>
      <w:r>
        <w:rPr>
          <w:rFonts w:ascii="Arial" w:hAnsi="Arial" w:cs="Arial"/>
          <w:sz w:val="24"/>
          <w:szCs w:val="24"/>
        </w:rPr>
        <w:t xml:space="preserve">сьменной или электронной формах, </w:t>
      </w:r>
      <w:r w:rsidRPr="00774FB1">
        <w:rPr>
          <w:rFonts w:ascii="Arial" w:eastAsiaTheme="minorHAnsi" w:hAnsi="Arial" w:cs="Arial"/>
          <w:sz w:val="24"/>
          <w:szCs w:val="24"/>
        </w:rPr>
        <w:t>либо их уполномоченные представители.</w:t>
      </w:r>
    </w:p>
    <w:p w:rsidR="00A65F81" w:rsidRPr="00774FB1" w:rsidRDefault="00A65F81" w:rsidP="00A65F81">
      <w:pPr>
        <w:autoSpaceDE w:val="0"/>
        <w:autoSpaceDN w:val="0"/>
        <w:adjustRightInd w:val="0"/>
        <w:ind w:firstLine="709"/>
        <w:jc w:val="both"/>
        <w:rPr>
          <w:rFonts w:ascii="Arial" w:hAnsi="Arial" w:cs="Arial"/>
          <w:sz w:val="24"/>
          <w:szCs w:val="24"/>
        </w:rPr>
      </w:pPr>
      <w:r w:rsidRPr="00774FB1">
        <w:rPr>
          <w:rFonts w:ascii="Arial" w:eastAsiaTheme="minorHAnsi" w:hAnsi="Arial" w:cs="Arial"/>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соответствующими полномочиями</w:t>
      </w:r>
      <w:r w:rsidRPr="00774FB1">
        <w:rPr>
          <w:rFonts w:ascii="Arial" w:hAnsi="Arial" w:cs="Arial"/>
          <w:sz w:val="24"/>
          <w:szCs w:val="24"/>
        </w:rPr>
        <w:t>.</w:t>
      </w:r>
    </w:p>
    <w:p w:rsidR="00A65F81" w:rsidRPr="00774FB1" w:rsidRDefault="00A65F81" w:rsidP="00A65F81">
      <w:pPr>
        <w:autoSpaceDE w:val="0"/>
        <w:autoSpaceDN w:val="0"/>
        <w:adjustRightInd w:val="0"/>
        <w:ind w:firstLine="709"/>
        <w:jc w:val="both"/>
        <w:rPr>
          <w:rFonts w:ascii="Arial" w:hAnsi="Arial" w:cs="Arial"/>
          <w:b/>
          <w:sz w:val="24"/>
          <w:szCs w:val="24"/>
        </w:rPr>
      </w:pPr>
      <w:r w:rsidRPr="00774FB1">
        <w:rPr>
          <w:rFonts w:ascii="Arial" w:hAnsi="Arial" w:cs="Arial"/>
          <w:b/>
          <w:sz w:val="24"/>
          <w:szCs w:val="24"/>
        </w:rPr>
        <w:t xml:space="preserve">1.3. Требования </w:t>
      </w:r>
      <w:r>
        <w:rPr>
          <w:rFonts w:ascii="Arial" w:hAnsi="Arial" w:cs="Arial"/>
          <w:b/>
          <w:sz w:val="24"/>
          <w:szCs w:val="24"/>
        </w:rPr>
        <w:t>к порядку информирования о предоставлении муниципальной услуги.</w:t>
      </w:r>
    </w:p>
    <w:p w:rsidR="00A65F81" w:rsidRDefault="00A65F81" w:rsidP="00A65F81">
      <w:pPr>
        <w:autoSpaceDE w:val="0"/>
        <w:autoSpaceDN w:val="0"/>
        <w:adjustRightInd w:val="0"/>
        <w:ind w:firstLine="709"/>
        <w:jc w:val="both"/>
      </w:pPr>
      <w:r w:rsidRPr="00A05189">
        <w:rPr>
          <w:rFonts w:ascii="Arial" w:hAnsi="Arial" w:cs="Arial"/>
          <w:sz w:val="24"/>
          <w:szCs w:val="24"/>
        </w:rPr>
        <w:t>1.3.1. И</w:t>
      </w:r>
      <w:r w:rsidRPr="00507DF2">
        <w:rPr>
          <w:rFonts w:ascii="Arial" w:hAnsi="Arial" w:cs="Arial"/>
          <w:sz w:val="24"/>
          <w:szCs w:val="24"/>
        </w:rPr>
        <w:t>нформация о месте нахождении и графике работы, справочные телефоны Администрации</w:t>
      </w:r>
      <w:r>
        <w:rPr>
          <w:rFonts w:ascii="Arial" w:hAnsi="Arial" w:cs="Arial"/>
          <w:sz w:val="24"/>
          <w:szCs w:val="24"/>
        </w:rPr>
        <w:t xml:space="preserve"> Выдропужского сельского поселения</w:t>
      </w:r>
      <w:r w:rsidRPr="00507DF2">
        <w:rPr>
          <w:rFonts w:ascii="Arial" w:hAnsi="Arial" w:cs="Arial"/>
          <w:sz w:val="24"/>
          <w:szCs w:val="24"/>
        </w:rPr>
        <w:t xml:space="preserve"> Спировского района предоставляющей муниципальную услугу, организаций, участвующих в </w:t>
      </w:r>
      <w:r w:rsidRPr="00507DF2">
        <w:rPr>
          <w:rFonts w:ascii="Arial" w:hAnsi="Arial" w:cs="Arial"/>
          <w:sz w:val="24"/>
          <w:szCs w:val="24"/>
        </w:rPr>
        <w:lastRenderedPageBreak/>
        <w:t xml:space="preserve">предоставлении муниципальной услуги, способы получения информации о месте нахождения и графиках работы муниципальных органов и организаций, обращение в которые необходимо для получения муниципальной услуги, а также многофункционального центра представлена в </w:t>
      </w:r>
      <w:r w:rsidRPr="00C323B4">
        <w:rPr>
          <w:rFonts w:ascii="Arial" w:hAnsi="Arial" w:cs="Arial"/>
          <w:b/>
          <w:sz w:val="24"/>
          <w:szCs w:val="24"/>
        </w:rPr>
        <w:t xml:space="preserve">приложении </w:t>
      </w:r>
      <w:r>
        <w:rPr>
          <w:rFonts w:ascii="Arial" w:hAnsi="Arial" w:cs="Arial"/>
          <w:b/>
          <w:sz w:val="24"/>
          <w:szCs w:val="24"/>
        </w:rPr>
        <w:t>№</w:t>
      </w:r>
      <w:r w:rsidRPr="00C323B4">
        <w:rPr>
          <w:rFonts w:ascii="Arial" w:hAnsi="Arial" w:cs="Arial"/>
          <w:b/>
          <w:sz w:val="24"/>
          <w:szCs w:val="24"/>
        </w:rPr>
        <w:t>1</w:t>
      </w:r>
      <w:r w:rsidRPr="00507DF2">
        <w:rPr>
          <w:rFonts w:ascii="Arial" w:hAnsi="Arial" w:cs="Arial"/>
          <w:sz w:val="24"/>
          <w:szCs w:val="24"/>
        </w:rPr>
        <w:t xml:space="preserve"> к настоящему административному регламенту.</w:t>
      </w:r>
    </w:p>
    <w:p w:rsidR="00A65F81" w:rsidRPr="00DB2E1E" w:rsidRDefault="00A65F81" w:rsidP="00A65F81">
      <w:pPr>
        <w:pStyle w:val="afa"/>
        <w:jc w:val="both"/>
        <w:rPr>
          <w:rFonts w:ascii="Arial" w:hAnsi="Arial" w:cs="Arial"/>
          <w:b/>
        </w:rPr>
      </w:pPr>
      <w:r w:rsidRPr="00C323B4">
        <w:rPr>
          <w:rFonts w:ascii="Arial" w:hAnsi="Arial" w:cs="Arial"/>
        </w:rPr>
        <w:t>1.3.2.</w:t>
      </w:r>
      <w:r w:rsidRPr="002F3DCA">
        <w:t xml:space="preserve"> </w:t>
      </w:r>
      <w:r w:rsidRPr="002F3DCA">
        <w:rPr>
          <w:rFonts w:ascii="Arial" w:hAnsi="Arial" w:cs="Arial"/>
        </w:rPr>
        <w:t xml:space="preserve"> Информацию</w:t>
      </w:r>
      <w:r>
        <w:rPr>
          <w:rFonts w:ascii="Arial" w:hAnsi="Arial" w:cs="Arial"/>
        </w:rPr>
        <w:t xml:space="preserve"> и консультацию</w:t>
      </w:r>
      <w:r w:rsidRPr="002F3DCA">
        <w:rPr>
          <w:rFonts w:ascii="Arial" w:hAnsi="Arial" w:cs="Arial"/>
        </w:rPr>
        <w:t xml:space="preserve"> о порядке предоставления муниципальной услуги можно получить в Администрации</w:t>
      </w:r>
      <w:r>
        <w:rPr>
          <w:rFonts w:ascii="Arial" w:hAnsi="Arial" w:cs="Arial"/>
        </w:rPr>
        <w:t xml:space="preserve"> Выдропужского сельского поселения</w:t>
      </w:r>
      <w:r w:rsidRPr="002F3DCA">
        <w:rPr>
          <w:rFonts w:ascii="Arial" w:hAnsi="Arial" w:cs="Arial"/>
        </w:rPr>
        <w:t xml:space="preserve"> Спировского района, на официальном сайте в информационно-телекоммуникационной сети Интернет (далее – сайт) </w:t>
      </w:r>
      <w:r>
        <w:rPr>
          <w:rFonts w:ascii="Arial" w:hAnsi="Arial" w:cs="Arial"/>
          <w:b/>
          <w:lang w:val="en-US"/>
        </w:rPr>
        <w:t>www</w:t>
      </w:r>
      <w:r w:rsidRPr="00DB2E1E">
        <w:rPr>
          <w:rFonts w:ascii="Arial" w:hAnsi="Arial" w:cs="Arial"/>
          <w:b/>
        </w:rPr>
        <w:t xml:space="preserve">: </w:t>
      </w:r>
      <w:r>
        <w:rPr>
          <w:rFonts w:ascii="Arial" w:hAnsi="Arial" w:cs="Arial"/>
          <w:b/>
          <w:color w:val="000000"/>
          <w:lang w:val="en-US"/>
        </w:rPr>
        <w:t>Adm</w:t>
      </w:r>
      <w:r w:rsidRPr="00DB2E1E">
        <w:rPr>
          <w:rFonts w:ascii="Arial" w:hAnsi="Arial" w:cs="Arial"/>
          <w:b/>
          <w:color w:val="000000"/>
        </w:rPr>
        <w:t xml:space="preserve">- </w:t>
      </w:r>
      <w:r>
        <w:rPr>
          <w:rFonts w:ascii="Arial" w:hAnsi="Arial" w:cs="Arial"/>
          <w:b/>
          <w:color w:val="000000"/>
          <w:lang w:val="en-US"/>
        </w:rPr>
        <w:t>vidr</w:t>
      </w:r>
      <w:r w:rsidRPr="00DB2E1E">
        <w:rPr>
          <w:rFonts w:ascii="Arial" w:hAnsi="Arial" w:cs="Arial"/>
          <w:b/>
        </w:rPr>
        <w:t>.</w:t>
      </w:r>
      <w:r>
        <w:rPr>
          <w:rFonts w:ascii="Arial" w:hAnsi="Arial" w:cs="Arial"/>
          <w:b/>
          <w:lang w:val="en-US"/>
        </w:rPr>
        <w:t>ru</w:t>
      </w:r>
      <w:r w:rsidRPr="002F3DCA">
        <w:rPr>
          <w:rFonts w:ascii="Arial" w:hAnsi="Arial" w:cs="Arial"/>
        </w:rPr>
        <w:t xml:space="preserve">, </w:t>
      </w:r>
      <w:r w:rsidRPr="00A65F81">
        <w:rPr>
          <w:rFonts w:ascii="Arial" w:hAnsi="Arial" w:cs="Arial"/>
        </w:rPr>
        <w:t>с помощью федеральной государственной информационной системы «Единый портал государственных и муниципальных услуг (функций)» (далее – Единый портал), в Спировском филиале государственного автономного учреждения Тверской области «Многофункциональный центр предоставления государственных и муниципальных услуг» (далее, соответственно, - ГАУ «МФЦ»,), Центре телефонного обслуживания населения на базе ГАУ «МФЦ» (далее – Центр телефонного обслуживания населения), на сайте ГАУ «МФЦ» в информационно-телекоммуникационной сети Интернет (далее – сайт ГАУ «МФЦ»), если муниципальная услуга предоставляется в ГАУ «МФЦ» в соответствии с заключенным им с Уполномоченным органом соглашением о взаимодействии.</w:t>
      </w:r>
    </w:p>
    <w:p w:rsidR="00A65F81" w:rsidRPr="00756893" w:rsidRDefault="00A65F81" w:rsidP="00A65F81">
      <w:pPr>
        <w:autoSpaceDE w:val="0"/>
        <w:autoSpaceDN w:val="0"/>
        <w:adjustRightInd w:val="0"/>
        <w:ind w:firstLine="709"/>
        <w:jc w:val="both"/>
        <w:rPr>
          <w:rFonts w:ascii="Arial" w:hAnsi="Arial" w:cs="Arial"/>
          <w:sz w:val="24"/>
          <w:szCs w:val="24"/>
        </w:rPr>
      </w:pPr>
      <w:r w:rsidRPr="00EA3288">
        <w:rPr>
          <w:rFonts w:ascii="Arial" w:hAnsi="Arial" w:cs="Arial"/>
          <w:sz w:val="24"/>
          <w:szCs w:val="24"/>
        </w:rPr>
        <w:t xml:space="preserve">1.3.3. </w:t>
      </w:r>
      <w:r>
        <w:rPr>
          <w:rFonts w:ascii="Arial" w:hAnsi="Arial" w:cs="Arial"/>
          <w:sz w:val="24"/>
          <w:szCs w:val="24"/>
        </w:rPr>
        <w:t>Место</w:t>
      </w:r>
      <w:r w:rsidRPr="00EA3288">
        <w:rPr>
          <w:rFonts w:ascii="Arial" w:hAnsi="Arial" w:cs="Arial"/>
          <w:sz w:val="24"/>
          <w:szCs w:val="24"/>
        </w:rPr>
        <w:t xml:space="preserve"> нахождения</w:t>
      </w:r>
      <w:r>
        <w:rPr>
          <w:rFonts w:ascii="Arial" w:hAnsi="Arial" w:cs="Arial"/>
          <w:sz w:val="24"/>
          <w:szCs w:val="24"/>
        </w:rPr>
        <w:t xml:space="preserve"> </w:t>
      </w:r>
      <w:r w:rsidRPr="00EA3288">
        <w:rPr>
          <w:rFonts w:ascii="Arial" w:hAnsi="Arial" w:cs="Arial"/>
          <w:sz w:val="24"/>
          <w:szCs w:val="24"/>
        </w:rPr>
        <w:t xml:space="preserve"> </w:t>
      </w:r>
      <w:r>
        <w:rPr>
          <w:rFonts w:ascii="Arial" w:hAnsi="Arial" w:cs="Arial"/>
          <w:sz w:val="24"/>
          <w:szCs w:val="24"/>
        </w:rPr>
        <w:t>Уполномоченного органа:</w:t>
      </w:r>
      <w:r w:rsidRPr="004F0BBA">
        <w:rPr>
          <w:rFonts w:ascii="Arial" w:hAnsi="Arial" w:cs="Arial"/>
          <w:sz w:val="24"/>
          <w:szCs w:val="24"/>
        </w:rPr>
        <w:t xml:space="preserve"> </w:t>
      </w:r>
      <w:r>
        <w:rPr>
          <w:rFonts w:ascii="Arial" w:hAnsi="Arial" w:cs="Arial"/>
          <w:sz w:val="24"/>
          <w:szCs w:val="24"/>
        </w:rPr>
        <w:t>17117</w:t>
      </w:r>
      <w:r w:rsidRPr="00756893">
        <w:rPr>
          <w:rFonts w:ascii="Arial" w:hAnsi="Arial" w:cs="Arial"/>
          <w:sz w:val="24"/>
          <w:szCs w:val="24"/>
        </w:rPr>
        <w:t>4</w:t>
      </w:r>
      <w:r>
        <w:rPr>
          <w:rFonts w:ascii="Arial" w:hAnsi="Arial" w:cs="Arial"/>
          <w:sz w:val="24"/>
          <w:szCs w:val="24"/>
        </w:rPr>
        <w:t xml:space="preserve">, Тверская область, Спировский район, </w:t>
      </w:r>
      <w:r>
        <w:rPr>
          <w:rFonts w:ascii="Arial" w:hAnsi="Arial" w:cs="Arial"/>
          <w:sz w:val="24"/>
          <w:szCs w:val="24"/>
          <w:lang w:val="en-US"/>
        </w:rPr>
        <w:t>c</w:t>
      </w:r>
      <w:r>
        <w:rPr>
          <w:rFonts w:ascii="Arial" w:hAnsi="Arial" w:cs="Arial"/>
          <w:sz w:val="24"/>
          <w:szCs w:val="24"/>
        </w:rPr>
        <w:t>. Выдропужск, ул. Новая д. 1</w:t>
      </w:r>
    </w:p>
    <w:p w:rsidR="00A65F81" w:rsidRDefault="00A65F81" w:rsidP="00A65F81">
      <w:pPr>
        <w:widowControl w:val="0"/>
        <w:autoSpaceDE w:val="0"/>
        <w:autoSpaceDN w:val="0"/>
        <w:adjustRightInd w:val="0"/>
        <w:ind w:firstLine="709"/>
        <w:jc w:val="both"/>
        <w:rPr>
          <w:rFonts w:ascii="Arial" w:hAnsi="Arial" w:cs="Arial"/>
          <w:sz w:val="24"/>
          <w:szCs w:val="24"/>
        </w:rPr>
      </w:pPr>
      <w:r w:rsidRPr="00EA3288">
        <w:rPr>
          <w:rFonts w:ascii="Arial" w:hAnsi="Arial" w:cs="Arial"/>
          <w:sz w:val="24"/>
          <w:szCs w:val="24"/>
        </w:rPr>
        <w:t xml:space="preserve">1.3.4. </w:t>
      </w:r>
      <w:r>
        <w:rPr>
          <w:rFonts w:ascii="Arial" w:hAnsi="Arial" w:cs="Arial"/>
          <w:sz w:val="24"/>
          <w:szCs w:val="24"/>
        </w:rPr>
        <w:t>Почтовый адрес Уполномоченного органа: 171170, Тверская область, Спировский район, с. Выдропужск, ул. Новая д. 1.</w:t>
      </w:r>
    </w:p>
    <w:p w:rsidR="00A65F81" w:rsidRDefault="00A65F81" w:rsidP="00A65F81">
      <w:pPr>
        <w:widowControl w:val="0"/>
        <w:autoSpaceDE w:val="0"/>
        <w:autoSpaceDN w:val="0"/>
        <w:adjustRightInd w:val="0"/>
        <w:ind w:firstLine="709"/>
        <w:jc w:val="both"/>
        <w:rPr>
          <w:rFonts w:ascii="Arial" w:hAnsi="Arial" w:cs="Arial"/>
          <w:sz w:val="24"/>
          <w:szCs w:val="24"/>
        </w:rPr>
      </w:pPr>
      <w:r>
        <w:rPr>
          <w:rFonts w:ascii="Arial" w:hAnsi="Arial" w:cs="Arial"/>
          <w:sz w:val="24"/>
          <w:szCs w:val="24"/>
        </w:rPr>
        <w:t>1.3.5. Телефоны Уполномоченного органа:</w:t>
      </w:r>
    </w:p>
    <w:p w:rsidR="00A65F81" w:rsidRDefault="00A65F81" w:rsidP="00A65F81">
      <w:pPr>
        <w:widowControl w:val="0"/>
        <w:autoSpaceDE w:val="0"/>
        <w:autoSpaceDN w:val="0"/>
        <w:adjustRightInd w:val="0"/>
        <w:ind w:firstLine="709"/>
        <w:jc w:val="both"/>
        <w:rPr>
          <w:rFonts w:ascii="Arial" w:hAnsi="Arial" w:cs="Arial"/>
          <w:sz w:val="24"/>
          <w:szCs w:val="24"/>
        </w:rPr>
      </w:pPr>
      <w:r>
        <w:rPr>
          <w:rFonts w:ascii="Arial" w:hAnsi="Arial" w:cs="Arial"/>
          <w:sz w:val="24"/>
          <w:szCs w:val="24"/>
        </w:rPr>
        <w:t>-  Глава Выдропужского сельского поселения– 8(48276) 2-61-44;</w:t>
      </w:r>
    </w:p>
    <w:p w:rsidR="00A65F81" w:rsidRPr="007161CC" w:rsidRDefault="00A65F81" w:rsidP="00A65F81">
      <w:pPr>
        <w:pStyle w:val="afa"/>
        <w:jc w:val="both"/>
        <w:rPr>
          <w:rFonts w:ascii="Arial" w:hAnsi="Arial" w:cs="Arial"/>
          <w:b/>
        </w:rPr>
      </w:pPr>
      <w:r>
        <w:rPr>
          <w:rFonts w:ascii="Arial" w:hAnsi="Arial" w:cs="Arial"/>
        </w:rPr>
        <w:t xml:space="preserve"> </w:t>
      </w:r>
      <w:r w:rsidRPr="008209A0">
        <w:rPr>
          <w:rFonts w:ascii="Arial" w:hAnsi="Arial" w:cs="Arial"/>
        </w:rPr>
        <w:t xml:space="preserve">1.3.6. Официальный сайт в информационно-телекоммуникационной сети «Интернет» (далее сети Интернет): </w:t>
      </w:r>
      <w:r>
        <w:rPr>
          <w:rFonts w:ascii="Arial" w:hAnsi="Arial" w:cs="Arial"/>
          <w:b/>
          <w:lang w:val="en-US"/>
        </w:rPr>
        <w:t>www</w:t>
      </w:r>
      <w:r w:rsidRPr="00DB2E1E">
        <w:rPr>
          <w:rFonts w:ascii="Arial" w:hAnsi="Arial" w:cs="Arial"/>
          <w:b/>
        </w:rPr>
        <w:t xml:space="preserve">: </w:t>
      </w:r>
      <w:r>
        <w:rPr>
          <w:rFonts w:ascii="Arial" w:hAnsi="Arial" w:cs="Arial"/>
          <w:b/>
          <w:color w:val="000000"/>
          <w:lang w:val="en-US"/>
        </w:rPr>
        <w:t>Adm</w:t>
      </w:r>
      <w:r w:rsidRPr="00DB2E1E">
        <w:rPr>
          <w:rFonts w:ascii="Arial" w:hAnsi="Arial" w:cs="Arial"/>
          <w:b/>
          <w:color w:val="000000"/>
        </w:rPr>
        <w:t xml:space="preserve">- </w:t>
      </w:r>
      <w:r>
        <w:rPr>
          <w:rFonts w:ascii="Arial" w:hAnsi="Arial" w:cs="Arial"/>
          <w:b/>
          <w:color w:val="000000"/>
          <w:lang w:val="en-US"/>
        </w:rPr>
        <w:t>vidr</w:t>
      </w:r>
      <w:r w:rsidRPr="00DB2E1E">
        <w:rPr>
          <w:rFonts w:ascii="Arial" w:hAnsi="Arial" w:cs="Arial"/>
          <w:b/>
        </w:rPr>
        <w:t>.</w:t>
      </w:r>
      <w:r>
        <w:rPr>
          <w:rFonts w:ascii="Arial" w:hAnsi="Arial" w:cs="Arial"/>
          <w:b/>
          <w:lang w:val="en-US"/>
        </w:rPr>
        <w:t>ru</w:t>
      </w:r>
    </w:p>
    <w:p w:rsidR="00A65F81" w:rsidRPr="008209A0" w:rsidRDefault="00A65F81" w:rsidP="00A65F81">
      <w:pPr>
        <w:ind w:firstLine="709"/>
        <w:jc w:val="both"/>
        <w:rPr>
          <w:rFonts w:ascii="Arial" w:hAnsi="Arial" w:cs="Arial"/>
          <w:b/>
          <w:bCs/>
          <w:sz w:val="24"/>
          <w:szCs w:val="24"/>
        </w:rPr>
      </w:pPr>
      <w:r w:rsidRPr="008209A0">
        <w:rPr>
          <w:rFonts w:ascii="Arial" w:hAnsi="Arial" w:cs="Arial"/>
          <w:sz w:val="24"/>
          <w:szCs w:val="24"/>
        </w:rPr>
        <w:t>1.3.7.Адрес электронной почты</w:t>
      </w:r>
      <w:r w:rsidRPr="008209A0">
        <w:rPr>
          <w:rFonts w:ascii="Arial" w:hAnsi="Arial" w:cs="Arial"/>
          <w:b/>
          <w:bCs/>
          <w:sz w:val="24"/>
          <w:szCs w:val="24"/>
        </w:rPr>
        <w:t xml:space="preserve">: </w:t>
      </w:r>
      <w:r w:rsidRPr="007161CC">
        <w:rPr>
          <w:rFonts w:ascii="Arial" w:hAnsi="Arial" w:cs="Arial"/>
          <w:b/>
          <w:color w:val="000000"/>
          <w:sz w:val="24"/>
          <w:szCs w:val="24"/>
          <w:lang w:val="en-US"/>
        </w:rPr>
        <w:t>Adm</w:t>
      </w:r>
      <w:r>
        <w:rPr>
          <w:rFonts w:ascii="Arial" w:hAnsi="Arial" w:cs="Arial"/>
          <w:b/>
          <w:color w:val="000000"/>
          <w:sz w:val="24"/>
          <w:szCs w:val="24"/>
        </w:rPr>
        <w:t>-</w:t>
      </w:r>
      <w:r w:rsidRPr="007161CC">
        <w:rPr>
          <w:rFonts w:ascii="Arial" w:hAnsi="Arial" w:cs="Arial"/>
          <w:b/>
          <w:color w:val="000000"/>
          <w:sz w:val="24"/>
          <w:szCs w:val="24"/>
          <w:lang w:val="en-US"/>
        </w:rPr>
        <w:t>vidr</w:t>
      </w:r>
      <w:r w:rsidRPr="007161CC">
        <w:rPr>
          <w:rFonts w:ascii="Arial" w:hAnsi="Arial" w:cs="Arial"/>
          <w:b/>
          <w:color w:val="000000"/>
          <w:sz w:val="24"/>
          <w:szCs w:val="24"/>
        </w:rPr>
        <w:t>@</w:t>
      </w:r>
      <w:r w:rsidRPr="007161CC">
        <w:rPr>
          <w:rFonts w:ascii="Arial" w:hAnsi="Arial" w:cs="Arial"/>
          <w:b/>
          <w:sz w:val="24"/>
          <w:szCs w:val="24"/>
          <w:lang w:val="en-US"/>
        </w:rPr>
        <w:t>yandex</w:t>
      </w:r>
      <w:r w:rsidRPr="007161CC">
        <w:rPr>
          <w:rFonts w:ascii="Arial" w:hAnsi="Arial" w:cs="Arial"/>
          <w:b/>
          <w:color w:val="000000"/>
          <w:sz w:val="24"/>
          <w:szCs w:val="24"/>
        </w:rPr>
        <w:t>.</w:t>
      </w:r>
      <w:r w:rsidRPr="007161CC">
        <w:rPr>
          <w:rFonts w:ascii="Arial" w:hAnsi="Arial" w:cs="Arial"/>
          <w:b/>
          <w:color w:val="000000"/>
          <w:sz w:val="24"/>
          <w:szCs w:val="24"/>
          <w:lang w:val="en-US"/>
        </w:rPr>
        <w:t>ru</w:t>
      </w:r>
      <w:r w:rsidRPr="008209A0">
        <w:rPr>
          <w:rFonts w:ascii="Arial" w:hAnsi="Arial" w:cs="Arial"/>
          <w:b/>
          <w:bCs/>
          <w:sz w:val="24"/>
          <w:szCs w:val="24"/>
        </w:rPr>
        <w:t xml:space="preserve"> </w:t>
      </w:r>
    </w:p>
    <w:p w:rsidR="00A65F81" w:rsidRPr="008209A0" w:rsidRDefault="00A65F81" w:rsidP="00A65F81">
      <w:pPr>
        <w:ind w:firstLine="709"/>
        <w:jc w:val="both"/>
        <w:rPr>
          <w:rFonts w:ascii="Arial" w:hAnsi="Arial" w:cs="Arial"/>
          <w:sz w:val="24"/>
          <w:szCs w:val="24"/>
        </w:rPr>
      </w:pPr>
      <w:r w:rsidRPr="008209A0">
        <w:rPr>
          <w:rFonts w:ascii="Arial" w:hAnsi="Arial" w:cs="Arial"/>
          <w:sz w:val="24"/>
          <w:szCs w:val="24"/>
        </w:rPr>
        <w:t>1.3.8. Время перерыва для отдыха и питания должностных лиц</w:t>
      </w:r>
      <w:r w:rsidRPr="008209A0">
        <w:rPr>
          <w:rFonts w:ascii="Arial" w:hAnsi="Arial" w:cs="Arial"/>
          <w:color w:val="548DD4" w:themeColor="text2" w:themeTint="99"/>
          <w:sz w:val="24"/>
          <w:szCs w:val="24"/>
        </w:rPr>
        <w:t xml:space="preserve">   </w:t>
      </w:r>
      <w:r w:rsidRPr="008209A0">
        <w:rPr>
          <w:rFonts w:ascii="Arial" w:hAnsi="Arial" w:cs="Arial"/>
          <w:sz w:val="24"/>
          <w:szCs w:val="24"/>
        </w:rPr>
        <w:t>Уполномоченного органа устанавливается правилами служебного распорядка с соблюдением графика (режима) работы с заявителями.</w:t>
      </w:r>
    </w:p>
    <w:p w:rsidR="00A65F81" w:rsidRPr="008209A0" w:rsidRDefault="00A65F81" w:rsidP="00A65F81">
      <w:pPr>
        <w:autoSpaceDE w:val="0"/>
        <w:autoSpaceDN w:val="0"/>
        <w:adjustRightInd w:val="0"/>
        <w:ind w:firstLine="709"/>
        <w:jc w:val="both"/>
        <w:outlineLvl w:val="2"/>
        <w:rPr>
          <w:rFonts w:ascii="Arial" w:hAnsi="Arial" w:cs="Arial"/>
          <w:sz w:val="24"/>
          <w:szCs w:val="24"/>
        </w:rPr>
      </w:pPr>
      <w:r w:rsidRPr="008209A0">
        <w:rPr>
          <w:rFonts w:ascii="Arial" w:hAnsi="Arial" w:cs="Arial"/>
          <w:sz w:val="24"/>
          <w:szCs w:val="24"/>
        </w:rPr>
        <w:t xml:space="preserve">1.3.9. Информация о предоставлении муниципальной услуги размещается на информационных стендах, а также предоставляется по телефону, почте, посредством ее размещения на официальном сайте </w:t>
      </w:r>
      <w:r>
        <w:rPr>
          <w:rFonts w:ascii="Arial" w:hAnsi="Arial" w:cs="Arial"/>
          <w:sz w:val="24"/>
          <w:szCs w:val="24"/>
        </w:rPr>
        <w:t>Уполномоченного органа</w:t>
      </w:r>
      <w:r w:rsidRPr="008209A0">
        <w:rPr>
          <w:rFonts w:ascii="Arial" w:hAnsi="Arial" w:cs="Arial"/>
          <w:sz w:val="24"/>
          <w:szCs w:val="24"/>
        </w:rPr>
        <w:t xml:space="preserve"> в информационно-телекоммуникационной сети «Интернет».</w:t>
      </w:r>
    </w:p>
    <w:p w:rsidR="00A65F81" w:rsidRPr="008209A0" w:rsidRDefault="00A65F81" w:rsidP="00A65F81">
      <w:pPr>
        <w:autoSpaceDE w:val="0"/>
        <w:autoSpaceDN w:val="0"/>
        <w:adjustRightInd w:val="0"/>
        <w:ind w:firstLine="709"/>
        <w:jc w:val="both"/>
        <w:outlineLvl w:val="2"/>
        <w:rPr>
          <w:rFonts w:ascii="Arial" w:hAnsi="Arial" w:cs="Arial"/>
          <w:sz w:val="24"/>
          <w:szCs w:val="24"/>
        </w:rPr>
      </w:pPr>
      <w:r w:rsidRPr="008209A0">
        <w:rPr>
          <w:rFonts w:ascii="Arial" w:hAnsi="Arial" w:cs="Arial"/>
          <w:sz w:val="24"/>
          <w:szCs w:val="24"/>
        </w:rPr>
        <w:t>1.3.10. Информационные стенды оборудуются в Уполномоченном органе. На информационных стендах размещается следующая обязательная информация об Уполномоченном органе: почтовый адрес; адрес официального сайта муниципального образования в сети Интернет; справочные номера телефонов; график работы; выдержки из правовых актов содержащих нормы, регулирующие деятельность по предоставлению муниципальной услуги;  перечень документов, необходимых для получения муниципальной услуги;  порядок получения консультаций; порядок информирования о ходе предоставления муниципальной услуги.</w:t>
      </w:r>
    </w:p>
    <w:p w:rsidR="00A65F81" w:rsidRPr="0074288C" w:rsidRDefault="00A65F81" w:rsidP="00A65F81">
      <w:pPr>
        <w:tabs>
          <w:tab w:val="left" w:pos="3570"/>
        </w:tabs>
        <w:ind w:firstLine="709"/>
        <w:jc w:val="both"/>
        <w:rPr>
          <w:rFonts w:ascii="Arial" w:hAnsi="Arial" w:cs="Arial"/>
          <w:sz w:val="24"/>
          <w:szCs w:val="24"/>
        </w:rPr>
      </w:pPr>
      <w:r w:rsidRPr="0074288C">
        <w:rPr>
          <w:rFonts w:ascii="Arial" w:hAnsi="Arial" w:cs="Arial"/>
          <w:sz w:val="24"/>
          <w:szCs w:val="24"/>
        </w:rPr>
        <w:t xml:space="preserve">1.3.11. В любое время с момента </w:t>
      </w:r>
      <w:r w:rsidRPr="004E6B43">
        <w:rPr>
          <w:rFonts w:ascii="Arial" w:hAnsi="Arial" w:cs="Arial"/>
          <w:sz w:val="24"/>
          <w:szCs w:val="24"/>
        </w:rPr>
        <w:t>приема</w:t>
      </w:r>
      <w:r>
        <w:rPr>
          <w:rFonts w:ascii="Arial" w:hAnsi="Arial" w:cs="Arial"/>
          <w:sz w:val="24"/>
          <w:szCs w:val="24"/>
        </w:rPr>
        <w:t xml:space="preserve"> документов, указанных</w:t>
      </w:r>
      <w:r w:rsidRPr="004E6B43">
        <w:rPr>
          <w:rFonts w:ascii="Arial" w:hAnsi="Arial" w:cs="Arial"/>
          <w:sz w:val="24"/>
          <w:szCs w:val="24"/>
        </w:rPr>
        <w:t xml:space="preserve"> </w:t>
      </w:r>
      <w:r w:rsidRPr="00152A2F">
        <w:rPr>
          <w:rFonts w:ascii="Arial" w:hAnsi="Arial" w:cs="Arial"/>
          <w:sz w:val="24"/>
          <w:szCs w:val="24"/>
        </w:rPr>
        <w:t>в пункте  2.6.2.</w:t>
      </w:r>
      <w:r w:rsidRPr="004E6B43">
        <w:rPr>
          <w:rFonts w:ascii="Arial" w:hAnsi="Arial" w:cs="Arial"/>
          <w:color w:val="548DD4" w:themeColor="text2" w:themeTint="99"/>
          <w:sz w:val="24"/>
          <w:szCs w:val="24"/>
        </w:rPr>
        <w:t xml:space="preserve"> </w:t>
      </w:r>
      <w:r w:rsidRPr="0074288C">
        <w:rPr>
          <w:rFonts w:ascii="Arial" w:hAnsi="Arial" w:cs="Arial"/>
          <w:sz w:val="24"/>
          <w:szCs w:val="24"/>
        </w:rPr>
        <w:t>настоящего Административного регламента, либо после осуществления предварительной записи на прием по телефону, заявитель имеет право на получение сведений о прохождении процедуры предоставления муниципальной услуги при помощи телефона</w:t>
      </w:r>
      <w:r>
        <w:rPr>
          <w:rFonts w:ascii="Arial" w:hAnsi="Arial" w:cs="Arial"/>
          <w:sz w:val="24"/>
          <w:szCs w:val="24"/>
        </w:rPr>
        <w:t xml:space="preserve"> </w:t>
      </w:r>
      <w:r w:rsidRPr="0074288C">
        <w:rPr>
          <w:rFonts w:ascii="Arial" w:hAnsi="Arial" w:cs="Arial"/>
          <w:sz w:val="24"/>
          <w:szCs w:val="24"/>
        </w:rPr>
        <w:t>или посредством личного посещения Уполномоченного органа.</w:t>
      </w:r>
    </w:p>
    <w:p w:rsidR="00A65F81" w:rsidRPr="0074288C" w:rsidRDefault="00A65F81" w:rsidP="00A65F81">
      <w:pPr>
        <w:ind w:firstLine="709"/>
        <w:jc w:val="both"/>
        <w:rPr>
          <w:rFonts w:ascii="Arial" w:hAnsi="Arial" w:cs="Arial"/>
          <w:sz w:val="24"/>
          <w:szCs w:val="24"/>
        </w:rPr>
      </w:pPr>
      <w:r w:rsidRPr="0074288C">
        <w:rPr>
          <w:rFonts w:ascii="Arial" w:hAnsi="Arial" w:cs="Arial"/>
          <w:sz w:val="24"/>
          <w:szCs w:val="24"/>
        </w:rPr>
        <w:t>1.3.12. Для получения сведений о ходе предоставления муниципальной услуги заявителем указываются (называются) фамилия, имя, отчество, подавшего заявление. Заявителю предоставляются сведения о том, на каком этапе рассмотрения (в процессе выполнения какой административной процедуры) находятся представленные им документы.</w:t>
      </w:r>
    </w:p>
    <w:p w:rsidR="00A65F81" w:rsidRPr="0074288C" w:rsidRDefault="00A65F81" w:rsidP="00A65F81">
      <w:pPr>
        <w:pStyle w:val="ConsPlusNormal"/>
        <w:widowControl/>
        <w:ind w:firstLine="709"/>
        <w:jc w:val="both"/>
        <w:rPr>
          <w:sz w:val="24"/>
          <w:szCs w:val="24"/>
        </w:rPr>
      </w:pPr>
      <w:r>
        <w:rPr>
          <w:sz w:val="24"/>
          <w:szCs w:val="24"/>
        </w:rPr>
        <w:lastRenderedPageBreak/>
        <w:t>1.3.13</w:t>
      </w:r>
      <w:r w:rsidRPr="0074288C">
        <w:rPr>
          <w:sz w:val="24"/>
          <w:szCs w:val="24"/>
        </w:rPr>
        <w:t>. Информация о порядке предоставления муниципальной  услуги предоставляется:</w:t>
      </w:r>
    </w:p>
    <w:p w:rsidR="00A65F81" w:rsidRPr="0074288C" w:rsidRDefault="00A65F81" w:rsidP="00A65F81">
      <w:pPr>
        <w:tabs>
          <w:tab w:val="left" w:pos="3570"/>
        </w:tabs>
        <w:ind w:firstLine="709"/>
        <w:jc w:val="both"/>
        <w:rPr>
          <w:rFonts w:ascii="Arial" w:hAnsi="Arial" w:cs="Arial"/>
          <w:sz w:val="24"/>
          <w:szCs w:val="24"/>
        </w:rPr>
      </w:pPr>
      <w:r w:rsidRPr="0074288C">
        <w:rPr>
          <w:rFonts w:ascii="Arial" w:hAnsi="Arial" w:cs="Arial"/>
          <w:sz w:val="24"/>
          <w:szCs w:val="24"/>
        </w:rPr>
        <w:t>- непосредственно специалистами  Уполномоченного органа при личном обращении;</w:t>
      </w:r>
    </w:p>
    <w:p w:rsidR="00A65F81" w:rsidRPr="0074288C" w:rsidRDefault="00A65F81" w:rsidP="00A65F81">
      <w:pPr>
        <w:tabs>
          <w:tab w:val="left" w:pos="3570"/>
        </w:tabs>
        <w:ind w:firstLine="709"/>
        <w:jc w:val="both"/>
        <w:rPr>
          <w:rFonts w:ascii="Arial" w:hAnsi="Arial" w:cs="Arial"/>
          <w:sz w:val="24"/>
          <w:szCs w:val="24"/>
        </w:rPr>
      </w:pPr>
      <w:r w:rsidRPr="0074288C">
        <w:rPr>
          <w:rFonts w:ascii="Arial" w:hAnsi="Arial" w:cs="Arial"/>
          <w:sz w:val="24"/>
          <w:szCs w:val="24"/>
        </w:rPr>
        <w:t>- с использованием средств почтовой, телефонной связи</w:t>
      </w:r>
      <w:r>
        <w:rPr>
          <w:rFonts w:ascii="Arial" w:hAnsi="Arial" w:cs="Arial"/>
          <w:sz w:val="24"/>
          <w:szCs w:val="24"/>
        </w:rPr>
        <w:t>;</w:t>
      </w:r>
    </w:p>
    <w:p w:rsidR="00A65F81" w:rsidRPr="0074288C" w:rsidRDefault="00A65F81" w:rsidP="00A65F81">
      <w:pPr>
        <w:tabs>
          <w:tab w:val="left" w:pos="3570"/>
        </w:tabs>
        <w:ind w:firstLine="709"/>
        <w:jc w:val="both"/>
        <w:rPr>
          <w:rFonts w:ascii="Arial" w:hAnsi="Arial" w:cs="Arial"/>
          <w:sz w:val="24"/>
          <w:szCs w:val="24"/>
        </w:rPr>
      </w:pPr>
      <w:r w:rsidRPr="0074288C">
        <w:rPr>
          <w:rFonts w:ascii="Arial" w:hAnsi="Arial" w:cs="Arial"/>
          <w:sz w:val="24"/>
          <w:szCs w:val="24"/>
        </w:rPr>
        <w:t>- посредством размещения в информационно-телекоммуникационных сетях общего пользования.</w:t>
      </w:r>
    </w:p>
    <w:p w:rsidR="00A65F81" w:rsidRPr="002962EA" w:rsidRDefault="00A65F81" w:rsidP="00A65F81">
      <w:pPr>
        <w:pStyle w:val="ConsPlusNormal"/>
        <w:widowControl/>
        <w:ind w:firstLine="709"/>
        <w:jc w:val="both"/>
        <w:rPr>
          <w:sz w:val="24"/>
          <w:szCs w:val="24"/>
        </w:rPr>
      </w:pPr>
      <w:r>
        <w:rPr>
          <w:sz w:val="24"/>
          <w:szCs w:val="24"/>
        </w:rPr>
        <w:t>1.3.14</w:t>
      </w:r>
      <w:r w:rsidRPr="002962EA">
        <w:rPr>
          <w:sz w:val="24"/>
          <w:szCs w:val="24"/>
        </w:rPr>
        <w:t>.Основными требованиями к информированию заявителей являются:</w:t>
      </w:r>
    </w:p>
    <w:p w:rsidR="00A65F81" w:rsidRPr="002962EA" w:rsidRDefault="00A65F81" w:rsidP="00A65F81">
      <w:pPr>
        <w:widowControl w:val="0"/>
        <w:autoSpaceDE w:val="0"/>
        <w:autoSpaceDN w:val="0"/>
        <w:adjustRightInd w:val="0"/>
        <w:ind w:firstLine="709"/>
        <w:jc w:val="both"/>
        <w:rPr>
          <w:rFonts w:ascii="Arial" w:hAnsi="Arial" w:cs="Arial"/>
          <w:sz w:val="24"/>
          <w:szCs w:val="24"/>
        </w:rPr>
      </w:pPr>
      <w:r w:rsidRPr="002962EA">
        <w:rPr>
          <w:rFonts w:ascii="Arial" w:hAnsi="Arial" w:cs="Arial"/>
          <w:sz w:val="24"/>
          <w:szCs w:val="24"/>
        </w:rPr>
        <w:t>- достоверность предоставляемой информации;</w:t>
      </w:r>
    </w:p>
    <w:p w:rsidR="00A65F81" w:rsidRPr="002962EA" w:rsidRDefault="00A65F81" w:rsidP="00A65F81">
      <w:pPr>
        <w:widowControl w:val="0"/>
        <w:autoSpaceDE w:val="0"/>
        <w:autoSpaceDN w:val="0"/>
        <w:adjustRightInd w:val="0"/>
        <w:ind w:firstLine="709"/>
        <w:jc w:val="both"/>
        <w:rPr>
          <w:rFonts w:ascii="Arial" w:hAnsi="Arial" w:cs="Arial"/>
          <w:sz w:val="24"/>
          <w:szCs w:val="24"/>
        </w:rPr>
      </w:pPr>
      <w:r w:rsidRPr="002962EA">
        <w:rPr>
          <w:rFonts w:ascii="Arial" w:hAnsi="Arial" w:cs="Arial"/>
          <w:sz w:val="24"/>
          <w:szCs w:val="24"/>
        </w:rPr>
        <w:t>- четкость изложения информации;</w:t>
      </w:r>
    </w:p>
    <w:p w:rsidR="00A65F81" w:rsidRPr="002962EA" w:rsidRDefault="00A65F81" w:rsidP="00A65F81">
      <w:pPr>
        <w:widowControl w:val="0"/>
        <w:autoSpaceDE w:val="0"/>
        <w:autoSpaceDN w:val="0"/>
        <w:adjustRightInd w:val="0"/>
        <w:ind w:firstLine="709"/>
        <w:jc w:val="both"/>
        <w:rPr>
          <w:rFonts w:ascii="Arial" w:hAnsi="Arial" w:cs="Arial"/>
          <w:sz w:val="24"/>
          <w:szCs w:val="24"/>
        </w:rPr>
      </w:pPr>
      <w:r w:rsidRPr="002962EA">
        <w:rPr>
          <w:rFonts w:ascii="Arial" w:hAnsi="Arial" w:cs="Arial"/>
          <w:sz w:val="24"/>
          <w:szCs w:val="24"/>
        </w:rPr>
        <w:t>- полнота информирования;</w:t>
      </w:r>
    </w:p>
    <w:p w:rsidR="00A65F81" w:rsidRPr="002962EA" w:rsidRDefault="00A65F81" w:rsidP="00A65F81">
      <w:pPr>
        <w:widowControl w:val="0"/>
        <w:autoSpaceDE w:val="0"/>
        <w:autoSpaceDN w:val="0"/>
        <w:adjustRightInd w:val="0"/>
        <w:ind w:firstLine="709"/>
        <w:jc w:val="both"/>
        <w:rPr>
          <w:rFonts w:ascii="Arial" w:hAnsi="Arial" w:cs="Arial"/>
          <w:sz w:val="24"/>
          <w:szCs w:val="24"/>
        </w:rPr>
      </w:pPr>
      <w:r w:rsidRPr="002962EA">
        <w:rPr>
          <w:rFonts w:ascii="Arial" w:hAnsi="Arial" w:cs="Arial"/>
          <w:sz w:val="24"/>
          <w:szCs w:val="24"/>
        </w:rPr>
        <w:t>- наглядность форм предоставляемой информации;</w:t>
      </w:r>
    </w:p>
    <w:p w:rsidR="00A65F81" w:rsidRPr="002962EA" w:rsidRDefault="00A65F81" w:rsidP="00A65F81">
      <w:pPr>
        <w:widowControl w:val="0"/>
        <w:autoSpaceDE w:val="0"/>
        <w:autoSpaceDN w:val="0"/>
        <w:adjustRightInd w:val="0"/>
        <w:ind w:firstLine="709"/>
        <w:jc w:val="both"/>
        <w:rPr>
          <w:rFonts w:ascii="Arial" w:hAnsi="Arial" w:cs="Arial"/>
          <w:sz w:val="24"/>
          <w:szCs w:val="24"/>
        </w:rPr>
      </w:pPr>
      <w:r w:rsidRPr="002962EA">
        <w:rPr>
          <w:rFonts w:ascii="Arial" w:hAnsi="Arial" w:cs="Arial"/>
          <w:sz w:val="24"/>
          <w:szCs w:val="24"/>
        </w:rPr>
        <w:t>- удобство и доступность получения информации;</w:t>
      </w:r>
    </w:p>
    <w:p w:rsidR="00A65F81" w:rsidRPr="002962EA" w:rsidRDefault="00A65F81" w:rsidP="00A65F81">
      <w:pPr>
        <w:widowControl w:val="0"/>
        <w:autoSpaceDE w:val="0"/>
        <w:autoSpaceDN w:val="0"/>
        <w:adjustRightInd w:val="0"/>
        <w:ind w:firstLine="709"/>
        <w:jc w:val="both"/>
        <w:rPr>
          <w:rFonts w:ascii="Arial" w:hAnsi="Arial" w:cs="Arial"/>
          <w:sz w:val="24"/>
          <w:szCs w:val="24"/>
        </w:rPr>
      </w:pPr>
      <w:r w:rsidRPr="002962EA">
        <w:rPr>
          <w:rFonts w:ascii="Arial" w:hAnsi="Arial" w:cs="Arial"/>
          <w:sz w:val="24"/>
          <w:szCs w:val="24"/>
        </w:rPr>
        <w:t>- оперативность предоставления информации.</w:t>
      </w:r>
    </w:p>
    <w:p w:rsidR="00A65F81" w:rsidRPr="002962EA" w:rsidRDefault="00A65F81" w:rsidP="00A65F81">
      <w:pPr>
        <w:tabs>
          <w:tab w:val="left" w:pos="3570"/>
        </w:tabs>
        <w:ind w:firstLine="709"/>
        <w:jc w:val="both"/>
        <w:rPr>
          <w:rFonts w:ascii="Arial" w:hAnsi="Arial" w:cs="Arial"/>
          <w:sz w:val="24"/>
          <w:szCs w:val="24"/>
        </w:rPr>
      </w:pPr>
      <w:r w:rsidRPr="002962EA">
        <w:rPr>
          <w:rFonts w:ascii="Arial" w:hAnsi="Arial" w:cs="Arial"/>
          <w:sz w:val="24"/>
          <w:szCs w:val="24"/>
        </w:rPr>
        <w:t>- вежливость и компетентность сотрудников.</w:t>
      </w:r>
    </w:p>
    <w:p w:rsidR="00A65F81" w:rsidRPr="002962EA" w:rsidRDefault="00A65F81" w:rsidP="00A65F81">
      <w:pPr>
        <w:tabs>
          <w:tab w:val="left" w:pos="3570"/>
        </w:tabs>
        <w:ind w:firstLine="709"/>
        <w:jc w:val="both"/>
        <w:rPr>
          <w:rFonts w:ascii="Arial" w:hAnsi="Arial" w:cs="Arial"/>
          <w:sz w:val="24"/>
          <w:szCs w:val="24"/>
        </w:rPr>
      </w:pPr>
      <w:r w:rsidRPr="002962EA">
        <w:rPr>
          <w:rFonts w:ascii="Arial" w:hAnsi="Arial" w:cs="Arial"/>
          <w:sz w:val="24"/>
          <w:szCs w:val="24"/>
        </w:rPr>
        <w:t>1.3.</w:t>
      </w:r>
      <w:r>
        <w:rPr>
          <w:rFonts w:ascii="Arial" w:hAnsi="Arial" w:cs="Arial"/>
          <w:sz w:val="24"/>
          <w:szCs w:val="24"/>
        </w:rPr>
        <w:t>15</w:t>
      </w:r>
      <w:r w:rsidRPr="002962EA">
        <w:rPr>
          <w:rFonts w:ascii="Arial" w:hAnsi="Arial" w:cs="Arial"/>
          <w:sz w:val="24"/>
          <w:szCs w:val="24"/>
        </w:rPr>
        <w:t>. Консультации по вопросам предоставления муниципальной услуги осуществляются в  Уполномоченном органе при личном обращении граждан, по телефонам, указанным в п. 1.3.5 настоящего Административного регламента, а также с использованием средств почтовой и электронной связи.</w:t>
      </w:r>
    </w:p>
    <w:p w:rsidR="00A65F81" w:rsidRPr="002962EA" w:rsidRDefault="00A65F81" w:rsidP="00A65F81">
      <w:pPr>
        <w:tabs>
          <w:tab w:val="left" w:pos="3570"/>
        </w:tabs>
        <w:ind w:firstLine="709"/>
        <w:jc w:val="both"/>
        <w:rPr>
          <w:rFonts w:ascii="Arial" w:hAnsi="Arial" w:cs="Arial"/>
          <w:sz w:val="24"/>
          <w:szCs w:val="24"/>
        </w:rPr>
      </w:pPr>
      <w:r w:rsidRPr="002962EA">
        <w:rPr>
          <w:rFonts w:ascii="Arial" w:hAnsi="Arial" w:cs="Arial"/>
          <w:sz w:val="24"/>
          <w:szCs w:val="24"/>
        </w:rPr>
        <w:t>1.3.</w:t>
      </w:r>
      <w:r>
        <w:rPr>
          <w:rFonts w:ascii="Arial" w:hAnsi="Arial" w:cs="Arial"/>
          <w:sz w:val="24"/>
          <w:szCs w:val="24"/>
        </w:rPr>
        <w:t>16</w:t>
      </w:r>
      <w:r w:rsidRPr="002962EA">
        <w:rPr>
          <w:rFonts w:ascii="Arial" w:hAnsi="Arial" w:cs="Arial"/>
          <w:sz w:val="24"/>
          <w:szCs w:val="24"/>
        </w:rPr>
        <w:t>. При ответах на телефонные звонки и обращения граждан по вопросу получения муниципальной услуги  специалисты обязаны:</w:t>
      </w:r>
    </w:p>
    <w:p w:rsidR="00A65F81" w:rsidRPr="002962EA" w:rsidRDefault="00A65F81" w:rsidP="00A65F81">
      <w:pPr>
        <w:shd w:val="clear" w:color="auto" w:fill="FFFFFF"/>
        <w:ind w:firstLine="709"/>
        <w:jc w:val="both"/>
        <w:rPr>
          <w:rFonts w:ascii="Arial" w:hAnsi="Arial" w:cs="Arial"/>
          <w:sz w:val="24"/>
          <w:szCs w:val="24"/>
        </w:rPr>
      </w:pPr>
      <w:r w:rsidRPr="002962EA">
        <w:rPr>
          <w:rFonts w:ascii="Arial" w:hAnsi="Arial" w:cs="Arial"/>
          <w:sz w:val="24"/>
          <w:szCs w:val="24"/>
        </w:rPr>
        <w:t xml:space="preserve">- назвать свою фамилию, имя, отчество, должность, предложить представиться собеседнику, выслушать суть вопроса. </w:t>
      </w:r>
    </w:p>
    <w:p w:rsidR="00A65F81" w:rsidRPr="002962EA" w:rsidRDefault="00A65F81" w:rsidP="00A65F81">
      <w:pPr>
        <w:pStyle w:val="ConsPlusNormal"/>
        <w:widowControl/>
        <w:ind w:firstLine="709"/>
        <w:jc w:val="both"/>
        <w:rPr>
          <w:sz w:val="24"/>
          <w:szCs w:val="24"/>
        </w:rPr>
      </w:pPr>
      <w:r w:rsidRPr="002962EA">
        <w:rPr>
          <w:sz w:val="24"/>
          <w:szCs w:val="24"/>
        </w:rPr>
        <w:t>- подробно и в корректной форме информировать заинтересованное лицо о порядке получения муниципальной услуги;</w:t>
      </w:r>
    </w:p>
    <w:p w:rsidR="00A65F81" w:rsidRPr="002962EA" w:rsidRDefault="00A65F81" w:rsidP="00A65F81">
      <w:pPr>
        <w:pStyle w:val="ConsPlusNormal"/>
        <w:widowControl/>
        <w:ind w:firstLine="709"/>
        <w:jc w:val="both"/>
        <w:rPr>
          <w:sz w:val="24"/>
          <w:szCs w:val="24"/>
        </w:rPr>
      </w:pPr>
      <w:r w:rsidRPr="002962EA">
        <w:rPr>
          <w:sz w:val="24"/>
          <w:szCs w:val="24"/>
        </w:rPr>
        <w:t xml:space="preserve">- при невозможности самостоятельно ответить на поставленные вопросы, переадресовать звонок заявителя на другое должностное лицо; </w:t>
      </w:r>
    </w:p>
    <w:p w:rsidR="00A65F81" w:rsidRPr="002962EA" w:rsidRDefault="00A65F81" w:rsidP="00A65F81">
      <w:pPr>
        <w:pStyle w:val="ConsPlusNormal"/>
        <w:widowControl/>
        <w:ind w:firstLine="709"/>
        <w:jc w:val="both"/>
        <w:rPr>
          <w:sz w:val="24"/>
          <w:szCs w:val="24"/>
        </w:rPr>
      </w:pPr>
      <w:r w:rsidRPr="002962EA">
        <w:rPr>
          <w:sz w:val="24"/>
          <w:szCs w:val="24"/>
        </w:rPr>
        <w:t>- избегать конфликтных ситуаций, способных нанести ущерб их репутации или авторитету Уполномоченного органа;</w:t>
      </w:r>
    </w:p>
    <w:p w:rsidR="00A65F81" w:rsidRPr="002962EA" w:rsidRDefault="00A65F81" w:rsidP="00A65F81">
      <w:pPr>
        <w:pStyle w:val="ConsPlusNormal"/>
        <w:widowControl/>
        <w:ind w:firstLine="709"/>
        <w:jc w:val="both"/>
        <w:rPr>
          <w:sz w:val="24"/>
          <w:szCs w:val="24"/>
        </w:rPr>
      </w:pPr>
      <w:r w:rsidRPr="002962EA">
        <w:rPr>
          <w:sz w:val="24"/>
          <w:szCs w:val="24"/>
        </w:rPr>
        <w:t>- соблюдать права и законные интересы заявителей.</w:t>
      </w:r>
    </w:p>
    <w:p w:rsidR="00A65F81" w:rsidRPr="002962EA" w:rsidRDefault="00A65F81" w:rsidP="00A65F81">
      <w:pPr>
        <w:pStyle w:val="ConsPlusNormal"/>
        <w:widowControl/>
        <w:ind w:firstLine="709"/>
        <w:jc w:val="both"/>
        <w:rPr>
          <w:sz w:val="24"/>
          <w:szCs w:val="24"/>
        </w:rPr>
      </w:pPr>
      <w:r w:rsidRPr="002962EA">
        <w:rPr>
          <w:sz w:val="24"/>
          <w:szCs w:val="24"/>
        </w:rPr>
        <w:t>1.3.</w:t>
      </w:r>
      <w:r>
        <w:rPr>
          <w:sz w:val="24"/>
          <w:szCs w:val="24"/>
        </w:rPr>
        <w:t>17</w:t>
      </w:r>
      <w:r w:rsidRPr="002962EA">
        <w:rPr>
          <w:sz w:val="24"/>
          <w:szCs w:val="24"/>
        </w:rPr>
        <w:t>. Консультации предоставляются по следующим вопросам:</w:t>
      </w:r>
    </w:p>
    <w:p w:rsidR="00A65F81" w:rsidRPr="002962EA" w:rsidRDefault="00A65F81" w:rsidP="00A65F81">
      <w:pPr>
        <w:pStyle w:val="ConsPlusNormal"/>
        <w:widowControl/>
        <w:ind w:firstLine="709"/>
        <w:jc w:val="both"/>
        <w:rPr>
          <w:sz w:val="24"/>
          <w:szCs w:val="24"/>
        </w:rPr>
      </w:pPr>
      <w:r w:rsidRPr="002962EA">
        <w:rPr>
          <w:sz w:val="24"/>
          <w:szCs w:val="24"/>
        </w:rPr>
        <w:t>- перечня документов, необходимых для предоставления муниципальной услуги (орган, организация и их местонахождение);</w:t>
      </w:r>
    </w:p>
    <w:p w:rsidR="00A65F81" w:rsidRPr="002962EA" w:rsidRDefault="00A65F81" w:rsidP="00A65F81">
      <w:pPr>
        <w:pStyle w:val="ConsPlusNormal"/>
        <w:widowControl/>
        <w:ind w:firstLine="709"/>
        <w:jc w:val="both"/>
        <w:rPr>
          <w:sz w:val="24"/>
          <w:szCs w:val="24"/>
        </w:rPr>
      </w:pPr>
      <w:r w:rsidRPr="002962EA">
        <w:rPr>
          <w:sz w:val="24"/>
          <w:szCs w:val="24"/>
        </w:rPr>
        <w:t>- времени приема и выдачи документов;</w:t>
      </w:r>
    </w:p>
    <w:p w:rsidR="00A65F81" w:rsidRPr="002962EA" w:rsidRDefault="00A65F81" w:rsidP="00A65F81">
      <w:pPr>
        <w:pStyle w:val="ConsPlusNormal"/>
        <w:widowControl/>
        <w:ind w:firstLine="709"/>
        <w:jc w:val="both"/>
        <w:rPr>
          <w:sz w:val="24"/>
          <w:szCs w:val="24"/>
        </w:rPr>
      </w:pPr>
      <w:r w:rsidRPr="002962EA">
        <w:rPr>
          <w:sz w:val="24"/>
          <w:szCs w:val="24"/>
        </w:rPr>
        <w:t>- сроков предоставления муниципальной услуги;</w:t>
      </w:r>
    </w:p>
    <w:p w:rsidR="00A65F81" w:rsidRPr="002962EA" w:rsidRDefault="00A65F81" w:rsidP="00A65F81">
      <w:pPr>
        <w:pStyle w:val="ConsPlusNormal"/>
        <w:widowControl/>
        <w:ind w:firstLine="709"/>
        <w:jc w:val="both"/>
        <w:rPr>
          <w:sz w:val="24"/>
          <w:szCs w:val="24"/>
        </w:rPr>
      </w:pPr>
      <w:r w:rsidRPr="002962EA">
        <w:rPr>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A65F81" w:rsidRPr="002962EA" w:rsidRDefault="00A65F81" w:rsidP="00A65F81">
      <w:pPr>
        <w:shd w:val="clear" w:color="auto" w:fill="FFFFFF"/>
        <w:ind w:firstLine="709"/>
        <w:jc w:val="both"/>
        <w:rPr>
          <w:rFonts w:ascii="Arial" w:hAnsi="Arial" w:cs="Arial"/>
          <w:sz w:val="24"/>
          <w:szCs w:val="24"/>
        </w:rPr>
      </w:pPr>
      <w:r w:rsidRPr="002962EA">
        <w:rPr>
          <w:rFonts w:ascii="Arial" w:hAnsi="Arial" w:cs="Arial"/>
          <w:sz w:val="24"/>
          <w:szCs w:val="24"/>
        </w:rPr>
        <w:t>1.3.</w:t>
      </w:r>
      <w:r>
        <w:rPr>
          <w:rFonts w:ascii="Arial" w:hAnsi="Arial" w:cs="Arial"/>
          <w:sz w:val="24"/>
          <w:szCs w:val="24"/>
        </w:rPr>
        <w:t>18</w:t>
      </w:r>
      <w:r w:rsidRPr="002962EA">
        <w:rPr>
          <w:rFonts w:ascii="Arial" w:hAnsi="Arial" w:cs="Arial"/>
          <w:sz w:val="24"/>
          <w:szCs w:val="24"/>
        </w:rPr>
        <w:t>. Время получения ответа при индивидуальном устном консультировании не должно превышать 15 минут.</w:t>
      </w:r>
    </w:p>
    <w:p w:rsidR="00A65F81" w:rsidRPr="002962EA" w:rsidRDefault="00A65F81" w:rsidP="00A65F81">
      <w:pPr>
        <w:pStyle w:val="ConsPlusNormal"/>
        <w:widowControl/>
        <w:ind w:firstLine="709"/>
        <w:jc w:val="both"/>
        <w:rPr>
          <w:sz w:val="24"/>
          <w:szCs w:val="24"/>
        </w:rPr>
      </w:pPr>
      <w:r w:rsidRPr="002962EA">
        <w:rPr>
          <w:sz w:val="24"/>
          <w:szCs w:val="24"/>
        </w:rPr>
        <w:t>1.3.</w:t>
      </w:r>
      <w:r>
        <w:rPr>
          <w:sz w:val="24"/>
          <w:szCs w:val="24"/>
        </w:rPr>
        <w:t>19</w:t>
      </w:r>
      <w:r w:rsidRPr="002962EA">
        <w:rPr>
          <w:sz w:val="24"/>
          <w:szCs w:val="24"/>
        </w:rPr>
        <w:t>. Консультации осуществляются в соответствии с графиком работы Уполномоченного органа.</w:t>
      </w:r>
    </w:p>
    <w:p w:rsidR="00A65F81" w:rsidRDefault="00A65F81" w:rsidP="00A65F81">
      <w:pPr>
        <w:pStyle w:val="ConsPlusNormal"/>
        <w:ind w:firstLine="709"/>
        <w:jc w:val="center"/>
        <w:rPr>
          <w:b/>
          <w:sz w:val="24"/>
          <w:szCs w:val="24"/>
        </w:rPr>
      </w:pPr>
    </w:p>
    <w:p w:rsidR="00A65F81" w:rsidRPr="002962EA" w:rsidRDefault="00A65F81" w:rsidP="00A65F81">
      <w:pPr>
        <w:pStyle w:val="ConsPlusNormal"/>
        <w:ind w:firstLine="709"/>
        <w:jc w:val="center"/>
        <w:rPr>
          <w:b/>
          <w:sz w:val="24"/>
          <w:szCs w:val="24"/>
        </w:rPr>
      </w:pPr>
      <w:r w:rsidRPr="002962EA">
        <w:rPr>
          <w:b/>
          <w:sz w:val="24"/>
          <w:szCs w:val="24"/>
        </w:rPr>
        <w:t>Раздел 2. Стандарт предоставления муниципальной услуги</w:t>
      </w:r>
    </w:p>
    <w:p w:rsidR="00A65F81" w:rsidRPr="00115604" w:rsidRDefault="00A65F81" w:rsidP="00A65F81">
      <w:pPr>
        <w:pStyle w:val="ConsPlusNormal"/>
        <w:ind w:firstLine="709"/>
        <w:jc w:val="center"/>
        <w:rPr>
          <w:color w:val="0070C0"/>
          <w:sz w:val="24"/>
          <w:szCs w:val="24"/>
        </w:rPr>
      </w:pPr>
    </w:p>
    <w:p w:rsidR="00A65F81" w:rsidRPr="00502057" w:rsidRDefault="00A65F81" w:rsidP="00A65F81">
      <w:pPr>
        <w:widowControl w:val="0"/>
        <w:autoSpaceDE w:val="0"/>
        <w:autoSpaceDN w:val="0"/>
        <w:adjustRightInd w:val="0"/>
        <w:ind w:firstLine="709"/>
        <w:jc w:val="both"/>
        <w:rPr>
          <w:rFonts w:ascii="Arial" w:hAnsi="Arial" w:cs="Arial"/>
          <w:b/>
          <w:sz w:val="24"/>
          <w:szCs w:val="24"/>
        </w:rPr>
      </w:pPr>
      <w:r w:rsidRPr="00502057">
        <w:rPr>
          <w:rFonts w:ascii="Arial" w:hAnsi="Arial" w:cs="Arial"/>
          <w:b/>
          <w:sz w:val="24"/>
          <w:szCs w:val="24"/>
        </w:rPr>
        <w:t>2.1. Наименование муниципальной услуги</w:t>
      </w:r>
      <w:r>
        <w:rPr>
          <w:rFonts w:ascii="Arial" w:hAnsi="Arial" w:cs="Arial"/>
          <w:b/>
          <w:sz w:val="24"/>
          <w:szCs w:val="24"/>
        </w:rPr>
        <w:t>.</w:t>
      </w:r>
    </w:p>
    <w:p w:rsidR="00A65F81" w:rsidRPr="00502057" w:rsidRDefault="00A65F81" w:rsidP="00A65F81">
      <w:pPr>
        <w:widowControl w:val="0"/>
        <w:autoSpaceDE w:val="0"/>
        <w:autoSpaceDN w:val="0"/>
        <w:adjustRightInd w:val="0"/>
        <w:ind w:firstLine="709"/>
        <w:jc w:val="both"/>
        <w:rPr>
          <w:rFonts w:ascii="Arial" w:hAnsi="Arial" w:cs="Arial"/>
          <w:sz w:val="24"/>
          <w:szCs w:val="24"/>
        </w:rPr>
      </w:pPr>
      <w:r>
        <w:rPr>
          <w:rFonts w:ascii="Arial" w:hAnsi="Arial" w:cs="Arial"/>
          <w:sz w:val="24"/>
          <w:szCs w:val="24"/>
        </w:rPr>
        <w:t xml:space="preserve">2.1.1. </w:t>
      </w:r>
      <w:r w:rsidRPr="00502057">
        <w:rPr>
          <w:rFonts w:ascii="Arial" w:hAnsi="Arial" w:cs="Arial"/>
          <w:sz w:val="24"/>
          <w:szCs w:val="24"/>
        </w:rPr>
        <w:t>Наименование муниципальной услуги</w:t>
      </w:r>
      <w:r>
        <w:rPr>
          <w:rFonts w:ascii="Arial" w:hAnsi="Arial" w:cs="Arial"/>
          <w:sz w:val="24"/>
          <w:szCs w:val="24"/>
        </w:rPr>
        <w:t xml:space="preserve"> -</w:t>
      </w:r>
      <w:r w:rsidRPr="00502057">
        <w:rPr>
          <w:rFonts w:ascii="Arial" w:hAnsi="Arial" w:cs="Arial"/>
          <w:sz w:val="24"/>
          <w:szCs w:val="24"/>
        </w:rPr>
        <w:t xml:space="preserve"> «Выдача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65F81" w:rsidRPr="00E73552" w:rsidRDefault="00A65F81" w:rsidP="00A65F81">
      <w:pPr>
        <w:widowControl w:val="0"/>
        <w:autoSpaceDE w:val="0"/>
        <w:autoSpaceDN w:val="0"/>
        <w:adjustRightInd w:val="0"/>
        <w:ind w:firstLine="708"/>
        <w:jc w:val="both"/>
        <w:rPr>
          <w:rFonts w:ascii="Arial" w:hAnsi="Arial" w:cs="Arial"/>
          <w:b/>
          <w:sz w:val="24"/>
          <w:szCs w:val="24"/>
        </w:rPr>
      </w:pPr>
      <w:r w:rsidRPr="00E73552">
        <w:rPr>
          <w:rFonts w:ascii="Arial" w:hAnsi="Arial" w:cs="Arial"/>
          <w:b/>
          <w:sz w:val="24"/>
          <w:szCs w:val="24"/>
        </w:rPr>
        <w:t>2.2. Наименование органа, предоставляющего муниципальную услугу</w:t>
      </w:r>
      <w:r>
        <w:rPr>
          <w:rFonts w:ascii="Arial" w:hAnsi="Arial" w:cs="Arial"/>
          <w:b/>
          <w:sz w:val="24"/>
          <w:szCs w:val="24"/>
        </w:rPr>
        <w:t>.</w:t>
      </w:r>
    </w:p>
    <w:p w:rsidR="00A65F81" w:rsidRPr="006074A8" w:rsidRDefault="00A65F81" w:rsidP="00A65F81">
      <w:pPr>
        <w:widowControl w:val="0"/>
        <w:autoSpaceDE w:val="0"/>
        <w:autoSpaceDN w:val="0"/>
        <w:adjustRightInd w:val="0"/>
        <w:ind w:firstLine="708"/>
        <w:jc w:val="both"/>
        <w:rPr>
          <w:rFonts w:ascii="Arial" w:hAnsi="Arial" w:cs="Arial"/>
          <w:sz w:val="24"/>
          <w:szCs w:val="24"/>
        </w:rPr>
      </w:pPr>
      <w:r w:rsidRPr="00901424">
        <w:rPr>
          <w:rFonts w:ascii="Arial" w:hAnsi="Arial" w:cs="Arial"/>
          <w:sz w:val="24"/>
          <w:szCs w:val="24"/>
        </w:rPr>
        <w:t xml:space="preserve">2.2.1.  Муниципальная услуга предоставляется Администрацией </w:t>
      </w:r>
      <w:r>
        <w:rPr>
          <w:rFonts w:ascii="Arial" w:hAnsi="Arial" w:cs="Arial"/>
          <w:sz w:val="24"/>
          <w:szCs w:val="24"/>
        </w:rPr>
        <w:t xml:space="preserve">Выдропужского сельского поселения </w:t>
      </w:r>
      <w:r w:rsidRPr="00901424">
        <w:rPr>
          <w:rFonts w:ascii="Arial" w:hAnsi="Arial" w:cs="Arial"/>
          <w:sz w:val="24"/>
          <w:szCs w:val="24"/>
        </w:rPr>
        <w:t xml:space="preserve">Спировского района (Уполномоченным органом). </w:t>
      </w:r>
    </w:p>
    <w:p w:rsidR="00A65F81" w:rsidRPr="00901424" w:rsidRDefault="00A65F81" w:rsidP="00A65F81">
      <w:pPr>
        <w:widowControl w:val="0"/>
        <w:autoSpaceDE w:val="0"/>
        <w:autoSpaceDN w:val="0"/>
        <w:adjustRightInd w:val="0"/>
        <w:ind w:firstLine="709"/>
        <w:jc w:val="both"/>
        <w:rPr>
          <w:rFonts w:ascii="Arial" w:hAnsi="Arial" w:cs="Arial"/>
          <w:sz w:val="24"/>
          <w:szCs w:val="24"/>
        </w:rPr>
      </w:pPr>
      <w:r w:rsidRPr="00901424">
        <w:rPr>
          <w:rFonts w:ascii="Arial" w:hAnsi="Arial" w:cs="Arial"/>
          <w:sz w:val="24"/>
          <w:szCs w:val="24"/>
        </w:rPr>
        <w:t xml:space="preserve">2.2.2. Информирование по вопросам предоставления муниципальной услуги, </w:t>
      </w:r>
      <w:r w:rsidRPr="00901424">
        <w:rPr>
          <w:rFonts w:ascii="Arial" w:hAnsi="Arial" w:cs="Arial"/>
          <w:sz w:val="24"/>
          <w:szCs w:val="24"/>
        </w:rPr>
        <w:lastRenderedPageBreak/>
        <w:t>прием заявлений и документов, необходимых для получения муниципальной услуги, информирование о ходе предоставления муниципальной услуги, выдача результата предоставления муниципальной услуги осуществляется также ГАУ «МФЦ».</w:t>
      </w:r>
    </w:p>
    <w:p w:rsidR="00A65F81" w:rsidRPr="00901424" w:rsidRDefault="00A65F81" w:rsidP="00A65F81">
      <w:pPr>
        <w:widowControl w:val="0"/>
        <w:autoSpaceDE w:val="0"/>
        <w:autoSpaceDN w:val="0"/>
        <w:adjustRightInd w:val="0"/>
        <w:ind w:firstLine="709"/>
        <w:jc w:val="both"/>
        <w:rPr>
          <w:rFonts w:ascii="Arial" w:hAnsi="Arial" w:cs="Arial"/>
          <w:sz w:val="24"/>
          <w:szCs w:val="24"/>
        </w:rPr>
      </w:pPr>
      <w:r w:rsidRPr="00901424">
        <w:rPr>
          <w:rFonts w:ascii="Arial" w:hAnsi="Arial" w:cs="Arial"/>
          <w:sz w:val="24"/>
          <w:szCs w:val="24"/>
        </w:rPr>
        <w:t>2.2.3. При предоставлении муниципальной услуги Уполномоченный орган, ГАУ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подведомственные государственным органам и органам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нормативным правовым актом представительного органа местного самоуправления.</w:t>
      </w:r>
    </w:p>
    <w:p w:rsidR="00A65F81" w:rsidRPr="00901424" w:rsidRDefault="00A65F81" w:rsidP="00A65F81">
      <w:pPr>
        <w:widowControl w:val="0"/>
        <w:autoSpaceDE w:val="0"/>
        <w:autoSpaceDN w:val="0"/>
        <w:adjustRightInd w:val="0"/>
        <w:ind w:firstLine="708"/>
        <w:jc w:val="both"/>
        <w:rPr>
          <w:rFonts w:ascii="Arial" w:hAnsi="Arial" w:cs="Arial"/>
          <w:b/>
          <w:sz w:val="24"/>
          <w:szCs w:val="24"/>
        </w:rPr>
      </w:pPr>
      <w:r w:rsidRPr="00901424">
        <w:rPr>
          <w:rFonts w:ascii="Arial" w:hAnsi="Arial" w:cs="Arial"/>
          <w:b/>
          <w:sz w:val="24"/>
          <w:szCs w:val="24"/>
        </w:rPr>
        <w:t>2.3. Результат предоставления муниципальной услуги</w:t>
      </w:r>
      <w:r>
        <w:rPr>
          <w:rFonts w:ascii="Arial" w:hAnsi="Arial" w:cs="Arial"/>
          <w:b/>
          <w:sz w:val="24"/>
          <w:szCs w:val="24"/>
        </w:rPr>
        <w:t>.</w:t>
      </w:r>
    </w:p>
    <w:p w:rsidR="00A65F81" w:rsidRPr="00E972AF" w:rsidRDefault="00A65F81" w:rsidP="00A65F81">
      <w:pPr>
        <w:widowControl w:val="0"/>
        <w:autoSpaceDE w:val="0"/>
        <w:autoSpaceDN w:val="0"/>
        <w:adjustRightInd w:val="0"/>
        <w:ind w:firstLine="708"/>
        <w:jc w:val="both"/>
        <w:rPr>
          <w:rFonts w:ascii="Arial" w:hAnsi="Arial" w:cs="Arial"/>
          <w:sz w:val="24"/>
          <w:szCs w:val="24"/>
        </w:rPr>
      </w:pPr>
      <w:r w:rsidRPr="00E972AF">
        <w:rPr>
          <w:rFonts w:ascii="Arial" w:hAnsi="Arial" w:cs="Arial"/>
          <w:sz w:val="24"/>
          <w:szCs w:val="24"/>
        </w:rPr>
        <w:t>2.3.1. Результатами предоставления муниципальной услуги являются:</w:t>
      </w:r>
    </w:p>
    <w:p w:rsidR="00A65F81" w:rsidRPr="00E972AF" w:rsidRDefault="00A65F81" w:rsidP="00A65F81">
      <w:pPr>
        <w:widowControl w:val="0"/>
        <w:autoSpaceDE w:val="0"/>
        <w:autoSpaceDN w:val="0"/>
        <w:adjustRightInd w:val="0"/>
        <w:ind w:firstLine="708"/>
        <w:jc w:val="both"/>
        <w:rPr>
          <w:rFonts w:ascii="Arial" w:eastAsiaTheme="minorHAnsi" w:hAnsi="Arial" w:cs="Arial"/>
          <w:sz w:val="24"/>
          <w:szCs w:val="24"/>
        </w:rPr>
      </w:pPr>
      <w:r w:rsidRPr="00E972AF">
        <w:rPr>
          <w:rFonts w:ascii="Arial" w:eastAsiaTheme="minorHAnsi" w:hAnsi="Arial" w:cs="Arial"/>
          <w:sz w:val="24"/>
          <w:szCs w:val="24"/>
        </w:rPr>
        <w:t>- выдача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C323B4">
        <w:rPr>
          <w:rFonts w:ascii="Arial" w:eastAsiaTheme="minorHAnsi" w:hAnsi="Arial" w:cs="Arial"/>
          <w:b/>
          <w:sz w:val="24"/>
          <w:szCs w:val="24"/>
        </w:rPr>
        <w:t>Приложение №3</w:t>
      </w:r>
      <w:r w:rsidRPr="00E972AF">
        <w:rPr>
          <w:rFonts w:ascii="Arial" w:eastAsiaTheme="minorHAnsi" w:hAnsi="Arial" w:cs="Arial"/>
          <w:sz w:val="24"/>
          <w:szCs w:val="24"/>
        </w:rPr>
        <w:t>);</w:t>
      </w:r>
    </w:p>
    <w:p w:rsidR="00A65F81" w:rsidRPr="00E972AF" w:rsidRDefault="00A65F81" w:rsidP="00A65F81">
      <w:pPr>
        <w:widowControl w:val="0"/>
        <w:autoSpaceDE w:val="0"/>
        <w:autoSpaceDN w:val="0"/>
        <w:adjustRightInd w:val="0"/>
        <w:ind w:firstLine="708"/>
        <w:jc w:val="both"/>
        <w:rPr>
          <w:rFonts w:ascii="Arial" w:eastAsiaTheme="minorHAnsi" w:hAnsi="Arial" w:cs="Arial"/>
          <w:sz w:val="24"/>
          <w:szCs w:val="24"/>
        </w:rPr>
      </w:pPr>
      <w:r w:rsidRPr="00E972AF">
        <w:rPr>
          <w:rFonts w:ascii="Arial" w:eastAsiaTheme="minorHAnsi" w:hAnsi="Arial" w:cs="Arial"/>
          <w:sz w:val="24"/>
          <w:szCs w:val="24"/>
        </w:rPr>
        <w:t>- выдача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A0721F">
        <w:rPr>
          <w:rFonts w:ascii="Arial" w:eastAsiaTheme="minorHAnsi" w:hAnsi="Arial" w:cs="Arial"/>
          <w:b/>
          <w:sz w:val="24"/>
          <w:szCs w:val="24"/>
        </w:rPr>
        <w:t>Приложение №4</w:t>
      </w:r>
      <w:r w:rsidRPr="00E972AF">
        <w:rPr>
          <w:rFonts w:ascii="Arial" w:eastAsiaTheme="minorHAnsi" w:hAnsi="Arial" w:cs="Arial"/>
          <w:sz w:val="24"/>
          <w:szCs w:val="24"/>
        </w:rPr>
        <w:t>).</w:t>
      </w:r>
    </w:p>
    <w:p w:rsidR="00A65F81" w:rsidRPr="00E972AF" w:rsidRDefault="00A65F81" w:rsidP="00A65F81">
      <w:pPr>
        <w:widowControl w:val="0"/>
        <w:autoSpaceDE w:val="0"/>
        <w:autoSpaceDN w:val="0"/>
        <w:adjustRightInd w:val="0"/>
        <w:ind w:firstLine="709"/>
        <w:jc w:val="both"/>
        <w:rPr>
          <w:rFonts w:ascii="Arial" w:hAnsi="Arial" w:cs="Arial"/>
          <w:b/>
          <w:sz w:val="24"/>
          <w:szCs w:val="24"/>
        </w:rPr>
      </w:pPr>
      <w:r w:rsidRPr="00E972AF">
        <w:rPr>
          <w:rFonts w:ascii="Arial" w:hAnsi="Arial" w:cs="Arial"/>
          <w:b/>
          <w:sz w:val="24"/>
          <w:szCs w:val="24"/>
        </w:rPr>
        <w:t>2.4. Срок предоставления муниципальной услуги</w:t>
      </w:r>
      <w:r>
        <w:rPr>
          <w:rFonts w:ascii="Arial" w:hAnsi="Arial" w:cs="Arial"/>
          <w:b/>
          <w:sz w:val="24"/>
          <w:szCs w:val="24"/>
        </w:rPr>
        <w:t>.</w:t>
      </w:r>
    </w:p>
    <w:p w:rsidR="00A65F81" w:rsidRPr="00E8514D" w:rsidRDefault="00A65F81" w:rsidP="00A65F81">
      <w:pPr>
        <w:widowControl w:val="0"/>
        <w:autoSpaceDE w:val="0"/>
        <w:autoSpaceDN w:val="0"/>
        <w:adjustRightInd w:val="0"/>
        <w:ind w:firstLine="709"/>
        <w:jc w:val="both"/>
        <w:rPr>
          <w:rFonts w:ascii="Arial" w:hAnsi="Arial" w:cs="Arial"/>
          <w:sz w:val="24"/>
          <w:szCs w:val="24"/>
        </w:rPr>
      </w:pPr>
      <w:r w:rsidRPr="00E8514D">
        <w:rPr>
          <w:rFonts w:ascii="Arial" w:hAnsi="Arial" w:cs="Arial"/>
          <w:sz w:val="24"/>
          <w:szCs w:val="24"/>
        </w:rPr>
        <w:t xml:space="preserve">2.4.1. Срок предоставления муниципальной услуги осуществляется в течение 7 рабочих дней со дня поступления уведомления в Уполномоченный орган. </w:t>
      </w:r>
    </w:p>
    <w:p w:rsidR="00A65F81" w:rsidRPr="00E8514D" w:rsidRDefault="00A65F81" w:rsidP="00A65F81">
      <w:pPr>
        <w:widowControl w:val="0"/>
        <w:autoSpaceDE w:val="0"/>
        <w:autoSpaceDN w:val="0"/>
        <w:adjustRightInd w:val="0"/>
        <w:ind w:firstLine="709"/>
        <w:jc w:val="both"/>
        <w:rPr>
          <w:rFonts w:ascii="Arial" w:hAnsi="Arial" w:cs="Arial"/>
          <w:sz w:val="24"/>
          <w:szCs w:val="24"/>
        </w:rPr>
      </w:pPr>
      <w:r w:rsidRPr="00E8514D">
        <w:rPr>
          <w:rFonts w:ascii="Arial" w:hAnsi="Arial" w:cs="Arial"/>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A65F81" w:rsidRPr="00E8514D" w:rsidRDefault="00A65F81" w:rsidP="00A65F81">
      <w:pPr>
        <w:pStyle w:val="24"/>
        <w:shd w:val="clear" w:color="auto" w:fill="auto"/>
        <w:tabs>
          <w:tab w:val="left" w:pos="1195"/>
        </w:tabs>
        <w:spacing w:line="240" w:lineRule="auto"/>
        <w:ind w:firstLine="709"/>
        <w:jc w:val="both"/>
        <w:rPr>
          <w:rFonts w:ascii="Arial" w:hAnsi="Arial" w:cs="Arial"/>
          <w:sz w:val="24"/>
          <w:szCs w:val="24"/>
        </w:rPr>
      </w:pPr>
      <w:r w:rsidRPr="00E8514D">
        <w:rPr>
          <w:rFonts w:ascii="Arial" w:hAnsi="Arial" w:cs="Arial"/>
          <w:sz w:val="24"/>
          <w:szCs w:val="24"/>
        </w:rPr>
        <w:t>2.4.3. В случае подачи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выдача уве</w:t>
      </w:r>
      <w:r w:rsidRPr="00E8514D">
        <w:rPr>
          <w:rFonts w:ascii="Arial" w:eastAsiaTheme="minorHAnsi" w:hAnsi="Arial" w:cs="Arial"/>
          <w:sz w:val="24"/>
          <w:szCs w:val="24"/>
        </w:rPr>
        <w:t xml:space="preserve">домления о соответствии или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учетом изменений </w:t>
      </w:r>
      <w:r w:rsidRPr="00E8514D">
        <w:rPr>
          <w:rFonts w:ascii="Arial" w:hAnsi="Arial" w:cs="Arial"/>
          <w:sz w:val="24"/>
          <w:szCs w:val="24"/>
        </w:rPr>
        <w:t>(с указанием всех оснований направления такого уведомления) осуществляется в течение 7 рабочих дней со дня поступления уведомления в Уполномоченный орган.</w:t>
      </w:r>
    </w:p>
    <w:p w:rsidR="00A65F81" w:rsidRDefault="00A65F81" w:rsidP="00A65F81">
      <w:pPr>
        <w:widowControl w:val="0"/>
        <w:autoSpaceDE w:val="0"/>
        <w:autoSpaceDN w:val="0"/>
        <w:adjustRightInd w:val="0"/>
        <w:ind w:firstLine="709"/>
        <w:jc w:val="both"/>
        <w:rPr>
          <w:rFonts w:ascii="Arial" w:hAnsi="Arial" w:cs="Arial"/>
          <w:sz w:val="24"/>
          <w:szCs w:val="24"/>
        </w:rPr>
      </w:pPr>
      <w:r w:rsidRPr="00E8514D">
        <w:rPr>
          <w:rFonts w:ascii="Arial" w:hAnsi="Arial" w:cs="Arial"/>
          <w:sz w:val="24"/>
          <w:szCs w:val="24"/>
        </w:rPr>
        <w:t>2.4.4. 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Уполномоченный орган заявления и документов, необходимых для предоставления муниципальной услуги (по дате регистрации).</w:t>
      </w:r>
    </w:p>
    <w:p w:rsidR="00A65F81" w:rsidRDefault="00A65F81" w:rsidP="00A65F81">
      <w:pPr>
        <w:widowControl w:val="0"/>
        <w:autoSpaceDE w:val="0"/>
        <w:autoSpaceDN w:val="0"/>
        <w:adjustRightInd w:val="0"/>
        <w:ind w:firstLine="709"/>
        <w:jc w:val="both"/>
        <w:rPr>
          <w:rFonts w:ascii="Arial" w:hAnsi="Arial" w:cs="Arial"/>
          <w:sz w:val="24"/>
          <w:szCs w:val="24"/>
        </w:rPr>
      </w:pPr>
      <w:r>
        <w:rPr>
          <w:rFonts w:ascii="Arial" w:hAnsi="Arial" w:cs="Arial"/>
          <w:sz w:val="24"/>
          <w:szCs w:val="24"/>
        </w:rPr>
        <w:t>2.4.5. Срок приостановления</w:t>
      </w:r>
      <w:r w:rsidRPr="00C30FED">
        <w:rPr>
          <w:rFonts w:ascii="Arial" w:hAnsi="Arial" w:cs="Arial"/>
          <w:b/>
          <w:sz w:val="24"/>
          <w:szCs w:val="24"/>
        </w:rPr>
        <w:t xml:space="preserve"> </w:t>
      </w:r>
      <w:r w:rsidRPr="00C30FED">
        <w:rPr>
          <w:rFonts w:ascii="Arial" w:hAnsi="Arial" w:cs="Arial"/>
          <w:sz w:val="24"/>
          <w:szCs w:val="24"/>
        </w:rPr>
        <w:t>предоставления муниципальной услуги</w:t>
      </w:r>
      <w:r>
        <w:rPr>
          <w:rFonts w:ascii="Arial" w:hAnsi="Arial" w:cs="Arial"/>
          <w:sz w:val="24"/>
          <w:szCs w:val="24"/>
        </w:rPr>
        <w:t xml:space="preserve"> не предусмотрен.</w:t>
      </w:r>
    </w:p>
    <w:p w:rsidR="00A65F81" w:rsidRPr="00C323B4" w:rsidRDefault="00A65F81" w:rsidP="00A65F81">
      <w:pPr>
        <w:widowControl w:val="0"/>
        <w:autoSpaceDE w:val="0"/>
        <w:autoSpaceDN w:val="0"/>
        <w:adjustRightInd w:val="0"/>
        <w:ind w:firstLine="709"/>
        <w:jc w:val="both"/>
        <w:rPr>
          <w:rFonts w:ascii="Arial" w:hAnsi="Arial" w:cs="Arial"/>
          <w:sz w:val="24"/>
          <w:szCs w:val="24"/>
        </w:rPr>
      </w:pPr>
      <w:r w:rsidRPr="00C30FED">
        <w:rPr>
          <w:rFonts w:ascii="Arial" w:hAnsi="Arial" w:cs="Arial"/>
          <w:sz w:val="24"/>
          <w:szCs w:val="24"/>
        </w:rPr>
        <w:t>2.4.6. Срок выдачи</w:t>
      </w:r>
      <w:r>
        <w:rPr>
          <w:rFonts w:ascii="Arial" w:hAnsi="Arial" w:cs="Arial"/>
          <w:sz w:val="24"/>
          <w:szCs w:val="24"/>
        </w:rPr>
        <w:t xml:space="preserve"> (направления) документов, являющихся результатом </w:t>
      </w:r>
      <w:r w:rsidRPr="00C323B4">
        <w:rPr>
          <w:rFonts w:ascii="Arial" w:hAnsi="Arial" w:cs="Arial"/>
          <w:sz w:val="24"/>
          <w:szCs w:val="24"/>
        </w:rPr>
        <w:t>предоставления муниципальной</w:t>
      </w:r>
      <w:r w:rsidRPr="00673DFC">
        <w:t xml:space="preserve"> </w:t>
      </w:r>
      <w:r w:rsidRPr="00C323B4">
        <w:rPr>
          <w:rFonts w:ascii="Arial" w:hAnsi="Arial" w:cs="Arial"/>
          <w:sz w:val="24"/>
          <w:szCs w:val="24"/>
        </w:rPr>
        <w:t>услуги,  составляет 7 рабочих дней    со дня  поступления   уведомления</w:t>
      </w:r>
      <w:r>
        <w:rPr>
          <w:rFonts w:ascii="Arial" w:hAnsi="Arial" w:cs="Arial"/>
          <w:sz w:val="24"/>
          <w:szCs w:val="24"/>
        </w:rPr>
        <w:t xml:space="preserve"> о планируемых строительстве или реконструкции объекта индивидуального жилищного строительства или садового дома</w:t>
      </w:r>
      <w:r w:rsidRPr="00C323B4">
        <w:rPr>
          <w:rFonts w:ascii="Arial" w:hAnsi="Arial" w:cs="Arial"/>
          <w:sz w:val="24"/>
          <w:szCs w:val="24"/>
        </w:rPr>
        <w:t>.</w:t>
      </w:r>
    </w:p>
    <w:p w:rsidR="00A65F81" w:rsidRPr="00BC7A37" w:rsidRDefault="00A65F81" w:rsidP="00A65F81">
      <w:pPr>
        <w:widowControl w:val="0"/>
        <w:autoSpaceDE w:val="0"/>
        <w:autoSpaceDN w:val="0"/>
        <w:adjustRightInd w:val="0"/>
        <w:ind w:firstLine="709"/>
        <w:jc w:val="both"/>
        <w:rPr>
          <w:rFonts w:ascii="Arial" w:hAnsi="Arial" w:cs="Arial"/>
          <w:b/>
          <w:sz w:val="24"/>
          <w:szCs w:val="24"/>
        </w:rPr>
      </w:pPr>
      <w:r w:rsidRPr="00E30BF4">
        <w:rPr>
          <w:rFonts w:ascii="Arial" w:hAnsi="Arial" w:cs="Arial"/>
          <w:b/>
          <w:sz w:val="24"/>
          <w:szCs w:val="24"/>
        </w:rPr>
        <w:t xml:space="preserve">2.5. </w:t>
      </w:r>
      <w:r>
        <w:rPr>
          <w:rFonts w:ascii="Arial" w:hAnsi="Arial" w:cs="Arial"/>
          <w:b/>
          <w:sz w:val="24"/>
          <w:szCs w:val="24"/>
        </w:rPr>
        <w:t>Н</w:t>
      </w:r>
      <w:r w:rsidRPr="00E30BF4">
        <w:rPr>
          <w:rFonts w:ascii="Arial" w:hAnsi="Arial" w:cs="Arial"/>
          <w:b/>
          <w:sz w:val="24"/>
          <w:szCs w:val="24"/>
        </w:rPr>
        <w:t>ормативн</w:t>
      </w:r>
      <w:r>
        <w:rPr>
          <w:rFonts w:ascii="Arial" w:hAnsi="Arial" w:cs="Arial"/>
          <w:b/>
          <w:sz w:val="24"/>
          <w:szCs w:val="24"/>
        </w:rPr>
        <w:t>о</w:t>
      </w:r>
      <w:r w:rsidRPr="00E30BF4">
        <w:rPr>
          <w:rFonts w:ascii="Arial" w:hAnsi="Arial" w:cs="Arial"/>
          <w:b/>
          <w:sz w:val="24"/>
          <w:szCs w:val="24"/>
        </w:rPr>
        <w:t xml:space="preserve"> правовы</w:t>
      </w:r>
      <w:r>
        <w:rPr>
          <w:rFonts w:ascii="Arial" w:hAnsi="Arial" w:cs="Arial"/>
          <w:b/>
          <w:sz w:val="24"/>
          <w:szCs w:val="24"/>
        </w:rPr>
        <w:t>е</w:t>
      </w:r>
      <w:r w:rsidRPr="00E30BF4">
        <w:rPr>
          <w:rFonts w:ascii="Arial" w:hAnsi="Arial" w:cs="Arial"/>
          <w:b/>
          <w:sz w:val="24"/>
          <w:szCs w:val="24"/>
        </w:rPr>
        <w:t xml:space="preserve"> акт</w:t>
      </w:r>
      <w:r>
        <w:rPr>
          <w:rFonts w:ascii="Arial" w:hAnsi="Arial" w:cs="Arial"/>
          <w:b/>
          <w:sz w:val="24"/>
          <w:szCs w:val="24"/>
        </w:rPr>
        <w:t>ы</w:t>
      </w:r>
      <w:r w:rsidRPr="00E30BF4">
        <w:rPr>
          <w:rFonts w:ascii="Arial" w:hAnsi="Arial" w:cs="Arial"/>
          <w:b/>
          <w:sz w:val="24"/>
          <w:szCs w:val="24"/>
        </w:rPr>
        <w:t xml:space="preserve">, </w:t>
      </w:r>
      <w:r w:rsidRPr="00BC7A37">
        <w:rPr>
          <w:rFonts w:ascii="Arial" w:hAnsi="Arial" w:cs="Arial"/>
          <w:b/>
          <w:sz w:val="24"/>
          <w:szCs w:val="24"/>
        </w:rPr>
        <w:t>регулирующи</w:t>
      </w:r>
      <w:r>
        <w:rPr>
          <w:rFonts w:ascii="Arial" w:hAnsi="Arial" w:cs="Arial"/>
          <w:b/>
          <w:sz w:val="24"/>
          <w:szCs w:val="24"/>
        </w:rPr>
        <w:t>е</w:t>
      </w:r>
      <w:r w:rsidRPr="00BC7A37">
        <w:rPr>
          <w:rFonts w:ascii="Arial" w:hAnsi="Arial" w:cs="Arial"/>
          <w:b/>
          <w:sz w:val="24"/>
          <w:szCs w:val="24"/>
        </w:rPr>
        <w:t xml:space="preserve"> предоставление муниципальной услуги</w:t>
      </w:r>
      <w:r>
        <w:rPr>
          <w:rFonts w:ascii="Arial" w:hAnsi="Arial" w:cs="Arial"/>
          <w:b/>
          <w:sz w:val="24"/>
          <w:szCs w:val="24"/>
        </w:rPr>
        <w:t>.</w:t>
      </w:r>
    </w:p>
    <w:p w:rsidR="00A65F81" w:rsidRPr="001F6141" w:rsidRDefault="00A65F81" w:rsidP="00A65F81">
      <w:pPr>
        <w:widowControl w:val="0"/>
        <w:autoSpaceDE w:val="0"/>
        <w:autoSpaceDN w:val="0"/>
        <w:adjustRightInd w:val="0"/>
        <w:ind w:firstLine="709"/>
        <w:jc w:val="both"/>
        <w:rPr>
          <w:rFonts w:ascii="Arial" w:hAnsi="Arial" w:cs="Arial"/>
          <w:sz w:val="24"/>
          <w:szCs w:val="24"/>
        </w:rPr>
      </w:pPr>
      <w:r w:rsidRPr="001F6141">
        <w:rPr>
          <w:rFonts w:ascii="Arial" w:hAnsi="Arial" w:cs="Arial"/>
          <w:sz w:val="24"/>
          <w:szCs w:val="24"/>
        </w:rPr>
        <w:t>2.5.1. Предоставление муниципальной услуги осуществляется в соответствии со следующими нормативными правовыми актами:</w:t>
      </w:r>
    </w:p>
    <w:p w:rsidR="00A65F81" w:rsidRPr="001F6141" w:rsidRDefault="00A65F81" w:rsidP="00A65F81">
      <w:pPr>
        <w:widowControl w:val="0"/>
        <w:autoSpaceDE w:val="0"/>
        <w:autoSpaceDN w:val="0"/>
        <w:adjustRightInd w:val="0"/>
        <w:ind w:firstLine="709"/>
        <w:jc w:val="both"/>
        <w:rPr>
          <w:rFonts w:ascii="Arial" w:hAnsi="Arial" w:cs="Arial"/>
          <w:sz w:val="24"/>
          <w:szCs w:val="24"/>
        </w:rPr>
      </w:pPr>
      <w:r w:rsidRPr="001F6141">
        <w:rPr>
          <w:rFonts w:ascii="Arial" w:hAnsi="Arial" w:cs="Arial"/>
          <w:sz w:val="24"/>
          <w:szCs w:val="24"/>
        </w:rPr>
        <w:t>- Градостроительным кодексом Российской Федерации от 29.12.2004 №190-ФЗ</w:t>
      </w:r>
    </w:p>
    <w:p w:rsidR="00A65F81" w:rsidRPr="001F6141" w:rsidRDefault="00A65F81" w:rsidP="00A65F81">
      <w:pPr>
        <w:widowControl w:val="0"/>
        <w:autoSpaceDE w:val="0"/>
        <w:autoSpaceDN w:val="0"/>
        <w:adjustRightInd w:val="0"/>
        <w:ind w:firstLine="709"/>
        <w:jc w:val="both"/>
        <w:rPr>
          <w:rFonts w:ascii="Arial" w:hAnsi="Arial" w:cs="Arial"/>
          <w:sz w:val="24"/>
          <w:szCs w:val="24"/>
        </w:rPr>
      </w:pPr>
      <w:r w:rsidRPr="001F6141">
        <w:rPr>
          <w:rFonts w:ascii="Arial" w:hAnsi="Arial" w:cs="Arial"/>
          <w:sz w:val="24"/>
          <w:szCs w:val="24"/>
        </w:rPr>
        <w:lastRenderedPageBreak/>
        <w:t>- Федеральным законом от 06.10.2003 №131-ФЗ «Об общих принципах организации местного самоуправления в Российской Федерации»;</w:t>
      </w:r>
    </w:p>
    <w:p w:rsidR="00A65F81" w:rsidRPr="001F6141" w:rsidRDefault="00A65F81" w:rsidP="00A65F81">
      <w:pPr>
        <w:widowControl w:val="0"/>
        <w:autoSpaceDE w:val="0"/>
        <w:autoSpaceDN w:val="0"/>
        <w:adjustRightInd w:val="0"/>
        <w:ind w:firstLine="709"/>
        <w:jc w:val="both"/>
        <w:rPr>
          <w:rFonts w:ascii="Arial" w:hAnsi="Arial" w:cs="Arial"/>
          <w:sz w:val="24"/>
          <w:szCs w:val="24"/>
        </w:rPr>
      </w:pPr>
      <w:r w:rsidRPr="001F6141">
        <w:rPr>
          <w:rFonts w:ascii="Arial" w:hAnsi="Arial" w:cs="Arial"/>
          <w:sz w:val="24"/>
          <w:szCs w:val="24"/>
        </w:rPr>
        <w:t>- Федеральным законом от 27.07.2010 №210-ФЗ «Об организации предоставления государственных и муниципальных услуг»;</w:t>
      </w:r>
    </w:p>
    <w:p w:rsidR="00A65F81" w:rsidRPr="001F6141" w:rsidRDefault="00A65F81" w:rsidP="00A65F81">
      <w:pPr>
        <w:widowControl w:val="0"/>
        <w:autoSpaceDE w:val="0"/>
        <w:autoSpaceDN w:val="0"/>
        <w:adjustRightInd w:val="0"/>
        <w:ind w:firstLine="709"/>
        <w:jc w:val="both"/>
        <w:rPr>
          <w:rFonts w:ascii="Arial" w:hAnsi="Arial" w:cs="Arial"/>
          <w:sz w:val="24"/>
          <w:szCs w:val="24"/>
        </w:rPr>
      </w:pPr>
      <w:r w:rsidRPr="001F6141">
        <w:rPr>
          <w:rFonts w:ascii="Arial" w:hAnsi="Arial" w:cs="Arial"/>
          <w:sz w:val="24"/>
          <w:szCs w:val="24"/>
        </w:rPr>
        <w:t>- Федеральным законом от 25.06.2002 № 73-ФЗ «Об объектах культурного наследия (памятниках истории и культуры) народов Российской Федерации»;</w:t>
      </w:r>
    </w:p>
    <w:p w:rsidR="00A65F81" w:rsidRPr="001F6141" w:rsidRDefault="00A65F81" w:rsidP="00A65F81">
      <w:pPr>
        <w:widowControl w:val="0"/>
        <w:autoSpaceDE w:val="0"/>
        <w:autoSpaceDN w:val="0"/>
        <w:adjustRightInd w:val="0"/>
        <w:ind w:firstLine="709"/>
        <w:jc w:val="both"/>
        <w:rPr>
          <w:rFonts w:ascii="Arial" w:hAnsi="Arial" w:cs="Arial"/>
          <w:sz w:val="24"/>
          <w:szCs w:val="24"/>
        </w:rPr>
      </w:pPr>
      <w:r w:rsidRPr="001F6141">
        <w:rPr>
          <w:rFonts w:ascii="Arial" w:hAnsi="Arial" w:cs="Arial"/>
          <w:sz w:val="24"/>
          <w:szCs w:val="24"/>
        </w:rPr>
        <w:t>- Федеральным законом от 06.04.2011 № 63-ФЗ «Об электронной подписи»;</w:t>
      </w:r>
    </w:p>
    <w:p w:rsidR="00A65F81" w:rsidRPr="001F6141" w:rsidRDefault="00A65F81" w:rsidP="00A65F81">
      <w:pPr>
        <w:widowControl w:val="0"/>
        <w:autoSpaceDE w:val="0"/>
        <w:autoSpaceDN w:val="0"/>
        <w:adjustRightInd w:val="0"/>
        <w:ind w:firstLine="709"/>
        <w:jc w:val="both"/>
        <w:rPr>
          <w:rFonts w:ascii="Arial" w:hAnsi="Arial" w:cs="Arial"/>
          <w:sz w:val="24"/>
          <w:szCs w:val="24"/>
        </w:rPr>
      </w:pPr>
      <w:r w:rsidRPr="001F6141">
        <w:rPr>
          <w:rFonts w:ascii="Arial" w:hAnsi="Arial" w:cs="Arial"/>
          <w:sz w:val="24"/>
          <w:szCs w:val="24"/>
        </w:rPr>
        <w:t xml:space="preserve">- </w:t>
      </w:r>
      <w:r w:rsidRPr="001F6141">
        <w:rPr>
          <w:rFonts w:ascii="Arial" w:eastAsiaTheme="minorHAnsi" w:hAnsi="Arial" w:cs="Arial"/>
          <w:sz w:val="24"/>
          <w:szCs w:val="24"/>
        </w:rPr>
        <w:t>Приказом Минстроя России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65F81" w:rsidRPr="001F6141" w:rsidRDefault="00A65F81" w:rsidP="00A65F81">
      <w:pPr>
        <w:widowControl w:val="0"/>
        <w:autoSpaceDE w:val="0"/>
        <w:autoSpaceDN w:val="0"/>
        <w:adjustRightInd w:val="0"/>
        <w:ind w:firstLine="709"/>
        <w:jc w:val="both"/>
        <w:rPr>
          <w:rFonts w:ascii="Arial" w:hAnsi="Arial" w:cs="Arial"/>
          <w:sz w:val="24"/>
          <w:szCs w:val="24"/>
        </w:rPr>
      </w:pPr>
      <w:r w:rsidRPr="001F6141">
        <w:rPr>
          <w:rFonts w:ascii="Arial" w:hAnsi="Arial" w:cs="Arial"/>
          <w:sz w:val="24"/>
          <w:szCs w:val="24"/>
        </w:rPr>
        <w:t>- Постановлением Правительства Российской Федерации от 16.02.2008 №87 «О составе разделов проектной документации и требованиях к их содержанию»;</w:t>
      </w:r>
    </w:p>
    <w:p w:rsidR="00A65F81" w:rsidRPr="001F6141" w:rsidRDefault="00A65F81" w:rsidP="00A65F81">
      <w:pPr>
        <w:widowControl w:val="0"/>
        <w:autoSpaceDE w:val="0"/>
        <w:autoSpaceDN w:val="0"/>
        <w:adjustRightInd w:val="0"/>
        <w:ind w:firstLine="709"/>
        <w:jc w:val="both"/>
        <w:rPr>
          <w:rFonts w:ascii="Arial" w:hAnsi="Arial" w:cs="Arial"/>
          <w:sz w:val="24"/>
          <w:szCs w:val="24"/>
        </w:rPr>
      </w:pPr>
      <w:r w:rsidRPr="001F6141">
        <w:rPr>
          <w:rFonts w:ascii="Arial" w:hAnsi="Arial" w:cs="Arial"/>
          <w:sz w:val="24"/>
          <w:szCs w:val="24"/>
        </w:rPr>
        <w:t>- Законом Тверской области от 24.07.2012 №77-ЗО «О градостроительной деятельности на территории Тверской области»;</w:t>
      </w:r>
    </w:p>
    <w:p w:rsidR="00A65F81" w:rsidRPr="0090231D" w:rsidRDefault="00A65F81" w:rsidP="00A65F81">
      <w:pPr>
        <w:widowControl w:val="0"/>
        <w:autoSpaceDE w:val="0"/>
        <w:autoSpaceDN w:val="0"/>
        <w:adjustRightInd w:val="0"/>
        <w:ind w:firstLine="709"/>
        <w:jc w:val="both"/>
        <w:rPr>
          <w:rFonts w:ascii="Arial" w:hAnsi="Arial" w:cs="Arial"/>
          <w:sz w:val="24"/>
          <w:szCs w:val="24"/>
        </w:rPr>
      </w:pPr>
      <w:r w:rsidRPr="0090231D">
        <w:rPr>
          <w:rFonts w:ascii="Arial" w:hAnsi="Arial" w:cs="Arial"/>
          <w:sz w:val="24"/>
          <w:szCs w:val="24"/>
        </w:rPr>
        <w:t xml:space="preserve">- </w:t>
      </w:r>
      <w:hyperlink r:id="rId16" w:history="1">
        <w:r w:rsidRPr="0090231D">
          <w:rPr>
            <w:rStyle w:val="af2"/>
            <w:rFonts w:ascii="Arial" w:hAnsi="Arial" w:cs="Arial"/>
            <w:b w:val="0"/>
            <w:bCs w:val="0"/>
            <w:color w:val="auto"/>
            <w:sz w:val="24"/>
            <w:szCs w:val="24"/>
          </w:rPr>
          <w:t>Законом Тверской области от 23.12.2009 № 112-ЗО «Об объектах культурного наследия (памятниках истории и культуры) в Тверской области</w:t>
        </w:r>
      </w:hyperlink>
      <w:r w:rsidRPr="0090231D">
        <w:rPr>
          <w:rFonts w:ascii="Arial" w:hAnsi="Arial" w:cs="Arial"/>
          <w:b/>
          <w:bCs/>
          <w:sz w:val="24"/>
          <w:szCs w:val="24"/>
        </w:rPr>
        <w:t>»</w:t>
      </w:r>
      <w:r w:rsidRPr="0090231D">
        <w:rPr>
          <w:rFonts w:ascii="Arial" w:hAnsi="Arial" w:cs="Arial"/>
          <w:sz w:val="24"/>
          <w:szCs w:val="24"/>
        </w:rPr>
        <w:t>;</w:t>
      </w:r>
    </w:p>
    <w:p w:rsidR="00A65F81" w:rsidRPr="001F6141" w:rsidRDefault="00A65F81" w:rsidP="00A65F81">
      <w:pPr>
        <w:pStyle w:val="Tahoma0"/>
        <w:ind w:firstLine="708"/>
        <w:jc w:val="both"/>
        <w:rPr>
          <w:rFonts w:ascii="Arial" w:hAnsi="Arial" w:cs="Arial"/>
          <w:color w:val="auto"/>
          <w:sz w:val="24"/>
          <w:szCs w:val="24"/>
        </w:rPr>
      </w:pPr>
      <w:r w:rsidRPr="001F6141">
        <w:rPr>
          <w:rFonts w:ascii="Arial" w:hAnsi="Arial" w:cs="Arial"/>
          <w:b w:val="0"/>
          <w:color w:val="auto"/>
          <w:sz w:val="24"/>
          <w:szCs w:val="24"/>
        </w:rPr>
        <w:t xml:space="preserve">- Уставом муниципального образования </w:t>
      </w:r>
      <w:r>
        <w:rPr>
          <w:rFonts w:ascii="Arial" w:hAnsi="Arial" w:cs="Arial"/>
          <w:b w:val="0"/>
          <w:color w:val="auto"/>
          <w:sz w:val="24"/>
          <w:szCs w:val="24"/>
        </w:rPr>
        <w:t xml:space="preserve">Выдропужское сельское поселение Спировского </w:t>
      </w:r>
      <w:r w:rsidRPr="001F6141">
        <w:rPr>
          <w:rFonts w:ascii="Arial" w:hAnsi="Arial" w:cs="Arial"/>
          <w:b w:val="0"/>
          <w:color w:val="auto"/>
          <w:sz w:val="24"/>
          <w:szCs w:val="24"/>
        </w:rPr>
        <w:t>район</w:t>
      </w:r>
      <w:r>
        <w:rPr>
          <w:rFonts w:ascii="Arial" w:hAnsi="Arial" w:cs="Arial"/>
          <w:b w:val="0"/>
          <w:color w:val="auto"/>
          <w:sz w:val="24"/>
          <w:szCs w:val="24"/>
        </w:rPr>
        <w:t>а</w:t>
      </w:r>
      <w:r w:rsidRPr="001F6141">
        <w:rPr>
          <w:rFonts w:ascii="Arial" w:hAnsi="Arial" w:cs="Arial"/>
          <w:b w:val="0"/>
          <w:color w:val="auto"/>
          <w:sz w:val="24"/>
          <w:szCs w:val="24"/>
        </w:rPr>
        <w:t xml:space="preserve"> Тверской области, </w:t>
      </w:r>
    </w:p>
    <w:p w:rsidR="00A65F81" w:rsidRPr="001F6141" w:rsidRDefault="00A65F81" w:rsidP="00A65F81">
      <w:pPr>
        <w:widowControl w:val="0"/>
        <w:autoSpaceDE w:val="0"/>
        <w:autoSpaceDN w:val="0"/>
        <w:adjustRightInd w:val="0"/>
        <w:ind w:firstLine="709"/>
        <w:jc w:val="both"/>
        <w:rPr>
          <w:rFonts w:ascii="Arial" w:hAnsi="Arial" w:cs="Arial"/>
          <w:sz w:val="24"/>
          <w:szCs w:val="24"/>
        </w:rPr>
      </w:pPr>
      <w:r w:rsidRPr="001F6141">
        <w:rPr>
          <w:rFonts w:ascii="Arial" w:hAnsi="Arial" w:cs="Arial"/>
          <w:sz w:val="24"/>
          <w:szCs w:val="24"/>
        </w:rPr>
        <w:t xml:space="preserve">- Муниципальными нормативными правовыми актами сельских (городского) поселений </w:t>
      </w:r>
      <w:r>
        <w:rPr>
          <w:rFonts w:ascii="Arial" w:hAnsi="Arial" w:cs="Arial"/>
          <w:sz w:val="24"/>
          <w:szCs w:val="24"/>
        </w:rPr>
        <w:t xml:space="preserve">Спировского </w:t>
      </w:r>
      <w:r w:rsidRPr="001F6141">
        <w:rPr>
          <w:rFonts w:ascii="Arial" w:hAnsi="Arial" w:cs="Arial"/>
          <w:sz w:val="24"/>
          <w:szCs w:val="24"/>
        </w:rPr>
        <w:t xml:space="preserve">района об утверждении генеральных планов и правил землепользования и застройки; </w:t>
      </w:r>
    </w:p>
    <w:p w:rsidR="00A65F81" w:rsidRPr="001F6141" w:rsidRDefault="00A65F81" w:rsidP="00A65F81">
      <w:pPr>
        <w:widowControl w:val="0"/>
        <w:autoSpaceDE w:val="0"/>
        <w:autoSpaceDN w:val="0"/>
        <w:adjustRightInd w:val="0"/>
        <w:ind w:firstLine="709"/>
        <w:jc w:val="both"/>
        <w:rPr>
          <w:rFonts w:ascii="Arial" w:hAnsi="Arial" w:cs="Arial"/>
          <w:sz w:val="24"/>
          <w:szCs w:val="24"/>
        </w:rPr>
      </w:pPr>
      <w:r w:rsidRPr="001F6141">
        <w:rPr>
          <w:rFonts w:ascii="Arial" w:hAnsi="Arial" w:cs="Arial"/>
          <w:sz w:val="24"/>
          <w:szCs w:val="24"/>
        </w:rPr>
        <w:t>- Настоящим Административным регламентом,</w:t>
      </w:r>
    </w:p>
    <w:p w:rsidR="00A65F81" w:rsidRPr="001F6141" w:rsidRDefault="00A65F81" w:rsidP="00A65F81">
      <w:pPr>
        <w:ind w:firstLine="567"/>
        <w:jc w:val="both"/>
        <w:rPr>
          <w:rFonts w:ascii="Arial" w:hAnsi="Arial" w:cs="Arial"/>
          <w:sz w:val="24"/>
          <w:szCs w:val="24"/>
        </w:rPr>
      </w:pPr>
      <w:r w:rsidRPr="001F6141">
        <w:rPr>
          <w:rFonts w:ascii="Arial" w:hAnsi="Arial" w:cs="Arial"/>
          <w:sz w:val="24"/>
          <w:szCs w:val="24"/>
        </w:rPr>
        <w:t>другими действующими в данной сфере нормативными актами.</w:t>
      </w:r>
    </w:p>
    <w:p w:rsidR="00A65F81" w:rsidRPr="00A35D1B" w:rsidRDefault="00A65F81" w:rsidP="00A65F81">
      <w:pPr>
        <w:widowControl w:val="0"/>
        <w:autoSpaceDE w:val="0"/>
        <w:autoSpaceDN w:val="0"/>
        <w:adjustRightInd w:val="0"/>
        <w:ind w:firstLine="709"/>
        <w:jc w:val="both"/>
        <w:rPr>
          <w:rFonts w:ascii="Arial" w:hAnsi="Arial" w:cs="Arial"/>
          <w:b/>
          <w:sz w:val="24"/>
          <w:szCs w:val="24"/>
        </w:rPr>
      </w:pPr>
      <w:r w:rsidRPr="00A35D1B">
        <w:rPr>
          <w:rFonts w:ascii="Arial" w:hAnsi="Arial" w:cs="Arial"/>
          <w:b/>
          <w:sz w:val="24"/>
          <w:szCs w:val="24"/>
        </w:rPr>
        <w:t xml:space="preserve">2.6. </w:t>
      </w:r>
      <w:r w:rsidRPr="001D709F">
        <w:rPr>
          <w:rFonts w:ascii="Arial" w:hAnsi="Arial" w:cs="Arial"/>
          <w:b/>
          <w:sz w:val="24"/>
          <w:szCs w:val="24"/>
        </w:rPr>
        <w:t>Исчерпывающий</w:t>
      </w:r>
      <w:r>
        <w:rPr>
          <w:rFonts w:ascii="Arial" w:hAnsi="Arial" w:cs="Arial"/>
          <w:b/>
          <w:sz w:val="24"/>
          <w:szCs w:val="24"/>
        </w:rPr>
        <w:t xml:space="preserve"> п</w:t>
      </w:r>
      <w:r w:rsidRPr="00A35D1B">
        <w:rPr>
          <w:rFonts w:ascii="Arial" w:hAnsi="Arial" w:cs="Arial"/>
          <w:b/>
          <w:sz w:val="24"/>
          <w:szCs w:val="24"/>
        </w:rPr>
        <w:t>еречень документов, необходимых</w:t>
      </w:r>
      <w:r>
        <w:rPr>
          <w:rFonts w:ascii="Arial" w:hAnsi="Arial" w:cs="Arial"/>
          <w:b/>
          <w:sz w:val="24"/>
          <w:szCs w:val="24"/>
        </w:rPr>
        <w:t xml:space="preserve"> в соответствии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r w:rsidRPr="00A35D1B">
        <w:rPr>
          <w:rFonts w:ascii="Arial" w:hAnsi="Arial" w:cs="Arial"/>
          <w:b/>
          <w:sz w:val="24"/>
          <w:szCs w:val="24"/>
        </w:rPr>
        <w:t>услуги</w:t>
      </w:r>
      <w:r>
        <w:rPr>
          <w:rFonts w:ascii="Arial" w:hAnsi="Arial" w:cs="Arial"/>
          <w:b/>
          <w:sz w:val="24"/>
          <w:szCs w:val="24"/>
        </w:rPr>
        <w:t>, подлежащих предоставлению заявителем.</w:t>
      </w:r>
    </w:p>
    <w:p w:rsidR="00A65F81" w:rsidRPr="00B70454" w:rsidRDefault="00A65F81" w:rsidP="00A65F81">
      <w:pPr>
        <w:widowControl w:val="0"/>
        <w:autoSpaceDE w:val="0"/>
        <w:autoSpaceDN w:val="0"/>
        <w:adjustRightInd w:val="0"/>
        <w:ind w:firstLine="709"/>
        <w:jc w:val="both"/>
        <w:rPr>
          <w:rFonts w:ascii="Arial" w:hAnsi="Arial" w:cs="Arial"/>
          <w:color w:val="0070C0"/>
          <w:sz w:val="24"/>
          <w:szCs w:val="24"/>
        </w:rPr>
      </w:pPr>
      <w:r w:rsidRPr="0058502B">
        <w:rPr>
          <w:rFonts w:ascii="Arial" w:hAnsi="Arial" w:cs="Arial"/>
          <w:sz w:val="24"/>
          <w:szCs w:val="24"/>
        </w:rPr>
        <w:t>2.6.1.</w:t>
      </w:r>
      <w:r w:rsidRPr="00115604">
        <w:rPr>
          <w:rFonts w:ascii="Arial" w:hAnsi="Arial" w:cs="Arial"/>
          <w:color w:val="0070C0"/>
          <w:sz w:val="24"/>
          <w:szCs w:val="24"/>
        </w:rPr>
        <w:t xml:space="preserve"> </w:t>
      </w:r>
      <w:r w:rsidRPr="00B70454">
        <w:rPr>
          <w:rFonts w:ascii="Arial" w:hAnsi="Arial" w:cs="Arial"/>
          <w:sz w:val="24"/>
          <w:szCs w:val="24"/>
        </w:rPr>
        <w:t>В целях строительства или реконструкции объекта индивидуального жилищного строительства или садового дома застройщик подает</w:t>
      </w:r>
      <w:r>
        <w:rPr>
          <w:rFonts w:ascii="Arial" w:hAnsi="Arial" w:cs="Arial"/>
          <w:sz w:val="24"/>
          <w:szCs w:val="24"/>
        </w:rPr>
        <w:t xml:space="preserve"> У</w:t>
      </w:r>
      <w:r w:rsidRPr="00B70454">
        <w:rPr>
          <w:rFonts w:ascii="Arial" w:hAnsi="Arial" w:cs="Arial"/>
          <w:sz w:val="24"/>
          <w:szCs w:val="24"/>
        </w:rPr>
        <w:t xml:space="preserve">ведомление о планируемых строительстве или реконструкции объекта индивидуального жилищного строительства или садового дома (далее  - </w:t>
      </w:r>
      <w:r>
        <w:rPr>
          <w:rFonts w:ascii="Arial" w:hAnsi="Arial" w:cs="Arial"/>
          <w:sz w:val="24"/>
          <w:szCs w:val="24"/>
        </w:rPr>
        <w:t>У</w:t>
      </w:r>
      <w:r w:rsidRPr="00B70454">
        <w:rPr>
          <w:rFonts w:ascii="Arial" w:hAnsi="Arial" w:cs="Arial"/>
          <w:sz w:val="24"/>
          <w:szCs w:val="24"/>
        </w:rPr>
        <w:t>ведомление)</w:t>
      </w:r>
      <w:r>
        <w:rPr>
          <w:rFonts w:ascii="Arial" w:hAnsi="Arial" w:cs="Arial"/>
          <w:sz w:val="24"/>
          <w:szCs w:val="24"/>
        </w:rPr>
        <w:t>.</w:t>
      </w:r>
    </w:p>
    <w:p w:rsidR="00A65F81" w:rsidRPr="00B30783" w:rsidRDefault="00A65F81" w:rsidP="00A65F81">
      <w:pPr>
        <w:widowControl w:val="0"/>
        <w:autoSpaceDE w:val="0"/>
        <w:autoSpaceDN w:val="0"/>
        <w:adjustRightInd w:val="0"/>
        <w:ind w:firstLine="709"/>
        <w:jc w:val="both"/>
        <w:rPr>
          <w:rFonts w:ascii="Arial" w:hAnsi="Arial" w:cs="Arial"/>
          <w:sz w:val="24"/>
          <w:szCs w:val="24"/>
        </w:rPr>
      </w:pPr>
      <w:r w:rsidRPr="00B30783">
        <w:rPr>
          <w:rFonts w:ascii="Arial" w:hAnsi="Arial" w:cs="Arial"/>
          <w:sz w:val="24"/>
          <w:szCs w:val="24"/>
        </w:rPr>
        <w:t xml:space="preserve">В </w:t>
      </w:r>
      <w:r w:rsidRPr="0075008F">
        <w:rPr>
          <w:rFonts w:ascii="Arial" w:hAnsi="Arial" w:cs="Arial"/>
          <w:sz w:val="24"/>
          <w:szCs w:val="24"/>
        </w:rPr>
        <w:t>Уведомлении о планируемом строительстве или реконструкции объекта индивидуального жилищного строительства или садового дома</w:t>
      </w:r>
      <w:r w:rsidRPr="00AF6FAE">
        <w:rPr>
          <w:rFonts w:ascii="Arial" w:hAnsi="Arial" w:cs="Arial"/>
          <w:sz w:val="24"/>
          <w:szCs w:val="24"/>
        </w:rPr>
        <w:t>,</w:t>
      </w:r>
      <w:r>
        <w:rPr>
          <w:rFonts w:ascii="Arial" w:hAnsi="Arial" w:cs="Arial"/>
          <w:sz w:val="24"/>
          <w:szCs w:val="24"/>
        </w:rPr>
        <w:t xml:space="preserve"> </w:t>
      </w:r>
      <w:r w:rsidRPr="00B30783">
        <w:rPr>
          <w:rFonts w:ascii="Arial" w:hAnsi="Arial" w:cs="Arial"/>
          <w:sz w:val="24"/>
          <w:szCs w:val="24"/>
        </w:rPr>
        <w:t>должны содержаться следующие сведения:</w:t>
      </w:r>
    </w:p>
    <w:p w:rsidR="00A65F81" w:rsidRPr="00B30783" w:rsidRDefault="00A65F81" w:rsidP="00A65F81">
      <w:pPr>
        <w:autoSpaceDE w:val="0"/>
        <w:autoSpaceDN w:val="0"/>
        <w:adjustRightInd w:val="0"/>
        <w:ind w:firstLine="540"/>
        <w:jc w:val="both"/>
        <w:rPr>
          <w:rFonts w:ascii="Arial" w:eastAsiaTheme="minorHAnsi" w:hAnsi="Arial" w:cs="Arial"/>
          <w:sz w:val="24"/>
          <w:szCs w:val="24"/>
        </w:rPr>
      </w:pPr>
      <w:r w:rsidRPr="00B30783">
        <w:rPr>
          <w:rFonts w:ascii="Arial" w:eastAsiaTheme="minorHAnsi" w:hAnsi="Arial" w:cs="Arial"/>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A65F81" w:rsidRPr="00B30783" w:rsidRDefault="00A65F81" w:rsidP="00A65F81">
      <w:pPr>
        <w:autoSpaceDE w:val="0"/>
        <w:autoSpaceDN w:val="0"/>
        <w:adjustRightInd w:val="0"/>
        <w:ind w:firstLine="540"/>
        <w:jc w:val="both"/>
        <w:rPr>
          <w:rFonts w:ascii="Arial" w:eastAsiaTheme="minorHAnsi" w:hAnsi="Arial" w:cs="Arial"/>
          <w:sz w:val="24"/>
          <w:szCs w:val="24"/>
        </w:rPr>
      </w:pPr>
      <w:r w:rsidRPr="00B30783">
        <w:rPr>
          <w:rFonts w:ascii="Arial" w:eastAsiaTheme="minorHAnsi" w:hAnsi="Arial" w:cs="Arial"/>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65F81" w:rsidRPr="00B30783" w:rsidRDefault="00A65F81" w:rsidP="00A65F81">
      <w:pPr>
        <w:autoSpaceDE w:val="0"/>
        <w:autoSpaceDN w:val="0"/>
        <w:adjustRightInd w:val="0"/>
        <w:ind w:firstLine="540"/>
        <w:jc w:val="both"/>
        <w:rPr>
          <w:rFonts w:ascii="Arial" w:eastAsiaTheme="minorHAnsi" w:hAnsi="Arial" w:cs="Arial"/>
          <w:sz w:val="24"/>
          <w:szCs w:val="24"/>
        </w:rPr>
      </w:pPr>
      <w:r w:rsidRPr="00B30783">
        <w:rPr>
          <w:rFonts w:ascii="Arial" w:eastAsiaTheme="minorHAnsi" w:hAnsi="Arial" w:cs="Arial"/>
          <w:sz w:val="24"/>
          <w:szCs w:val="24"/>
        </w:rPr>
        <w:t>3) кадастровый номер земельного участка (при его наличии), адрес или описание местоположения земельного участка;</w:t>
      </w:r>
    </w:p>
    <w:p w:rsidR="00A65F81" w:rsidRPr="00B30783" w:rsidRDefault="00A65F81" w:rsidP="00A65F81">
      <w:pPr>
        <w:autoSpaceDE w:val="0"/>
        <w:autoSpaceDN w:val="0"/>
        <w:adjustRightInd w:val="0"/>
        <w:ind w:firstLine="540"/>
        <w:jc w:val="both"/>
        <w:rPr>
          <w:rFonts w:ascii="Arial" w:eastAsiaTheme="minorHAnsi" w:hAnsi="Arial" w:cs="Arial"/>
          <w:sz w:val="24"/>
          <w:szCs w:val="24"/>
        </w:rPr>
      </w:pPr>
      <w:r w:rsidRPr="00B30783">
        <w:rPr>
          <w:rFonts w:ascii="Arial" w:eastAsiaTheme="minorHAnsi" w:hAnsi="Arial" w:cs="Arial"/>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A65F81" w:rsidRPr="00B30783" w:rsidRDefault="00A65F81" w:rsidP="00A65F81">
      <w:pPr>
        <w:autoSpaceDE w:val="0"/>
        <w:autoSpaceDN w:val="0"/>
        <w:adjustRightInd w:val="0"/>
        <w:ind w:firstLine="540"/>
        <w:jc w:val="both"/>
        <w:rPr>
          <w:rFonts w:ascii="Arial" w:eastAsiaTheme="minorHAnsi" w:hAnsi="Arial" w:cs="Arial"/>
          <w:sz w:val="24"/>
          <w:szCs w:val="24"/>
        </w:rPr>
      </w:pPr>
      <w:r w:rsidRPr="00B30783">
        <w:rPr>
          <w:rFonts w:ascii="Arial" w:eastAsiaTheme="minorHAnsi" w:hAnsi="Arial" w:cs="Arial"/>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65F81" w:rsidRPr="00B30783" w:rsidRDefault="00A65F81" w:rsidP="00A65F81">
      <w:pPr>
        <w:autoSpaceDE w:val="0"/>
        <w:autoSpaceDN w:val="0"/>
        <w:adjustRightInd w:val="0"/>
        <w:ind w:firstLine="540"/>
        <w:jc w:val="both"/>
        <w:rPr>
          <w:rFonts w:ascii="Arial" w:eastAsiaTheme="minorHAnsi" w:hAnsi="Arial" w:cs="Arial"/>
          <w:sz w:val="24"/>
          <w:szCs w:val="24"/>
        </w:rPr>
      </w:pPr>
      <w:r w:rsidRPr="00B30783">
        <w:rPr>
          <w:rFonts w:ascii="Arial" w:eastAsiaTheme="minorHAnsi" w:hAnsi="Arial" w:cs="Arial"/>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65F81" w:rsidRPr="00B30783" w:rsidRDefault="00A65F81" w:rsidP="00A65F81">
      <w:pPr>
        <w:autoSpaceDE w:val="0"/>
        <w:autoSpaceDN w:val="0"/>
        <w:adjustRightInd w:val="0"/>
        <w:ind w:firstLine="540"/>
        <w:jc w:val="both"/>
        <w:rPr>
          <w:rFonts w:ascii="Arial" w:eastAsiaTheme="minorHAnsi" w:hAnsi="Arial" w:cs="Arial"/>
          <w:sz w:val="24"/>
          <w:szCs w:val="24"/>
        </w:rPr>
      </w:pPr>
      <w:r w:rsidRPr="00B30783">
        <w:rPr>
          <w:rFonts w:ascii="Arial" w:eastAsiaTheme="minorHAnsi" w:hAnsi="Arial" w:cs="Arial"/>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65F81" w:rsidRPr="00B30783" w:rsidRDefault="00A65F81" w:rsidP="00A65F81">
      <w:pPr>
        <w:autoSpaceDE w:val="0"/>
        <w:autoSpaceDN w:val="0"/>
        <w:adjustRightInd w:val="0"/>
        <w:ind w:firstLine="540"/>
        <w:jc w:val="both"/>
        <w:rPr>
          <w:rFonts w:ascii="Arial" w:eastAsiaTheme="minorHAnsi" w:hAnsi="Arial" w:cs="Arial"/>
          <w:sz w:val="24"/>
          <w:szCs w:val="24"/>
        </w:rPr>
      </w:pPr>
      <w:r w:rsidRPr="00B30783">
        <w:rPr>
          <w:rFonts w:ascii="Arial" w:eastAsiaTheme="minorHAnsi" w:hAnsi="Arial" w:cs="Arial"/>
          <w:sz w:val="24"/>
          <w:szCs w:val="24"/>
        </w:rPr>
        <w:lastRenderedPageBreak/>
        <w:t>8) почтовый адрес и (или) адрес электронной почты для связи с застройщиком;</w:t>
      </w:r>
    </w:p>
    <w:p w:rsidR="00A65F81" w:rsidRPr="00B30783" w:rsidRDefault="00A65F81" w:rsidP="00A65F81">
      <w:pPr>
        <w:autoSpaceDE w:val="0"/>
        <w:autoSpaceDN w:val="0"/>
        <w:adjustRightInd w:val="0"/>
        <w:ind w:firstLine="539"/>
        <w:jc w:val="both"/>
        <w:rPr>
          <w:rFonts w:ascii="Arial" w:eastAsiaTheme="minorHAnsi" w:hAnsi="Arial" w:cs="Arial"/>
          <w:sz w:val="24"/>
          <w:szCs w:val="24"/>
        </w:rPr>
      </w:pPr>
      <w:r w:rsidRPr="00B30783">
        <w:rPr>
          <w:rFonts w:ascii="Arial" w:eastAsiaTheme="minorHAnsi" w:hAnsi="Arial" w:cs="Arial"/>
          <w:sz w:val="24"/>
          <w:szCs w:val="24"/>
        </w:rPr>
        <w:t>9) способ направления застройщику уведомлений.</w:t>
      </w:r>
    </w:p>
    <w:p w:rsidR="00A65F81" w:rsidRPr="00B30783" w:rsidRDefault="00A65F81" w:rsidP="00A65F81">
      <w:pPr>
        <w:widowControl w:val="0"/>
        <w:autoSpaceDE w:val="0"/>
        <w:autoSpaceDN w:val="0"/>
        <w:adjustRightInd w:val="0"/>
        <w:ind w:firstLine="709"/>
        <w:jc w:val="both"/>
        <w:rPr>
          <w:rFonts w:ascii="Arial" w:hAnsi="Arial" w:cs="Arial"/>
          <w:sz w:val="24"/>
          <w:szCs w:val="24"/>
        </w:rPr>
      </w:pPr>
      <w:r w:rsidRPr="00B30783">
        <w:rPr>
          <w:rFonts w:ascii="Arial" w:hAnsi="Arial" w:cs="Arial"/>
          <w:sz w:val="24"/>
          <w:szCs w:val="24"/>
        </w:rPr>
        <w:t>Уведомление о планируемом строительстве или реконструкции объекта</w:t>
      </w:r>
      <w:r w:rsidRPr="00115604">
        <w:rPr>
          <w:rFonts w:ascii="Arial" w:hAnsi="Arial" w:cs="Arial"/>
          <w:color w:val="0070C0"/>
          <w:sz w:val="24"/>
          <w:szCs w:val="24"/>
        </w:rPr>
        <w:t xml:space="preserve"> </w:t>
      </w:r>
      <w:r w:rsidRPr="00B30783">
        <w:rPr>
          <w:rFonts w:ascii="Arial" w:hAnsi="Arial" w:cs="Arial"/>
          <w:sz w:val="24"/>
          <w:szCs w:val="24"/>
        </w:rPr>
        <w:t>индивидуального жилищного строительства или садового дома и прилагаемые к нему документы подаются (направляются) физическим или юридическим лицом (их уполномоченными представителями) одним из следующих способов:</w:t>
      </w:r>
    </w:p>
    <w:p w:rsidR="00A65F81" w:rsidRPr="00B30783" w:rsidRDefault="00A65F81" w:rsidP="00A65F81">
      <w:pPr>
        <w:autoSpaceDE w:val="0"/>
        <w:autoSpaceDN w:val="0"/>
        <w:adjustRightInd w:val="0"/>
        <w:ind w:left="1" w:firstLine="1133"/>
        <w:jc w:val="both"/>
        <w:rPr>
          <w:rFonts w:ascii="Arial" w:eastAsiaTheme="minorHAnsi" w:hAnsi="Arial" w:cs="Arial"/>
          <w:sz w:val="24"/>
          <w:szCs w:val="24"/>
        </w:rPr>
      </w:pPr>
      <w:r w:rsidRPr="00B30783">
        <w:rPr>
          <w:rFonts w:ascii="Arial" w:hAnsi="Arial" w:cs="Arial"/>
          <w:sz w:val="24"/>
          <w:szCs w:val="24"/>
        </w:rPr>
        <w:t xml:space="preserve">1) </w:t>
      </w:r>
      <w:r w:rsidRPr="00B30783">
        <w:rPr>
          <w:rFonts w:ascii="Arial" w:eastAsiaTheme="minorHAnsi" w:hAnsi="Arial" w:cs="Arial"/>
          <w:sz w:val="24"/>
          <w:szCs w:val="24"/>
        </w:rPr>
        <w:t>на бумажном носителе посредством личного обращения;</w:t>
      </w:r>
    </w:p>
    <w:p w:rsidR="00A65F81" w:rsidRPr="00B30783" w:rsidRDefault="00A65F81" w:rsidP="00A65F81">
      <w:pPr>
        <w:widowControl w:val="0"/>
        <w:autoSpaceDE w:val="0"/>
        <w:autoSpaceDN w:val="0"/>
        <w:adjustRightInd w:val="0"/>
        <w:ind w:firstLine="1133"/>
        <w:jc w:val="both"/>
        <w:rPr>
          <w:rFonts w:ascii="Arial" w:hAnsi="Arial" w:cs="Arial"/>
          <w:sz w:val="24"/>
          <w:szCs w:val="24"/>
        </w:rPr>
      </w:pPr>
      <w:r w:rsidRPr="00B30783">
        <w:rPr>
          <w:rFonts w:ascii="Arial" w:hAnsi="Arial" w:cs="Arial"/>
          <w:sz w:val="24"/>
          <w:szCs w:val="24"/>
        </w:rPr>
        <w:t xml:space="preserve">2) почтовым отправлением </w:t>
      </w:r>
      <w:r w:rsidRPr="00B30783">
        <w:rPr>
          <w:rFonts w:ascii="Arial" w:eastAsiaTheme="minorHAnsi" w:hAnsi="Arial" w:cs="Arial"/>
          <w:sz w:val="24"/>
          <w:szCs w:val="24"/>
        </w:rPr>
        <w:t xml:space="preserve">с уведомлением о вручении </w:t>
      </w:r>
      <w:r w:rsidRPr="00B30783">
        <w:rPr>
          <w:rFonts w:ascii="Arial" w:hAnsi="Arial" w:cs="Arial"/>
          <w:sz w:val="24"/>
          <w:szCs w:val="24"/>
        </w:rPr>
        <w:t>в адрес Администрации</w:t>
      </w:r>
      <w:r>
        <w:rPr>
          <w:rFonts w:ascii="Arial" w:hAnsi="Arial" w:cs="Arial"/>
          <w:sz w:val="24"/>
          <w:szCs w:val="24"/>
        </w:rPr>
        <w:t xml:space="preserve"> Выдропужского сельского поселения</w:t>
      </w:r>
      <w:r w:rsidRPr="00B30783">
        <w:rPr>
          <w:rFonts w:ascii="Arial" w:hAnsi="Arial" w:cs="Arial"/>
          <w:sz w:val="24"/>
          <w:szCs w:val="24"/>
        </w:rPr>
        <w:t xml:space="preserve"> Спировского района;</w:t>
      </w:r>
    </w:p>
    <w:p w:rsidR="00A65F81" w:rsidRPr="00B30783" w:rsidRDefault="00A65F81" w:rsidP="00A65F81">
      <w:pPr>
        <w:widowControl w:val="0"/>
        <w:autoSpaceDE w:val="0"/>
        <w:autoSpaceDN w:val="0"/>
        <w:adjustRightInd w:val="0"/>
        <w:ind w:firstLine="1133"/>
        <w:jc w:val="both"/>
        <w:rPr>
          <w:rFonts w:ascii="Arial" w:eastAsiaTheme="minorHAnsi" w:hAnsi="Arial" w:cs="Arial"/>
          <w:sz w:val="24"/>
          <w:szCs w:val="24"/>
        </w:rPr>
      </w:pPr>
      <w:r w:rsidRPr="00B30783">
        <w:rPr>
          <w:rFonts w:ascii="Arial" w:hAnsi="Arial" w:cs="Arial"/>
          <w:sz w:val="24"/>
          <w:szCs w:val="24"/>
        </w:rPr>
        <w:t xml:space="preserve">3) </w:t>
      </w:r>
      <w:r w:rsidRPr="00B30783">
        <w:rPr>
          <w:rFonts w:ascii="Arial" w:eastAsiaTheme="minorHAnsi" w:hAnsi="Arial" w:cs="Arial"/>
          <w:sz w:val="24"/>
          <w:szCs w:val="24"/>
        </w:rPr>
        <w:t>через многофункциональный центр;</w:t>
      </w:r>
    </w:p>
    <w:p w:rsidR="00A65F81" w:rsidRDefault="00A65F81" w:rsidP="00A65F81">
      <w:pPr>
        <w:widowControl w:val="0"/>
        <w:autoSpaceDE w:val="0"/>
        <w:autoSpaceDN w:val="0"/>
        <w:adjustRightInd w:val="0"/>
        <w:ind w:firstLine="1133"/>
        <w:jc w:val="both"/>
        <w:rPr>
          <w:rFonts w:ascii="Arial" w:hAnsi="Arial" w:cs="Arial"/>
          <w:color w:val="0070C0"/>
          <w:sz w:val="24"/>
          <w:szCs w:val="24"/>
        </w:rPr>
      </w:pPr>
      <w:r w:rsidRPr="00B30783">
        <w:rPr>
          <w:rFonts w:ascii="Arial" w:eastAsiaTheme="minorHAnsi" w:hAnsi="Arial" w:cs="Arial"/>
          <w:sz w:val="24"/>
          <w:szCs w:val="24"/>
        </w:rPr>
        <w:t>4) через</w:t>
      </w:r>
      <w:r w:rsidRPr="00B30783">
        <w:rPr>
          <w:rFonts w:ascii="Arial" w:hAnsi="Arial" w:cs="Arial"/>
          <w:sz w:val="24"/>
          <w:szCs w:val="24"/>
        </w:rPr>
        <w:t xml:space="preserve"> Единый портал государственных и муниципальных услуг (в случае наличия технической возможности).</w:t>
      </w:r>
      <w:r w:rsidRPr="00B30783">
        <w:rPr>
          <w:rFonts w:ascii="Arial" w:hAnsi="Arial" w:cs="Arial"/>
          <w:color w:val="0070C0"/>
          <w:sz w:val="24"/>
          <w:szCs w:val="24"/>
        </w:rPr>
        <w:t xml:space="preserve"> </w:t>
      </w:r>
    </w:p>
    <w:p w:rsidR="00A65F81" w:rsidRPr="00B30783" w:rsidRDefault="00A65F81" w:rsidP="00A65F81">
      <w:pPr>
        <w:widowControl w:val="0"/>
        <w:autoSpaceDE w:val="0"/>
        <w:autoSpaceDN w:val="0"/>
        <w:adjustRightInd w:val="0"/>
        <w:ind w:firstLine="709"/>
        <w:jc w:val="both"/>
        <w:rPr>
          <w:rFonts w:ascii="Arial" w:hAnsi="Arial" w:cs="Arial"/>
          <w:sz w:val="24"/>
          <w:szCs w:val="24"/>
        </w:rPr>
      </w:pPr>
      <w:r w:rsidRPr="002E2FE2">
        <w:rPr>
          <w:rFonts w:ascii="Arial" w:hAnsi="Arial" w:cs="Arial"/>
          <w:b/>
          <w:sz w:val="24"/>
          <w:szCs w:val="24"/>
        </w:rPr>
        <w:t xml:space="preserve">Уведомление о планируемом строительстве или реконструкции объекта индивидуального жилищного строительства или садового дома </w:t>
      </w:r>
      <w:r w:rsidRPr="002E2FE2">
        <w:rPr>
          <w:rFonts w:ascii="Arial" w:hAnsi="Arial" w:cs="Arial"/>
          <w:sz w:val="24"/>
          <w:szCs w:val="24"/>
        </w:rPr>
        <w:t>подается по форме утвержденной Приказом Минстроя России от 19.09.2018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rFonts w:ascii="Arial" w:hAnsi="Arial" w:cs="Arial"/>
          <w:sz w:val="24"/>
          <w:szCs w:val="24"/>
        </w:rPr>
        <w:t xml:space="preserve"> (</w:t>
      </w:r>
      <w:r w:rsidRPr="0058502B">
        <w:rPr>
          <w:rFonts w:ascii="Arial" w:hAnsi="Arial" w:cs="Arial"/>
          <w:b/>
          <w:sz w:val="24"/>
          <w:szCs w:val="24"/>
        </w:rPr>
        <w:t>Приложени</w:t>
      </w:r>
      <w:r>
        <w:rPr>
          <w:rFonts w:ascii="Arial" w:hAnsi="Arial" w:cs="Arial"/>
          <w:b/>
          <w:sz w:val="24"/>
          <w:szCs w:val="24"/>
        </w:rPr>
        <w:t>е</w:t>
      </w:r>
      <w:r w:rsidRPr="0058502B">
        <w:rPr>
          <w:rFonts w:ascii="Arial" w:hAnsi="Arial" w:cs="Arial"/>
          <w:b/>
          <w:sz w:val="24"/>
          <w:szCs w:val="24"/>
        </w:rPr>
        <w:t xml:space="preserve"> </w:t>
      </w:r>
      <w:r>
        <w:rPr>
          <w:rFonts w:ascii="Arial" w:hAnsi="Arial" w:cs="Arial"/>
          <w:b/>
          <w:sz w:val="24"/>
          <w:szCs w:val="24"/>
        </w:rPr>
        <w:t>№</w:t>
      </w:r>
      <w:r w:rsidRPr="0058502B">
        <w:rPr>
          <w:rFonts w:ascii="Arial" w:hAnsi="Arial" w:cs="Arial"/>
          <w:b/>
          <w:sz w:val="24"/>
          <w:szCs w:val="24"/>
        </w:rPr>
        <w:t>2</w:t>
      </w:r>
      <w:r w:rsidRPr="00115604">
        <w:rPr>
          <w:rFonts w:ascii="Arial" w:hAnsi="Arial" w:cs="Arial"/>
          <w:color w:val="0070C0"/>
          <w:sz w:val="24"/>
          <w:szCs w:val="24"/>
        </w:rPr>
        <w:t xml:space="preserve"> </w:t>
      </w:r>
      <w:r w:rsidRPr="00B30783">
        <w:rPr>
          <w:rFonts w:ascii="Arial" w:hAnsi="Arial" w:cs="Arial"/>
          <w:sz w:val="24"/>
          <w:szCs w:val="24"/>
        </w:rPr>
        <w:t>к настоящему Административному регламенту</w:t>
      </w:r>
      <w:r>
        <w:rPr>
          <w:rFonts w:ascii="Arial" w:hAnsi="Arial" w:cs="Arial"/>
          <w:sz w:val="24"/>
          <w:szCs w:val="24"/>
        </w:rPr>
        <w:t>)</w:t>
      </w:r>
      <w:r w:rsidRPr="00B30783">
        <w:rPr>
          <w:rFonts w:ascii="Arial" w:hAnsi="Arial" w:cs="Arial"/>
          <w:sz w:val="24"/>
          <w:szCs w:val="24"/>
        </w:rPr>
        <w:t>.</w:t>
      </w:r>
    </w:p>
    <w:p w:rsidR="00A65F81" w:rsidRPr="00A8456B" w:rsidRDefault="00A65F81" w:rsidP="00A65F81">
      <w:pPr>
        <w:widowControl w:val="0"/>
        <w:autoSpaceDE w:val="0"/>
        <w:autoSpaceDN w:val="0"/>
        <w:adjustRightInd w:val="0"/>
        <w:ind w:firstLine="539"/>
        <w:jc w:val="both"/>
        <w:rPr>
          <w:rFonts w:ascii="Arial" w:hAnsi="Arial" w:cs="Arial"/>
          <w:b/>
          <w:sz w:val="24"/>
          <w:szCs w:val="24"/>
        </w:rPr>
      </w:pPr>
      <w:r w:rsidRPr="001F0E08">
        <w:rPr>
          <w:rFonts w:ascii="Arial" w:hAnsi="Arial" w:cs="Arial"/>
          <w:sz w:val="24"/>
          <w:szCs w:val="24"/>
        </w:rPr>
        <w:t>2.6.2.</w:t>
      </w:r>
      <w:r w:rsidRPr="00A8456B">
        <w:rPr>
          <w:rFonts w:ascii="Arial" w:hAnsi="Arial" w:cs="Arial"/>
          <w:b/>
          <w:sz w:val="24"/>
          <w:szCs w:val="24"/>
        </w:rPr>
        <w:t xml:space="preserve"> К уведомлению прилагаются следующие документы:</w:t>
      </w:r>
    </w:p>
    <w:p w:rsidR="00A65F81" w:rsidRPr="00B30783" w:rsidRDefault="00A65F81" w:rsidP="00A65F81">
      <w:pPr>
        <w:autoSpaceDE w:val="0"/>
        <w:autoSpaceDN w:val="0"/>
        <w:adjustRightInd w:val="0"/>
        <w:ind w:firstLine="539"/>
        <w:jc w:val="both"/>
        <w:rPr>
          <w:rFonts w:ascii="Arial" w:eastAsiaTheme="minorHAnsi" w:hAnsi="Arial" w:cs="Arial"/>
          <w:sz w:val="24"/>
          <w:szCs w:val="24"/>
        </w:rPr>
      </w:pPr>
      <w:r w:rsidRPr="00B30783">
        <w:rPr>
          <w:rFonts w:ascii="Arial" w:eastAsiaTheme="minorHAnsi" w:hAnsi="Arial" w:cs="Arial"/>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65F81" w:rsidRPr="00B30783" w:rsidRDefault="00A65F81" w:rsidP="00A65F81">
      <w:pPr>
        <w:autoSpaceDE w:val="0"/>
        <w:autoSpaceDN w:val="0"/>
        <w:adjustRightInd w:val="0"/>
        <w:ind w:firstLine="539"/>
        <w:jc w:val="both"/>
        <w:rPr>
          <w:rFonts w:ascii="Arial" w:eastAsiaTheme="minorHAnsi" w:hAnsi="Arial" w:cs="Arial"/>
          <w:sz w:val="24"/>
          <w:szCs w:val="24"/>
        </w:rPr>
      </w:pPr>
      <w:r w:rsidRPr="00B30783">
        <w:rPr>
          <w:rFonts w:ascii="Arial" w:eastAsiaTheme="minorHAnsi" w:hAnsi="Arial" w:cs="Arial"/>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65F81" w:rsidRPr="00B30783" w:rsidRDefault="00A65F81" w:rsidP="00A65F81">
      <w:pPr>
        <w:autoSpaceDE w:val="0"/>
        <w:autoSpaceDN w:val="0"/>
        <w:adjustRightInd w:val="0"/>
        <w:ind w:firstLine="540"/>
        <w:jc w:val="both"/>
        <w:rPr>
          <w:rFonts w:ascii="Arial" w:eastAsiaTheme="minorHAnsi" w:hAnsi="Arial" w:cs="Arial"/>
          <w:sz w:val="24"/>
          <w:szCs w:val="24"/>
        </w:rPr>
      </w:pPr>
      <w:r w:rsidRPr="00B30783">
        <w:rPr>
          <w:rFonts w:ascii="Arial" w:eastAsiaTheme="minorHAnsi" w:hAnsi="Arial" w:cs="Arial"/>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65F81" w:rsidRPr="00115604" w:rsidRDefault="00A65F81" w:rsidP="00A65F81">
      <w:pPr>
        <w:autoSpaceDE w:val="0"/>
        <w:autoSpaceDN w:val="0"/>
        <w:adjustRightInd w:val="0"/>
        <w:ind w:firstLine="540"/>
        <w:jc w:val="both"/>
        <w:rPr>
          <w:rFonts w:ascii="Arial" w:eastAsiaTheme="minorHAnsi" w:hAnsi="Arial" w:cs="Arial"/>
          <w:color w:val="0070C0"/>
          <w:sz w:val="24"/>
          <w:szCs w:val="24"/>
        </w:rPr>
      </w:pPr>
      <w:r w:rsidRPr="00B30783">
        <w:rPr>
          <w:rFonts w:ascii="Arial" w:eastAsiaTheme="minorHAnsi" w:hAnsi="Arial" w:cs="Arial"/>
          <w:sz w:val="24"/>
          <w:szCs w:val="24"/>
        </w:rPr>
        <w:t xml:space="preserve">4) </w:t>
      </w:r>
      <w:r w:rsidRPr="00B30783">
        <w:rPr>
          <w:rFonts w:ascii="Arial" w:hAnsi="Arial" w:cs="Arial"/>
          <w:sz w:val="24"/>
          <w:szCs w:val="24"/>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65F81" w:rsidRPr="00785D0E" w:rsidRDefault="00A65F81" w:rsidP="00A65F81">
      <w:pPr>
        <w:widowControl w:val="0"/>
        <w:autoSpaceDE w:val="0"/>
        <w:autoSpaceDN w:val="0"/>
        <w:adjustRightInd w:val="0"/>
        <w:ind w:firstLine="539"/>
        <w:jc w:val="both"/>
        <w:rPr>
          <w:rFonts w:ascii="Arial" w:eastAsiaTheme="minorHAnsi" w:hAnsi="Arial" w:cs="Arial"/>
          <w:sz w:val="24"/>
          <w:szCs w:val="24"/>
        </w:rPr>
      </w:pPr>
      <w:r w:rsidRPr="00785D0E">
        <w:rPr>
          <w:rFonts w:ascii="Arial" w:hAnsi="Arial" w:cs="Arial"/>
          <w:sz w:val="24"/>
          <w:szCs w:val="24"/>
        </w:rPr>
        <w:t>2.6.3.</w:t>
      </w:r>
      <w:r>
        <w:rPr>
          <w:rFonts w:ascii="Arial" w:hAnsi="Arial" w:cs="Arial"/>
          <w:sz w:val="24"/>
          <w:szCs w:val="24"/>
        </w:rPr>
        <w:t xml:space="preserve"> </w:t>
      </w:r>
      <w:r w:rsidRPr="00785D0E">
        <w:rPr>
          <w:rFonts w:ascii="Arial" w:eastAsiaTheme="minorHAnsi" w:hAnsi="Arial" w:cs="Arial"/>
          <w:sz w:val="24"/>
          <w:szCs w:val="24"/>
        </w:rPr>
        <w:t xml:space="preserve">Документы (их копии или сведения, содержащиеся в них), указанные в </w:t>
      </w:r>
      <w:hyperlink r:id="rId17" w:history="1">
        <w:r w:rsidRPr="00785D0E">
          <w:rPr>
            <w:rFonts w:ascii="Arial" w:eastAsiaTheme="minorHAnsi" w:hAnsi="Arial" w:cs="Arial"/>
            <w:sz w:val="24"/>
            <w:szCs w:val="24"/>
          </w:rPr>
          <w:t>подпункте 1) пункта 2.6.2</w:t>
        </w:r>
      </w:hyperlink>
      <w:r w:rsidRPr="00785D0E">
        <w:rPr>
          <w:rFonts w:ascii="Arial" w:eastAsiaTheme="minorHAnsi" w:hAnsi="Arial" w:cs="Arial"/>
          <w:sz w:val="24"/>
          <w:szCs w:val="24"/>
        </w:rPr>
        <w:t xml:space="preserve">  настоящего Административного регламента, запрашиваются работниками структурного подразделения Уполномоченного органа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w:t>
      </w:r>
    </w:p>
    <w:p w:rsidR="00A65F81" w:rsidRPr="00785D0E" w:rsidRDefault="00A65F81" w:rsidP="00A65F81">
      <w:pPr>
        <w:widowControl w:val="0"/>
        <w:autoSpaceDE w:val="0"/>
        <w:autoSpaceDN w:val="0"/>
        <w:adjustRightInd w:val="0"/>
        <w:ind w:firstLine="540"/>
        <w:jc w:val="both"/>
        <w:rPr>
          <w:rFonts w:ascii="Arial" w:hAnsi="Arial" w:cs="Arial"/>
          <w:sz w:val="24"/>
          <w:szCs w:val="24"/>
        </w:rPr>
      </w:pPr>
      <w:r w:rsidRPr="00785D0E">
        <w:rPr>
          <w:rFonts w:ascii="Arial" w:eastAsiaTheme="minorHAnsi" w:hAnsi="Arial" w:cs="Arial"/>
          <w:sz w:val="24"/>
          <w:szCs w:val="24"/>
        </w:rPr>
        <w:lastRenderedPageBreak/>
        <w:t xml:space="preserve">2.6.4. </w:t>
      </w:r>
      <w:r w:rsidRPr="00785D0E">
        <w:rPr>
          <w:rFonts w:ascii="Arial" w:hAnsi="Arial" w:cs="Arial"/>
          <w:sz w:val="24"/>
          <w:szCs w:val="24"/>
        </w:rPr>
        <w:t xml:space="preserve">В случае </w:t>
      </w:r>
      <w:r w:rsidRPr="00347046">
        <w:rPr>
          <w:rFonts w:ascii="Arial" w:hAnsi="Arial" w:cs="Arial"/>
          <w:b/>
          <w:sz w:val="24"/>
          <w:szCs w:val="24"/>
        </w:rPr>
        <w:t>изменения параметров планируемого строительства или реконструкции объекта индивидуального жилищного строительства или садового дома</w:t>
      </w:r>
      <w:r w:rsidRPr="00785D0E">
        <w:rPr>
          <w:rFonts w:ascii="Arial" w:hAnsi="Arial" w:cs="Arial"/>
          <w:sz w:val="24"/>
          <w:szCs w:val="24"/>
        </w:rPr>
        <w:t xml:space="preserve"> застройщик подает или направляет способами, указанными в подпункте 9 пункта 2.6.1. настоящего Административного регламента, уведомление об </w:t>
      </w:r>
      <w:r w:rsidRPr="0058502B">
        <w:rPr>
          <w:rFonts w:ascii="Arial" w:hAnsi="Arial" w:cs="Arial"/>
          <w:sz w:val="24"/>
          <w:szCs w:val="24"/>
        </w:rPr>
        <w:t>этом в</w:t>
      </w:r>
      <w:r w:rsidRPr="00115604">
        <w:rPr>
          <w:rFonts w:ascii="Arial" w:hAnsi="Arial" w:cs="Arial"/>
          <w:color w:val="0070C0"/>
          <w:sz w:val="24"/>
          <w:szCs w:val="24"/>
        </w:rPr>
        <w:t xml:space="preserve"> </w:t>
      </w:r>
      <w:r w:rsidRPr="00785D0E">
        <w:rPr>
          <w:rFonts w:ascii="Arial" w:hAnsi="Arial" w:cs="Arial"/>
          <w:sz w:val="24"/>
          <w:szCs w:val="24"/>
        </w:rPr>
        <w:t>Уполномоченный орган с указанием изменяемых параметров по форме</w:t>
      </w:r>
      <w:r w:rsidRPr="00115604">
        <w:rPr>
          <w:rFonts w:ascii="Arial" w:hAnsi="Arial" w:cs="Arial"/>
          <w:color w:val="0070C0"/>
          <w:sz w:val="24"/>
          <w:szCs w:val="24"/>
        </w:rPr>
        <w:t xml:space="preserve">  </w:t>
      </w:r>
      <w:r w:rsidRPr="0058502B">
        <w:rPr>
          <w:rFonts w:ascii="Arial" w:hAnsi="Arial" w:cs="Arial"/>
          <w:b/>
          <w:sz w:val="24"/>
          <w:szCs w:val="24"/>
        </w:rPr>
        <w:t xml:space="preserve">Приложения </w:t>
      </w:r>
      <w:r>
        <w:rPr>
          <w:rFonts w:ascii="Arial" w:hAnsi="Arial" w:cs="Arial"/>
          <w:b/>
          <w:sz w:val="24"/>
          <w:szCs w:val="24"/>
        </w:rPr>
        <w:t>№</w:t>
      </w:r>
      <w:r w:rsidRPr="0058502B">
        <w:rPr>
          <w:rFonts w:ascii="Arial" w:hAnsi="Arial" w:cs="Arial"/>
          <w:b/>
          <w:sz w:val="24"/>
          <w:szCs w:val="24"/>
        </w:rPr>
        <w:t>5.</w:t>
      </w:r>
      <w:r w:rsidRPr="00115604">
        <w:rPr>
          <w:rFonts w:ascii="Arial" w:hAnsi="Arial" w:cs="Arial"/>
          <w:color w:val="0070C0"/>
          <w:sz w:val="24"/>
          <w:szCs w:val="24"/>
        </w:rPr>
        <w:t xml:space="preserve"> </w:t>
      </w:r>
      <w:r w:rsidRPr="00785D0E">
        <w:rPr>
          <w:rFonts w:ascii="Arial" w:hAnsi="Arial" w:cs="Arial"/>
          <w:sz w:val="24"/>
          <w:szCs w:val="24"/>
        </w:rPr>
        <w:t xml:space="preserve">Рассмотрение указанного уведомления осуществляется в соответствии с подразделом 2.6 настоящего Административного регламента. </w:t>
      </w:r>
    </w:p>
    <w:p w:rsidR="00A65F81" w:rsidRPr="00785D0E" w:rsidRDefault="00A65F81" w:rsidP="00A65F81">
      <w:pPr>
        <w:autoSpaceDE w:val="0"/>
        <w:autoSpaceDN w:val="0"/>
        <w:adjustRightInd w:val="0"/>
        <w:ind w:firstLine="708"/>
        <w:jc w:val="both"/>
        <w:rPr>
          <w:rFonts w:ascii="Arial" w:hAnsi="Arial" w:cs="Arial"/>
          <w:sz w:val="24"/>
          <w:szCs w:val="24"/>
        </w:rPr>
      </w:pPr>
      <w:r w:rsidRPr="00785D0E">
        <w:rPr>
          <w:rFonts w:ascii="Arial" w:hAnsi="Arial" w:cs="Arial"/>
          <w:sz w:val="24"/>
          <w:szCs w:val="24"/>
        </w:rPr>
        <w:t>2.6.5.</w:t>
      </w:r>
      <w:r w:rsidRPr="00785D0E">
        <w:rPr>
          <w:rFonts w:ascii="Arial" w:eastAsiaTheme="minorHAnsi" w:hAnsi="Arial" w:cs="Arial"/>
          <w:sz w:val="24"/>
          <w:szCs w:val="24"/>
        </w:rPr>
        <w:t xml:space="preserve">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18" w:history="1">
        <w:r w:rsidRPr="00785D0E">
          <w:rPr>
            <w:rFonts w:ascii="Arial" w:eastAsiaTheme="minorHAnsi" w:hAnsi="Arial" w:cs="Arial"/>
            <w:sz w:val="24"/>
            <w:szCs w:val="24"/>
          </w:rPr>
          <w:t>пунктами 1</w:t>
        </w:r>
      </w:hyperlink>
      <w:r w:rsidRPr="00785D0E">
        <w:rPr>
          <w:rFonts w:ascii="Arial" w:eastAsiaTheme="minorHAnsi" w:hAnsi="Arial" w:cs="Arial"/>
          <w:sz w:val="24"/>
          <w:szCs w:val="24"/>
        </w:rPr>
        <w:t xml:space="preserve"> - </w:t>
      </w:r>
      <w:hyperlink r:id="rId19" w:history="1">
        <w:r w:rsidRPr="00785D0E">
          <w:rPr>
            <w:rFonts w:ascii="Arial" w:eastAsiaTheme="minorHAnsi" w:hAnsi="Arial" w:cs="Arial"/>
            <w:sz w:val="24"/>
            <w:szCs w:val="24"/>
          </w:rPr>
          <w:t>3 части 21.1 статьи 51</w:t>
        </w:r>
      </w:hyperlink>
      <w:r w:rsidRPr="00785D0E">
        <w:rPr>
          <w:rFonts w:ascii="Arial" w:eastAsiaTheme="minorHAnsi" w:hAnsi="Arial" w:cs="Arial"/>
          <w:sz w:val="24"/>
          <w:szCs w:val="24"/>
        </w:rPr>
        <w:t xml:space="preserve"> Градостроительного Кодекса Российской Федерации, право застройщика осуществлять строительство или реконструкцию сохраняется. При этом направление нового уведомления о планируемом строительстве не требуется.</w:t>
      </w:r>
    </w:p>
    <w:p w:rsidR="00A65F81" w:rsidRPr="00785D0E" w:rsidRDefault="00A65F81" w:rsidP="00A65F81">
      <w:pPr>
        <w:autoSpaceDE w:val="0"/>
        <w:autoSpaceDN w:val="0"/>
        <w:adjustRightInd w:val="0"/>
        <w:ind w:firstLine="708"/>
        <w:jc w:val="both"/>
        <w:rPr>
          <w:rFonts w:ascii="Arial" w:eastAsiaTheme="minorHAnsi" w:hAnsi="Arial" w:cs="Arial"/>
          <w:color w:val="0070C0"/>
          <w:sz w:val="24"/>
          <w:szCs w:val="24"/>
        </w:rPr>
      </w:pPr>
      <w:r w:rsidRPr="00785D0E">
        <w:rPr>
          <w:rFonts w:ascii="Arial" w:eastAsiaTheme="minorHAnsi" w:hAnsi="Arial" w:cs="Arial"/>
          <w:sz w:val="24"/>
          <w:szCs w:val="24"/>
        </w:rPr>
        <w:t xml:space="preserve">2.6.6. </w:t>
      </w:r>
      <w:r w:rsidRPr="00785D0E">
        <w:rPr>
          <w:rFonts w:ascii="Arial" w:hAnsi="Arial" w:cs="Arial"/>
          <w:sz w:val="24"/>
          <w:szCs w:val="24"/>
        </w:rPr>
        <w:t>Работники Уполномоченного органа</w:t>
      </w:r>
      <w:r w:rsidRPr="00785D0E">
        <w:rPr>
          <w:color w:val="000000"/>
        </w:rPr>
        <w:t xml:space="preserve"> </w:t>
      </w:r>
      <w:r w:rsidRPr="00785D0E">
        <w:rPr>
          <w:rFonts w:ascii="Arial" w:hAnsi="Arial" w:cs="Arial"/>
          <w:color w:val="000000"/>
          <w:sz w:val="24"/>
          <w:szCs w:val="24"/>
        </w:rPr>
        <w:t>и МФЦ не вправе требовать от заявителя предоставления документов, информации и осуществления действий, которые не предусмотрены нормативными правовыми актами, возникающие в связи с предоставлением муниципальной услуги.</w:t>
      </w:r>
    </w:p>
    <w:p w:rsidR="00A65F81" w:rsidRDefault="00A65F81" w:rsidP="00A65F81">
      <w:pPr>
        <w:widowControl w:val="0"/>
        <w:autoSpaceDE w:val="0"/>
        <w:autoSpaceDN w:val="0"/>
        <w:adjustRightInd w:val="0"/>
        <w:ind w:firstLine="709"/>
        <w:jc w:val="both"/>
        <w:rPr>
          <w:rFonts w:ascii="Arial" w:hAnsi="Arial" w:cs="Arial"/>
          <w:b/>
          <w:sz w:val="24"/>
          <w:szCs w:val="24"/>
        </w:rPr>
      </w:pPr>
      <w:r w:rsidRPr="00785D0E">
        <w:rPr>
          <w:rFonts w:ascii="Arial" w:hAnsi="Arial" w:cs="Arial"/>
          <w:b/>
          <w:sz w:val="24"/>
          <w:szCs w:val="24"/>
        </w:rPr>
        <w:t xml:space="preserve">2.7. </w:t>
      </w:r>
      <w:r w:rsidRPr="00671DE1">
        <w:rPr>
          <w:rFonts w:ascii="Arial" w:hAnsi="Arial" w:cs="Arial"/>
          <w:b/>
          <w:sz w:val="24"/>
          <w:szCs w:val="24"/>
        </w:rPr>
        <w:t>Исчерпывающий</w:t>
      </w:r>
      <w:r>
        <w:rPr>
          <w:rFonts w:ascii="Arial" w:hAnsi="Arial" w:cs="Arial"/>
          <w:b/>
          <w:sz w:val="24"/>
          <w:szCs w:val="24"/>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 организаций, участвующих в предоставлении государственных или муниципальных услуг, и которые заявитель вправе представить самостоятельно.</w:t>
      </w:r>
    </w:p>
    <w:p w:rsidR="00A65F81" w:rsidRPr="00022619" w:rsidRDefault="00A65F81" w:rsidP="00A65F81">
      <w:pPr>
        <w:ind w:firstLine="567"/>
        <w:jc w:val="both"/>
        <w:rPr>
          <w:rFonts w:ascii="Arial" w:hAnsi="Arial" w:cs="Arial"/>
          <w:sz w:val="24"/>
          <w:szCs w:val="24"/>
        </w:rPr>
      </w:pPr>
      <w:r w:rsidRPr="00022619">
        <w:rPr>
          <w:rFonts w:ascii="Arial" w:hAnsi="Arial" w:cs="Arial"/>
          <w:sz w:val="24"/>
          <w:szCs w:val="24"/>
        </w:rPr>
        <w:t>2.7.1.</w:t>
      </w:r>
      <w:r>
        <w:rPr>
          <w:rFonts w:ascii="Arial" w:hAnsi="Arial" w:cs="Arial"/>
          <w:b/>
          <w:sz w:val="24"/>
          <w:szCs w:val="24"/>
        </w:rPr>
        <w:t xml:space="preserve"> </w:t>
      </w:r>
      <w:r w:rsidRPr="00022619">
        <w:rPr>
          <w:rFonts w:ascii="Arial" w:hAnsi="Arial" w:cs="Arial"/>
          <w:sz w:val="24"/>
          <w:szCs w:val="24"/>
        </w:rPr>
        <w:t>Для предоставления муниципальной услуги в рамках межведомственного электронного  взаимодействия запрашиваются:</w:t>
      </w:r>
    </w:p>
    <w:p w:rsidR="00A65F81" w:rsidRPr="00022619" w:rsidRDefault="00A65F81" w:rsidP="00A65F81">
      <w:pPr>
        <w:ind w:firstLine="567"/>
        <w:jc w:val="both"/>
        <w:rPr>
          <w:rFonts w:ascii="Arial" w:hAnsi="Arial" w:cs="Arial"/>
          <w:sz w:val="24"/>
          <w:szCs w:val="24"/>
          <w:lang w:eastAsia="ar-SA"/>
        </w:rPr>
      </w:pPr>
      <w:r w:rsidRPr="00022619">
        <w:rPr>
          <w:rFonts w:ascii="Arial" w:hAnsi="Arial" w:cs="Arial"/>
          <w:sz w:val="24"/>
          <w:szCs w:val="24"/>
        </w:rPr>
        <w:t xml:space="preserve"> правоустанавливающие   документы    на    земельный  участок </w:t>
      </w:r>
      <w:r w:rsidRPr="00022619">
        <w:rPr>
          <w:rFonts w:ascii="Arial" w:hAnsi="Arial" w:cs="Arial"/>
          <w:sz w:val="24"/>
          <w:szCs w:val="24"/>
          <w:lang w:eastAsia="ar-SA"/>
        </w:rPr>
        <w:t xml:space="preserve">  (в случае, если права зарегистрированы в Едином государственном реестре недвижимости - выписка из Единого государственного реестра  недвижимости);</w:t>
      </w:r>
    </w:p>
    <w:p w:rsidR="00A65F81" w:rsidRPr="00022619" w:rsidRDefault="00A65F81" w:rsidP="00A65F81">
      <w:pPr>
        <w:ind w:firstLine="567"/>
        <w:jc w:val="both"/>
        <w:rPr>
          <w:rFonts w:ascii="Arial" w:hAnsi="Arial" w:cs="Arial"/>
          <w:sz w:val="24"/>
          <w:szCs w:val="24"/>
          <w:lang w:eastAsia="ar-SA"/>
        </w:rPr>
      </w:pPr>
      <w:r w:rsidRPr="00022619">
        <w:rPr>
          <w:rFonts w:ascii="Arial" w:hAnsi="Arial" w:cs="Arial"/>
          <w:sz w:val="24"/>
          <w:szCs w:val="24"/>
          <w:lang w:eastAsia="ar-SA"/>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A65F81" w:rsidRPr="00022619" w:rsidRDefault="00A65F81" w:rsidP="00A65F81">
      <w:pPr>
        <w:ind w:firstLine="540"/>
        <w:jc w:val="both"/>
        <w:rPr>
          <w:rFonts w:ascii="Arial" w:hAnsi="Arial" w:cs="Arial"/>
          <w:sz w:val="24"/>
          <w:szCs w:val="24"/>
        </w:rPr>
      </w:pPr>
      <w:r w:rsidRPr="00022619">
        <w:rPr>
          <w:rFonts w:ascii="Arial" w:hAnsi="Arial" w:cs="Arial"/>
          <w:sz w:val="24"/>
          <w:szCs w:val="24"/>
        </w:rPr>
        <w:t>2.7.2. Непредставление заявителем указанных документов не является основанием для отказа в предоставлении муниципальной  услуги.</w:t>
      </w:r>
    </w:p>
    <w:p w:rsidR="00A65F81" w:rsidRPr="00022619" w:rsidRDefault="00A65F81" w:rsidP="00A65F81">
      <w:pPr>
        <w:ind w:firstLine="540"/>
        <w:jc w:val="both"/>
        <w:rPr>
          <w:rFonts w:ascii="Arial" w:hAnsi="Arial" w:cs="Arial"/>
          <w:bCs/>
          <w:sz w:val="24"/>
          <w:szCs w:val="24"/>
        </w:rPr>
      </w:pPr>
      <w:r w:rsidRPr="00022619">
        <w:rPr>
          <w:rFonts w:ascii="Arial" w:hAnsi="Arial" w:cs="Arial"/>
          <w:bCs/>
          <w:sz w:val="24"/>
          <w:szCs w:val="24"/>
        </w:rPr>
        <w:t xml:space="preserve">2.7.3.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65F81" w:rsidRPr="00785D0E" w:rsidRDefault="00A65F81" w:rsidP="00A65F81">
      <w:pPr>
        <w:widowControl w:val="0"/>
        <w:autoSpaceDE w:val="0"/>
        <w:autoSpaceDN w:val="0"/>
        <w:adjustRightInd w:val="0"/>
        <w:ind w:firstLine="709"/>
        <w:jc w:val="both"/>
        <w:rPr>
          <w:rFonts w:ascii="Arial" w:hAnsi="Arial" w:cs="Arial"/>
          <w:b/>
          <w:sz w:val="24"/>
          <w:szCs w:val="24"/>
        </w:rPr>
      </w:pPr>
      <w:r>
        <w:rPr>
          <w:rFonts w:ascii="Arial" w:hAnsi="Arial" w:cs="Arial"/>
          <w:b/>
          <w:sz w:val="24"/>
          <w:szCs w:val="24"/>
        </w:rPr>
        <w:t>2.8. П</w:t>
      </w:r>
      <w:r w:rsidRPr="00785D0E">
        <w:rPr>
          <w:rFonts w:ascii="Arial" w:hAnsi="Arial" w:cs="Arial"/>
          <w:b/>
          <w:sz w:val="24"/>
          <w:szCs w:val="24"/>
        </w:rPr>
        <w:t>еречень оснований для отказа в приеме документов, необходимых для предоставления муниципальной услуги</w:t>
      </w:r>
    </w:p>
    <w:p w:rsidR="00A65F81" w:rsidRDefault="00A65F81" w:rsidP="00A65F81">
      <w:pPr>
        <w:autoSpaceDE w:val="0"/>
        <w:autoSpaceDN w:val="0"/>
        <w:adjustRightInd w:val="0"/>
        <w:ind w:left="915"/>
        <w:jc w:val="both"/>
        <w:rPr>
          <w:bCs/>
        </w:rPr>
      </w:pPr>
      <w:r w:rsidRPr="00C44970">
        <w:rPr>
          <w:rFonts w:ascii="Arial" w:hAnsi="Arial" w:cs="Arial"/>
          <w:sz w:val="24"/>
          <w:szCs w:val="24"/>
        </w:rPr>
        <w:t>2.</w:t>
      </w:r>
      <w:r>
        <w:rPr>
          <w:rFonts w:ascii="Arial" w:hAnsi="Arial" w:cs="Arial"/>
          <w:sz w:val="24"/>
          <w:szCs w:val="24"/>
        </w:rPr>
        <w:t>8</w:t>
      </w:r>
      <w:r w:rsidRPr="00C44970">
        <w:rPr>
          <w:rFonts w:ascii="Arial" w:hAnsi="Arial" w:cs="Arial"/>
          <w:sz w:val="24"/>
          <w:szCs w:val="24"/>
        </w:rPr>
        <w:t>.1. Основани</w:t>
      </w:r>
      <w:r>
        <w:rPr>
          <w:rFonts w:ascii="Arial" w:hAnsi="Arial" w:cs="Arial"/>
          <w:sz w:val="24"/>
          <w:szCs w:val="24"/>
        </w:rPr>
        <w:t>я</w:t>
      </w:r>
      <w:r w:rsidRPr="00C44970">
        <w:rPr>
          <w:rFonts w:ascii="Arial" w:hAnsi="Arial" w:cs="Arial"/>
          <w:sz w:val="24"/>
          <w:szCs w:val="24"/>
        </w:rPr>
        <w:t>м</w:t>
      </w:r>
      <w:r>
        <w:rPr>
          <w:rFonts w:ascii="Arial" w:hAnsi="Arial" w:cs="Arial"/>
          <w:sz w:val="24"/>
          <w:szCs w:val="24"/>
        </w:rPr>
        <w:t xml:space="preserve">и для отказа в приеме документов </w:t>
      </w:r>
      <w:r w:rsidRPr="00C44970">
        <w:rPr>
          <w:rFonts w:ascii="Arial" w:hAnsi="Arial" w:cs="Arial"/>
          <w:sz w:val="24"/>
          <w:szCs w:val="24"/>
        </w:rPr>
        <w:t>явля</w:t>
      </w:r>
      <w:r>
        <w:rPr>
          <w:rFonts w:ascii="Arial" w:hAnsi="Arial" w:cs="Arial"/>
          <w:sz w:val="24"/>
          <w:szCs w:val="24"/>
        </w:rPr>
        <w:t>ю</w:t>
      </w:r>
      <w:r w:rsidRPr="00C44970">
        <w:rPr>
          <w:rFonts w:ascii="Arial" w:hAnsi="Arial" w:cs="Arial"/>
          <w:sz w:val="24"/>
          <w:szCs w:val="24"/>
        </w:rPr>
        <w:t>тся:</w:t>
      </w:r>
      <w:r w:rsidRPr="00022619">
        <w:rPr>
          <w:bCs/>
        </w:rPr>
        <w:t xml:space="preserve"> </w:t>
      </w:r>
    </w:p>
    <w:p w:rsidR="00A65F81" w:rsidRPr="00EC6484" w:rsidRDefault="00A65F81" w:rsidP="00A65F81">
      <w:pPr>
        <w:numPr>
          <w:ilvl w:val="0"/>
          <w:numId w:val="18"/>
        </w:numPr>
        <w:autoSpaceDE w:val="0"/>
        <w:autoSpaceDN w:val="0"/>
        <w:adjustRightInd w:val="0"/>
        <w:jc w:val="both"/>
        <w:rPr>
          <w:rFonts w:ascii="Arial" w:hAnsi="Arial" w:cs="Arial"/>
          <w:bCs/>
          <w:sz w:val="24"/>
          <w:szCs w:val="24"/>
        </w:rPr>
      </w:pPr>
      <w:r w:rsidRPr="00C96115">
        <w:rPr>
          <w:rFonts w:ascii="Arial" w:hAnsi="Arial" w:cs="Arial"/>
          <w:bCs/>
          <w:sz w:val="24"/>
          <w:szCs w:val="24"/>
        </w:rPr>
        <w:t xml:space="preserve">В уведомлении отсутствуют следующие сведения: </w:t>
      </w:r>
    </w:p>
    <w:p w:rsidR="00A65F81" w:rsidRPr="00C96115" w:rsidRDefault="00A65F81" w:rsidP="00A65F81">
      <w:pPr>
        <w:ind w:firstLine="540"/>
        <w:jc w:val="both"/>
        <w:rPr>
          <w:rFonts w:ascii="Arial" w:hAnsi="Arial" w:cs="Arial"/>
          <w:bCs/>
          <w:sz w:val="24"/>
          <w:szCs w:val="24"/>
        </w:rPr>
      </w:pPr>
      <w:r w:rsidRPr="00C96115">
        <w:rPr>
          <w:rFonts w:ascii="Arial" w:hAnsi="Arial" w:cs="Arial"/>
          <w:bCs/>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A65F81" w:rsidRPr="00C96115" w:rsidRDefault="00A65F81" w:rsidP="00A65F81">
      <w:pPr>
        <w:ind w:firstLine="540"/>
        <w:jc w:val="both"/>
        <w:rPr>
          <w:rFonts w:ascii="Arial" w:hAnsi="Arial" w:cs="Arial"/>
          <w:bCs/>
          <w:sz w:val="24"/>
          <w:szCs w:val="24"/>
        </w:rPr>
      </w:pPr>
      <w:r w:rsidRPr="00C96115">
        <w:rPr>
          <w:rFonts w:ascii="Arial" w:hAnsi="Arial" w:cs="Arial"/>
          <w:bCs/>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65F81" w:rsidRPr="00C96115" w:rsidRDefault="00A65F81" w:rsidP="00A65F81">
      <w:pPr>
        <w:ind w:firstLine="540"/>
        <w:jc w:val="both"/>
        <w:rPr>
          <w:rFonts w:ascii="Arial" w:hAnsi="Arial" w:cs="Arial"/>
          <w:bCs/>
          <w:sz w:val="24"/>
          <w:szCs w:val="24"/>
        </w:rPr>
      </w:pPr>
      <w:r w:rsidRPr="00C96115">
        <w:rPr>
          <w:rFonts w:ascii="Arial" w:hAnsi="Arial" w:cs="Arial"/>
          <w:bCs/>
          <w:sz w:val="24"/>
          <w:szCs w:val="24"/>
        </w:rPr>
        <w:t>3) кадастровый номер земельного участка (при его наличии), адрес или описание местоположения земельного участка;</w:t>
      </w:r>
    </w:p>
    <w:p w:rsidR="00A65F81" w:rsidRPr="00C96115" w:rsidRDefault="00A65F81" w:rsidP="00A65F81">
      <w:pPr>
        <w:ind w:firstLine="540"/>
        <w:jc w:val="both"/>
        <w:rPr>
          <w:rFonts w:ascii="Arial" w:hAnsi="Arial" w:cs="Arial"/>
          <w:bCs/>
          <w:sz w:val="24"/>
          <w:szCs w:val="24"/>
        </w:rPr>
      </w:pPr>
      <w:r w:rsidRPr="00C96115">
        <w:rPr>
          <w:rFonts w:ascii="Arial" w:hAnsi="Arial" w:cs="Arial"/>
          <w:bCs/>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A65F81" w:rsidRPr="00C96115" w:rsidRDefault="00A65F81" w:rsidP="00A65F81">
      <w:pPr>
        <w:ind w:firstLine="540"/>
        <w:jc w:val="both"/>
        <w:rPr>
          <w:rFonts w:ascii="Arial" w:hAnsi="Arial" w:cs="Arial"/>
          <w:bCs/>
          <w:sz w:val="24"/>
          <w:szCs w:val="24"/>
        </w:rPr>
      </w:pPr>
      <w:r w:rsidRPr="00C96115">
        <w:rPr>
          <w:rFonts w:ascii="Arial" w:hAnsi="Arial" w:cs="Arial"/>
          <w:bCs/>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65F81" w:rsidRPr="00C96115" w:rsidRDefault="00A65F81" w:rsidP="00A65F81">
      <w:pPr>
        <w:ind w:firstLine="540"/>
        <w:jc w:val="both"/>
        <w:rPr>
          <w:rFonts w:ascii="Arial" w:hAnsi="Arial" w:cs="Arial"/>
          <w:bCs/>
          <w:sz w:val="24"/>
          <w:szCs w:val="24"/>
        </w:rPr>
      </w:pPr>
      <w:r w:rsidRPr="00C96115">
        <w:rPr>
          <w:rFonts w:ascii="Arial" w:hAnsi="Arial" w:cs="Arial"/>
          <w:bCs/>
          <w:sz w:val="24"/>
          <w:szCs w:val="24"/>
        </w:rPr>
        <w:lastRenderedPageBreak/>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A65F81" w:rsidRPr="00C96115" w:rsidRDefault="00A65F81" w:rsidP="00A65F81">
      <w:pPr>
        <w:ind w:firstLine="540"/>
        <w:jc w:val="both"/>
        <w:rPr>
          <w:rFonts w:ascii="Arial" w:hAnsi="Arial" w:cs="Arial"/>
          <w:bCs/>
          <w:sz w:val="24"/>
          <w:szCs w:val="24"/>
        </w:rPr>
      </w:pPr>
      <w:r w:rsidRPr="00C96115">
        <w:rPr>
          <w:rFonts w:ascii="Arial" w:hAnsi="Arial" w:cs="Arial"/>
          <w:bCs/>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65F81" w:rsidRPr="00C96115" w:rsidRDefault="00A65F81" w:rsidP="00A65F81">
      <w:pPr>
        <w:ind w:firstLine="540"/>
        <w:jc w:val="both"/>
        <w:rPr>
          <w:rFonts w:ascii="Arial" w:hAnsi="Arial" w:cs="Arial"/>
          <w:bCs/>
          <w:sz w:val="24"/>
          <w:szCs w:val="24"/>
        </w:rPr>
      </w:pPr>
      <w:r w:rsidRPr="00C96115">
        <w:rPr>
          <w:rFonts w:ascii="Arial" w:hAnsi="Arial" w:cs="Arial"/>
          <w:bCs/>
          <w:sz w:val="24"/>
          <w:szCs w:val="24"/>
        </w:rPr>
        <w:t>8) почтовый адрес и (или) адрес электронной почты для связи с застройщиком;</w:t>
      </w:r>
    </w:p>
    <w:p w:rsidR="00A65F81" w:rsidRPr="00C96115" w:rsidRDefault="00A65F81" w:rsidP="00A65F81">
      <w:pPr>
        <w:ind w:firstLine="540"/>
        <w:jc w:val="both"/>
        <w:rPr>
          <w:rFonts w:ascii="Arial" w:hAnsi="Arial" w:cs="Arial"/>
          <w:bCs/>
          <w:sz w:val="24"/>
          <w:szCs w:val="24"/>
        </w:rPr>
      </w:pPr>
      <w:r w:rsidRPr="00C96115">
        <w:rPr>
          <w:rFonts w:ascii="Arial" w:hAnsi="Arial" w:cs="Arial"/>
          <w:bCs/>
          <w:sz w:val="24"/>
          <w:szCs w:val="24"/>
        </w:rPr>
        <w:t xml:space="preserve">9) способ направления заявителю результата предоставления муниципальной услуги. </w:t>
      </w:r>
    </w:p>
    <w:p w:rsidR="00A65F81" w:rsidRPr="00C96115" w:rsidRDefault="00A65F81" w:rsidP="00A65F81">
      <w:pPr>
        <w:numPr>
          <w:ilvl w:val="0"/>
          <w:numId w:val="18"/>
        </w:numPr>
        <w:autoSpaceDE w:val="0"/>
        <w:autoSpaceDN w:val="0"/>
        <w:adjustRightInd w:val="0"/>
        <w:jc w:val="both"/>
        <w:rPr>
          <w:rFonts w:ascii="Arial" w:hAnsi="Arial" w:cs="Arial"/>
          <w:sz w:val="24"/>
          <w:szCs w:val="24"/>
        </w:rPr>
      </w:pPr>
      <w:r w:rsidRPr="00C96115">
        <w:rPr>
          <w:rFonts w:ascii="Arial" w:hAnsi="Arial" w:cs="Arial"/>
          <w:sz w:val="24"/>
          <w:szCs w:val="24"/>
        </w:rPr>
        <w:t xml:space="preserve">Заявитель не представил следующие документы: </w:t>
      </w:r>
    </w:p>
    <w:p w:rsidR="00A65F81" w:rsidRPr="00C96115" w:rsidRDefault="00A65F81" w:rsidP="00A65F81">
      <w:pPr>
        <w:numPr>
          <w:ilvl w:val="0"/>
          <w:numId w:val="19"/>
        </w:numPr>
        <w:autoSpaceDE w:val="0"/>
        <w:autoSpaceDN w:val="0"/>
        <w:adjustRightInd w:val="0"/>
        <w:ind w:left="0" w:firstLine="567"/>
        <w:jc w:val="both"/>
        <w:rPr>
          <w:rFonts w:ascii="Arial" w:hAnsi="Arial" w:cs="Arial"/>
          <w:sz w:val="24"/>
          <w:szCs w:val="24"/>
        </w:rPr>
      </w:pPr>
      <w:r w:rsidRPr="00C96115">
        <w:rPr>
          <w:rFonts w:ascii="Arial" w:hAnsi="Arial" w:cs="Arial"/>
          <w:sz w:val="24"/>
          <w:szCs w:val="24"/>
        </w:rPr>
        <w:t>документ, удостоверяющий личность (в случае, если заявителем является физическое лицо);</w:t>
      </w:r>
    </w:p>
    <w:p w:rsidR="00A65F81" w:rsidRPr="00C96115" w:rsidRDefault="00A65F81" w:rsidP="00A65F81">
      <w:pPr>
        <w:ind w:firstLine="567"/>
        <w:jc w:val="both"/>
        <w:rPr>
          <w:rFonts w:ascii="Arial" w:hAnsi="Arial" w:cs="Arial"/>
          <w:sz w:val="24"/>
          <w:szCs w:val="24"/>
        </w:rPr>
      </w:pPr>
      <w:r w:rsidRPr="00C96115">
        <w:rPr>
          <w:rFonts w:ascii="Arial" w:hAnsi="Arial" w:cs="Arial"/>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65F81" w:rsidRPr="00C96115" w:rsidRDefault="00A65F81" w:rsidP="00A65F81">
      <w:pPr>
        <w:ind w:firstLine="567"/>
        <w:jc w:val="both"/>
        <w:rPr>
          <w:rFonts w:ascii="Arial" w:hAnsi="Arial" w:cs="Arial"/>
          <w:sz w:val="24"/>
          <w:szCs w:val="24"/>
        </w:rPr>
      </w:pPr>
      <w:r w:rsidRPr="00C96115">
        <w:rPr>
          <w:rFonts w:ascii="Arial" w:hAnsi="Arial" w:cs="Arial"/>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65F81" w:rsidRPr="00022619" w:rsidRDefault="00A65F81" w:rsidP="00A65F81">
      <w:pPr>
        <w:widowControl w:val="0"/>
        <w:autoSpaceDE w:val="0"/>
        <w:autoSpaceDN w:val="0"/>
        <w:adjustRightInd w:val="0"/>
        <w:ind w:firstLine="709"/>
        <w:jc w:val="both"/>
        <w:rPr>
          <w:rFonts w:ascii="Arial" w:hAnsi="Arial" w:cs="Arial"/>
          <w:color w:val="00B0F0"/>
          <w:sz w:val="24"/>
          <w:szCs w:val="24"/>
        </w:rPr>
      </w:pPr>
      <w:r w:rsidRPr="00C96115">
        <w:rPr>
          <w:rFonts w:ascii="Arial" w:hAnsi="Arial" w:cs="Arial"/>
          <w:sz w:val="24"/>
          <w:szCs w:val="24"/>
        </w:rPr>
        <w:t>2.8.2. После устранения оснований для отказа в приеме документов, необходимых для предоставления муниципальной услуги заявитель вправе обратиться повторно для получения муниципальной услуги</w:t>
      </w:r>
      <w:r w:rsidRPr="00022619">
        <w:rPr>
          <w:rFonts w:ascii="Arial" w:hAnsi="Arial" w:cs="Arial"/>
          <w:color w:val="00B0F0"/>
          <w:sz w:val="24"/>
          <w:szCs w:val="24"/>
        </w:rPr>
        <w:t>.</w:t>
      </w:r>
    </w:p>
    <w:p w:rsidR="00A65F81" w:rsidRPr="00C44970" w:rsidRDefault="00A65F81" w:rsidP="00A65F81">
      <w:pPr>
        <w:widowControl w:val="0"/>
        <w:autoSpaceDE w:val="0"/>
        <w:autoSpaceDN w:val="0"/>
        <w:adjustRightInd w:val="0"/>
        <w:ind w:firstLine="709"/>
        <w:jc w:val="both"/>
        <w:rPr>
          <w:rFonts w:ascii="Arial" w:hAnsi="Arial" w:cs="Arial"/>
          <w:b/>
          <w:sz w:val="24"/>
          <w:szCs w:val="24"/>
        </w:rPr>
      </w:pPr>
      <w:r w:rsidRPr="00C44970">
        <w:rPr>
          <w:rFonts w:ascii="Arial" w:hAnsi="Arial" w:cs="Arial"/>
          <w:b/>
          <w:sz w:val="24"/>
          <w:szCs w:val="24"/>
        </w:rPr>
        <w:t>2.</w:t>
      </w:r>
      <w:r>
        <w:rPr>
          <w:rFonts w:ascii="Arial" w:hAnsi="Arial" w:cs="Arial"/>
          <w:b/>
          <w:sz w:val="24"/>
          <w:szCs w:val="24"/>
        </w:rPr>
        <w:t>9</w:t>
      </w:r>
      <w:r w:rsidRPr="00C44970">
        <w:rPr>
          <w:rFonts w:ascii="Arial" w:hAnsi="Arial" w:cs="Arial"/>
          <w:b/>
          <w:sz w:val="24"/>
          <w:szCs w:val="24"/>
        </w:rPr>
        <w:t xml:space="preserve">. </w:t>
      </w:r>
      <w:r>
        <w:rPr>
          <w:rFonts w:ascii="Arial" w:hAnsi="Arial" w:cs="Arial"/>
          <w:b/>
          <w:sz w:val="24"/>
          <w:szCs w:val="24"/>
        </w:rPr>
        <w:t>П</w:t>
      </w:r>
      <w:r w:rsidRPr="00C44970">
        <w:rPr>
          <w:rFonts w:ascii="Arial" w:hAnsi="Arial" w:cs="Arial"/>
          <w:b/>
          <w:sz w:val="24"/>
          <w:szCs w:val="24"/>
        </w:rPr>
        <w:t>еречень оснований для приостановления</w:t>
      </w:r>
      <w:r>
        <w:rPr>
          <w:rFonts w:ascii="Arial" w:hAnsi="Arial" w:cs="Arial"/>
          <w:b/>
          <w:sz w:val="24"/>
          <w:szCs w:val="24"/>
        </w:rPr>
        <w:t xml:space="preserve"> </w:t>
      </w:r>
      <w:r w:rsidRPr="00C44970">
        <w:rPr>
          <w:rFonts w:ascii="Arial" w:hAnsi="Arial" w:cs="Arial"/>
          <w:b/>
          <w:sz w:val="24"/>
          <w:szCs w:val="24"/>
        </w:rPr>
        <w:t>предоставления муниципальной услуги</w:t>
      </w:r>
    </w:p>
    <w:p w:rsidR="00A65F81" w:rsidRPr="00C44970" w:rsidRDefault="00A65F81" w:rsidP="00A65F81">
      <w:pPr>
        <w:autoSpaceDE w:val="0"/>
        <w:autoSpaceDN w:val="0"/>
        <w:adjustRightInd w:val="0"/>
        <w:ind w:firstLine="709"/>
        <w:jc w:val="both"/>
        <w:rPr>
          <w:rFonts w:ascii="Arial" w:hAnsi="Arial" w:cs="Arial"/>
          <w:sz w:val="24"/>
          <w:szCs w:val="24"/>
        </w:rPr>
      </w:pPr>
      <w:r w:rsidRPr="00C44970">
        <w:rPr>
          <w:rFonts w:ascii="Arial" w:hAnsi="Arial" w:cs="Arial"/>
          <w:sz w:val="24"/>
          <w:szCs w:val="24"/>
        </w:rPr>
        <w:t>2.</w:t>
      </w:r>
      <w:r>
        <w:rPr>
          <w:rFonts w:ascii="Arial" w:hAnsi="Arial" w:cs="Arial"/>
          <w:sz w:val="24"/>
          <w:szCs w:val="24"/>
        </w:rPr>
        <w:t>9</w:t>
      </w:r>
      <w:r w:rsidRPr="00C44970">
        <w:rPr>
          <w:rFonts w:ascii="Arial" w:hAnsi="Arial" w:cs="Arial"/>
          <w:sz w:val="24"/>
          <w:szCs w:val="24"/>
        </w:rPr>
        <w:t xml:space="preserve">.1. Оснований для приостановления предоставления муниципальной услуги законодательством Российской Федерации не </w:t>
      </w:r>
      <w:r>
        <w:rPr>
          <w:rFonts w:ascii="Arial" w:hAnsi="Arial" w:cs="Arial"/>
          <w:sz w:val="24"/>
          <w:szCs w:val="24"/>
        </w:rPr>
        <w:t>предусмотрено</w:t>
      </w:r>
      <w:r w:rsidRPr="00C44970">
        <w:rPr>
          <w:rFonts w:ascii="Arial" w:hAnsi="Arial" w:cs="Arial"/>
          <w:sz w:val="24"/>
          <w:szCs w:val="24"/>
        </w:rPr>
        <w:t>.</w:t>
      </w:r>
    </w:p>
    <w:p w:rsidR="00A65F81" w:rsidRPr="005F2EED" w:rsidRDefault="00A65F81" w:rsidP="00A65F81">
      <w:pPr>
        <w:widowControl w:val="0"/>
        <w:autoSpaceDE w:val="0"/>
        <w:autoSpaceDN w:val="0"/>
        <w:adjustRightInd w:val="0"/>
        <w:ind w:firstLine="709"/>
        <w:jc w:val="both"/>
        <w:rPr>
          <w:rFonts w:ascii="Arial" w:hAnsi="Arial" w:cs="Arial"/>
          <w:b/>
          <w:sz w:val="24"/>
          <w:szCs w:val="24"/>
        </w:rPr>
      </w:pPr>
      <w:r w:rsidRPr="005F2EED">
        <w:rPr>
          <w:rFonts w:ascii="Arial" w:hAnsi="Arial" w:cs="Arial"/>
          <w:b/>
          <w:sz w:val="24"/>
          <w:szCs w:val="24"/>
        </w:rPr>
        <w:t>2.</w:t>
      </w:r>
      <w:r>
        <w:rPr>
          <w:rFonts w:ascii="Arial" w:hAnsi="Arial" w:cs="Arial"/>
          <w:b/>
          <w:sz w:val="24"/>
          <w:szCs w:val="24"/>
        </w:rPr>
        <w:t>10</w:t>
      </w:r>
      <w:r w:rsidRPr="005F2EED">
        <w:rPr>
          <w:rFonts w:ascii="Arial" w:hAnsi="Arial" w:cs="Arial"/>
          <w:b/>
          <w:sz w:val="24"/>
          <w:szCs w:val="24"/>
        </w:rPr>
        <w:t xml:space="preserve">. </w:t>
      </w:r>
      <w:r>
        <w:rPr>
          <w:rFonts w:ascii="Arial" w:hAnsi="Arial" w:cs="Arial"/>
          <w:b/>
          <w:sz w:val="24"/>
          <w:szCs w:val="24"/>
        </w:rPr>
        <w:t>Перечень оснований для отказа в предоставлении муниципальной услуги.</w:t>
      </w:r>
    </w:p>
    <w:p w:rsidR="00A65F81" w:rsidRPr="0040109E" w:rsidRDefault="00A65F81" w:rsidP="00A65F81">
      <w:pPr>
        <w:widowControl w:val="0"/>
        <w:autoSpaceDE w:val="0"/>
        <w:autoSpaceDN w:val="0"/>
        <w:adjustRightInd w:val="0"/>
        <w:ind w:left="709"/>
        <w:jc w:val="both"/>
        <w:rPr>
          <w:rFonts w:ascii="Arial" w:hAnsi="Arial" w:cs="Arial"/>
          <w:sz w:val="24"/>
          <w:szCs w:val="24"/>
        </w:rPr>
      </w:pPr>
      <w:r>
        <w:rPr>
          <w:rFonts w:ascii="Arial" w:hAnsi="Arial" w:cs="Arial"/>
          <w:sz w:val="24"/>
          <w:szCs w:val="24"/>
        </w:rPr>
        <w:t xml:space="preserve">2.10.1. </w:t>
      </w:r>
      <w:r w:rsidRPr="0040109E">
        <w:rPr>
          <w:rFonts w:ascii="Arial" w:hAnsi="Arial" w:cs="Arial"/>
          <w:sz w:val="24"/>
          <w:szCs w:val="24"/>
        </w:rPr>
        <w:t>Основания  для  отказа в предоставлении муниципальной услуги.</w:t>
      </w:r>
    </w:p>
    <w:p w:rsidR="00A65F81" w:rsidRPr="0040109E" w:rsidRDefault="00A65F81" w:rsidP="00A65F81">
      <w:pPr>
        <w:ind w:firstLine="709"/>
        <w:jc w:val="both"/>
        <w:rPr>
          <w:rFonts w:ascii="Arial" w:hAnsi="Arial" w:cs="Arial"/>
          <w:sz w:val="24"/>
          <w:szCs w:val="24"/>
        </w:rPr>
      </w:pPr>
      <w:r w:rsidRPr="0040109E">
        <w:rPr>
          <w:rFonts w:ascii="Arial" w:hAnsi="Arial" w:cs="Arial"/>
          <w:sz w:val="24"/>
          <w:szCs w:val="24"/>
        </w:rPr>
        <w:t>Уведомление о несоответствии указанных в уведомлении о планируемом строительстве параметров</w:t>
      </w:r>
      <w:r w:rsidRPr="0040109E">
        <w:rPr>
          <w:rFonts w:ascii="Arial" w:hAnsi="Arial" w:cs="Arial"/>
          <w:color w:val="00B050"/>
          <w:sz w:val="24"/>
          <w:szCs w:val="24"/>
        </w:rPr>
        <w:t xml:space="preserve"> </w:t>
      </w:r>
      <w:r w:rsidRPr="0040109E">
        <w:rPr>
          <w:rFonts w:ascii="Arial" w:hAnsi="Arial" w:cs="Arial"/>
          <w:sz w:val="24"/>
          <w:szCs w:val="24"/>
        </w:rPr>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A65F81" w:rsidRPr="0040109E" w:rsidRDefault="00A65F81" w:rsidP="00A65F81">
      <w:pPr>
        <w:ind w:firstLine="709"/>
        <w:jc w:val="both"/>
        <w:rPr>
          <w:rFonts w:ascii="Arial" w:hAnsi="Arial" w:cs="Arial"/>
          <w:sz w:val="24"/>
          <w:szCs w:val="24"/>
        </w:rPr>
      </w:pPr>
      <w:r w:rsidRPr="0040109E">
        <w:rPr>
          <w:rFonts w:ascii="Arial" w:hAnsi="Arial" w:cs="Arial"/>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A65F81" w:rsidRPr="0040109E" w:rsidRDefault="00A65F81" w:rsidP="00A65F81">
      <w:pPr>
        <w:ind w:firstLine="709"/>
        <w:jc w:val="both"/>
        <w:rPr>
          <w:rFonts w:ascii="Arial" w:hAnsi="Arial" w:cs="Arial"/>
          <w:sz w:val="24"/>
          <w:szCs w:val="24"/>
        </w:rPr>
      </w:pPr>
      <w:r w:rsidRPr="0040109E">
        <w:rPr>
          <w:rFonts w:ascii="Arial" w:hAnsi="Arial" w:cs="Arial"/>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65F81" w:rsidRPr="0040109E" w:rsidRDefault="00A65F81" w:rsidP="00A65F81">
      <w:pPr>
        <w:ind w:firstLine="709"/>
        <w:jc w:val="both"/>
        <w:rPr>
          <w:rFonts w:ascii="Arial" w:hAnsi="Arial" w:cs="Arial"/>
          <w:sz w:val="24"/>
          <w:szCs w:val="24"/>
        </w:rPr>
      </w:pPr>
      <w:r w:rsidRPr="0040109E">
        <w:rPr>
          <w:rFonts w:ascii="Arial" w:hAnsi="Arial" w:cs="Arial"/>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65F81" w:rsidRDefault="00A65F81" w:rsidP="00A65F81">
      <w:pPr>
        <w:widowControl w:val="0"/>
        <w:autoSpaceDE w:val="0"/>
        <w:autoSpaceDN w:val="0"/>
        <w:adjustRightInd w:val="0"/>
        <w:ind w:firstLine="709"/>
        <w:jc w:val="both"/>
        <w:rPr>
          <w:rFonts w:ascii="Arial" w:hAnsi="Arial" w:cs="Arial"/>
          <w:b/>
          <w:sz w:val="24"/>
          <w:szCs w:val="24"/>
        </w:rPr>
      </w:pPr>
    </w:p>
    <w:p w:rsidR="00A65F81" w:rsidRPr="007B6F04" w:rsidRDefault="00A65F81" w:rsidP="00A65F81">
      <w:pPr>
        <w:widowControl w:val="0"/>
        <w:autoSpaceDE w:val="0"/>
        <w:autoSpaceDN w:val="0"/>
        <w:adjustRightInd w:val="0"/>
        <w:ind w:firstLine="709"/>
        <w:jc w:val="both"/>
        <w:rPr>
          <w:rFonts w:ascii="Arial" w:hAnsi="Arial" w:cs="Arial"/>
          <w:b/>
          <w:sz w:val="24"/>
          <w:szCs w:val="24"/>
        </w:rPr>
      </w:pPr>
      <w:r w:rsidRPr="007B6F04">
        <w:rPr>
          <w:rFonts w:ascii="Arial" w:hAnsi="Arial" w:cs="Arial"/>
          <w:b/>
          <w:sz w:val="24"/>
          <w:szCs w:val="24"/>
        </w:rPr>
        <w:t xml:space="preserve">2.11. </w:t>
      </w:r>
      <w:r>
        <w:rPr>
          <w:rFonts w:ascii="Arial" w:hAnsi="Arial" w:cs="Arial"/>
          <w:b/>
          <w:sz w:val="24"/>
          <w:szCs w:val="24"/>
        </w:rPr>
        <w:t>Перечень услуг, которые являются необходимыми и обязательными для предоставления муниципальной услуги.</w:t>
      </w:r>
    </w:p>
    <w:p w:rsidR="00A65F81" w:rsidRPr="00C34CC0" w:rsidRDefault="00A65F81" w:rsidP="00A65F81">
      <w:pPr>
        <w:widowControl w:val="0"/>
        <w:autoSpaceDE w:val="0"/>
        <w:autoSpaceDN w:val="0"/>
        <w:adjustRightInd w:val="0"/>
        <w:ind w:firstLine="709"/>
        <w:jc w:val="both"/>
        <w:rPr>
          <w:rFonts w:ascii="Arial" w:hAnsi="Arial" w:cs="Arial"/>
          <w:sz w:val="24"/>
          <w:szCs w:val="24"/>
        </w:rPr>
      </w:pPr>
      <w:r w:rsidRPr="00C34CC0">
        <w:rPr>
          <w:rFonts w:ascii="Arial" w:hAnsi="Arial" w:cs="Arial"/>
          <w:sz w:val="24"/>
          <w:szCs w:val="24"/>
        </w:rPr>
        <w:t>2.1</w:t>
      </w:r>
      <w:r>
        <w:rPr>
          <w:rFonts w:ascii="Arial" w:hAnsi="Arial" w:cs="Arial"/>
          <w:sz w:val="24"/>
          <w:szCs w:val="24"/>
        </w:rPr>
        <w:t>1</w:t>
      </w:r>
      <w:r w:rsidRPr="00C34CC0">
        <w:rPr>
          <w:rFonts w:ascii="Arial" w:hAnsi="Arial" w:cs="Arial"/>
          <w:sz w:val="24"/>
          <w:szCs w:val="24"/>
        </w:rPr>
        <w:t xml:space="preserve">.1. Услуги, необходимые и обязательные для предоставления </w:t>
      </w:r>
      <w:r w:rsidRPr="00C34CC0">
        <w:rPr>
          <w:rFonts w:ascii="Arial" w:hAnsi="Arial" w:cs="Arial"/>
          <w:sz w:val="24"/>
          <w:szCs w:val="24"/>
        </w:rPr>
        <w:lastRenderedPageBreak/>
        <w:t>муниципальной услуги, в случае подачи уведомления о планируемом строительстве или реконструкции объекта индивидуального жилищного строительства или садового дома  не предусмотрены.</w:t>
      </w:r>
    </w:p>
    <w:p w:rsidR="00A65F81" w:rsidRPr="00C34CC0" w:rsidRDefault="00A65F81" w:rsidP="00A65F81">
      <w:pPr>
        <w:widowControl w:val="0"/>
        <w:autoSpaceDE w:val="0"/>
        <w:autoSpaceDN w:val="0"/>
        <w:adjustRightInd w:val="0"/>
        <w:ind w:firstLine="709"/>
        <w:jc w:val="both"/>
        <w:rPr>
          <w:rFonts w:ascii="Arial" w:hAnsi="Arial" w:cs="Arial"/>
          <w:sz w:val="24"/>
          <w:szCs w:val="24"/>
        </w:rPr>
      </w:pPr>
      <w:r w:rsidRPr="00C34CC0">
        <w:rPr>
          <w:rFonts w:ascii="Arial" w:hAnsi="Arial" w:cs="Arial"/>
          <w:sz w:val="24"/>
          <w:szCs w:val="24"/>
        </w:rPr>
        <w:t>2.1</w:t>
      </w:r>
      <w:r>
        <w:rPr>
          <w:rFonts w:ascii="Arial" w:hAnsi="Arial" w:cs="Arial"/>
          <w:sz w:val="24"/>
          <w:szCs w:val="24"/>
        </w:rPr>
        <w:t>1</w:t>
      </w:r>
      <w:r w:rsidRPr="00C34CC0">
        <w:rPr>
          <w:rFonts w:ascii="Arial" w:hAnsi="Arial" w:cs="Arial"/>
          <w:sz w:val="24"/>
          <w:szCs w:val="24"/>
        </w:rPr>
        <w:t>.2. Услуги, необходимые и обязательные для предоставления муниципальной услуги, в случае подачи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отсутствуют.</w:t>
      </w:r>
    </w:p>
    <w:p w:rsidR="00A65F81" w:rsidRPr="004D4E61" w:rsidRDefault="00A65F81" w:rsidP="00A65F81">
      <w:pPr>
        <w:widowControl w:val="0"/>
        <w:autoSpaceDE w:val="0"/>
        <w:autoSpaceDN w:val="0"/>
        <w:adjustRightInd w:val="0"/>
        <w:ind w:firstLine="709"/>
        <w:jc w:val="both"/>
        <w:outlineLvl w:val="2"/>
        <w:rPr>
          <w:rFonts w:ascii="Arial" w:hAnsi="Arial" w:cs="Arial"/>
          <w:b/>
          <w:sz w:val="24"/>
          <w:szCs w:val="24"/>
        </w:rPr>
      </w:pPr>
      <w:r w:rsidRPr="004D4E61">
        <w:rPr>
          <w:rFonts w:ascii="Arial" w:hAnsi="Arial" w:cs="Arial"/>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A65F81" w:rsidRPr="004D4E61" w:rsidRDefault="00A65F81" w:rsidP="00A65F81">
      <w:pPr>
        <w:widowControl w:val="0"/>
        <w:autoSpaceDE w:val="0"/>
        <w:autoSpaceDN w:val="0"/>
        <w:adjustRightInd w:val="0"/>
        <w:ind w:firstLine="709"/>
        <w:outlineLvl w:val="2"/>
        <w:rPr>
          <w:rFonts w:ascii="Arial" w:hAnsi="Arial" w:cs="Arial"/>
          <w:sz w:val="24"/>
          <w:szCs w:val="24"/>
        </w:rPr>
      </w:pPr>
      <w:r w:rsidRPr="004D4E61">
        <w:rPr>
          <w:rFonts w:ascii="Arial" w:hAnsi="Arial" w:cs="Arial"/>
          <w:sz w:val="24"/>
          <w:szCs w:val="24"/>
        </w:rPr>
        <w:t xml:space="preserve">2.12.1. Предоставление муниципальной услуги осуществляется без взимания </w:t>
      </w:r>
    </w:p>
    <w:p w:rsidR="00A65F81" w:rsidRPr="004D4E61" w:rsidRDefault="00A65F81" w:rsidP="00A65F81">
      <w:pPr>
        <w:widowControl w:val="0"/>
        <w:autoSpaceDE w:val="0"/>
        <w:autoSpaceDN w:val="0"/>
        <w:adjustRightInd w:val="0"/>
        <w:jc w:val="both"/>
        <w:outlineLvl w:val="2"/>
        <w:rPr>
          <w:rFonts w:ascii="Arial" w:hAnsi="Arial" w:cs="Arial"/>
          <w:sz w:val="24"/>
          <w:szCs w:val="24"/>
        </w:rPr>
      </w:pPr>
      <w:r w:rsidRPr="004D4E61">
        <w:rPr>
          <w:rFonts w:ascii="Arial" w:hAnsi="Arial" w:cs="Arial"/>
          <w:sz w:val="24"/>
          <w:szCs w:val="24"/>
        </w:rPr>
        <w:t xml:space="preserve"> государственной пошлины или иной платы.</w:t>
      </w:r>
    </w:p>
    <w:p w:rsidR="00A65F81" w:rsidRPr="004D4E61" w:rsidRDefault="00A65F81" w:rsidP="00A65F81">
      <w:pPr>
        <w:widowControl w:val="0"/>
        <w:autoSpaceDE w:val="0"/>
        <w:autoSpaceDN w:val="0"/>
        <w:adjustRightInd w:val="0"/>
        <w:ind w:firstLine="709"/>
        <w:jc w:val="both"/>
        <w:outlineLvl w:val="2"/>
        <w:rPr>
          <w:rFonts w:ascii="Arial" w:hAnsi="Arial" w:cs="Arial"/>
          <w:b/>
          <w:sz w:val="24"/>
          <w:szCs w:val="24"/>
        </w:rPr>
      </w:pPr>
      <w:r w:rsidRPr="004D4E61">
        <w:rPr>
          <w:rFonts w:ascii="Arial" w:hAnsi="Arial" w:cs="Arial"/>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65F81" w:rsidRPr="00EC4EF2" w:rsidRDefault="00A65F81" w:rsidP="00A65F81">
      <w:pPr>
        <w:pStyle w:val="ConsPlusNormal"/>
        <w:widowControl/>
        <w:ind w:firstLine="704"/>
        <w:jc w:val="both"/>
        <w:outlineLvl w:val="2"/>
        <w:rPr>
          <w:sz w:val="24"/>
          <w:szCs w:val="24"/>
        </w:rPr>
      </w:pPr>
      <w:r w:rsidRPr="004D4E61">
        <w:rPr>
          <w:sz w:val="24"/>
          <w:szCs w:val="24"/>
        </w:rPr>
        <w:t>2.13.1.</w:t>
      </w:r>
      <w:r>
        <w:rPr>
          <w:sz w:val="24"/>
          <w:szCs w:val="24"/>
        </w:rPr>
        <w:t xml:space="preserve"> </w:t>
      </w:r>
      <w:r w:rsidRPr="00EC4EF2">
        <w:rPr>
          <w:sz w:val="24"/>
          <w:szCs w:val="24"/>
        </w:rPr>
        <w:t>Оказание услуг, которые являются необходимыми и обязательными для предоставления муниципальной услуги, не предусмотрено.</w:t>
      </w:r>
    </w:p>
    <w:p w:rsidR="00A65F81" w:rsidRPr="00EC4EF2" w:rsidRDefault="00A65F81" w:rsidP="00A65F81">
      <w:pPr>
        <w:widowControl w:val="0"/>
        <w:autoSpaceDE w:val="0"/>
        <w:autoSpaceDN w:val="0"/>
        <w:adjustRightInd w:val="0"/>
        <w:ind w:firstLine="709"/>
        <w:jc w:val="both"/>
        <w:outlineLvl w:val="2"/>
        <w:rPr>
          <w:rFonts w:ascii="Arial" w:hAnsi="Arial" w:cs="Arial"/>
          <w:b/>
          <w:sz w:val="24"/>
          <w:szCs w:val="24"/>
        </w:rPr>
      </w:pPr>
      <w:r w:rsidRPr="00EC4EF2">
        <w:rPr>
          <w:rFonts w:ascii="Arial" w:hAnsi="Arial" w:cs="Arial"/>
          <w:b/>
          <w:sz w:val="24"/>
          <w:szCs w:val="24"/>
        </w:rPr>
        <w:t xml:space="preserve">2.14. </w:t>
      </w:r>
      <w:r w:rsidRPr="00EC4EF2">
        <w:rPr>
          <w:rFonts w:ascii="Arial" w:hAnsi="Arial" w:cs="Arial"/>
          <w:b/>
          <w:bCs/>
          <w:sz w:val="24"/>
          <w:szCs w:val="24"/>
        </w:rPr>
        <w:t>Максимальный срок ожидания в очереди при подаче запроса о пред</w:t>
      </w:r>
      <w:r>
        <w:rPr>
          <w:rFonts w:ascii="Arial" w:hAnsi="Arial" w:cs="Arial"/>
          <w:b/>
          <w:bCs/>
          <w:sz w:val="24"/>
          <w:szCs w:val="24"/>
        </w:rPr>
        <w:t>оставлении муниципальной услуги</w:t>
      </w:r>
      <w:r w:rsidRPr="00EC4EF2">
        <w:rPr>
          <w:rFonts w:ascii="Arial" w:hAnsi="Arial" w:cs="Arial"/>
          <w:b/>
          <w:bCs/>
          <w:sz w:val="24"/>
          <w:szCs w:val="24"/>
        </w:rPr>
        <w:t xml:space="preserve"> и при получении результата предоставления таких</w:t>
      </w:r>
      <w:r>
        <w:rPr>
          <w:rFonts w:ascii="Arial" w:hAnsi="Arial" w:cs="Arial"/>
          <w:b/>
          <w:bCs/>
          <w:sz w:val="24"/>
          <w:szCs w:val="24"/>
        </w:rPr>
        <w:t xml:space="preserve"> услуг</w:t>
      </w:r>
      <w:r w:rsidRPr="00EC4EF2">
        <w:rPr>
          <w:rFonts w:ascii="Arial" w:hAnsi="Arial" w:cs="Arial"/>
          <w:b/>
          <w:sz w:val="24"/>
          <w:szCs w:val="24"/>
        </w:rPr>
        <w:t>.</w:t>
      </w:r>
    </w:p>
    <w:p w:rsidR="00A65F81" w:rsidRPr="00EC4EF2" w:rsidRDefault="00A65F81" w:rsidP="00A65F81">
      <w:pPr>
        <w:widowControl w:val="0"/>
        <w:autoSpaceDE w:val="0"/>
        <w:autoSpaceDN w:val="0"/>
        <w:adjustRightInd w:val="0"/>
        <w:ind w:firstLine="709"/>
        <w:jc w:val="both"/>
        <w:rPr>
          <w:rFonts w:ascii="Arial" w:hAnsi="Arial" w:cs="Arial"/>
          <w:sz w:val="24"/>
          <w:szCs w:val="24"/>
        </w:rPr>
      </w:pPr>
      <w:r w:rsidRPr="00EC4EF2">
        <w:rPr>
          <w:rFonts w:ascii="Arial" w:hAnsi="Arial" w:cs="Arial"/>
          <w:sz w:val="24"/>
          <w:szCs w:val="24"/>
        </w:rPr>
        <w:t>2.1</w:t>
      </w:r>
      <w:r>
        <w:rPr>
          <w:rFonts w:ascii="Arial" w:hAnsi="Arial" w:cs="Arial"/>
          <w:sz w:val="24"/>
          <w:szCs w:val="24"/>
        </w:rPr>
        <w:t>4</w:t>
      </w:r>
      <w:r w:rsidRPr="00EC4EF2">
        <w:rPr>
          <w:rFonts w:ascii="Arial" w:hAnsi="Arial" w:cs="Arial"/>
          <w:sz w:val="24"/>
          <w:szCs w:val="24"/>
        </w:rPr>
        <w:t>.1.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A65F81" w:rsidRPr="00FF26D4" w:rsidRDefault="00A65F81" w:rsidP="00A65F81">
      <w:pPr>
        <w:widowControl w:val="0"/>
        <w:autoSpaceDE w:val="0"/>
        <w:autoSpaceDN w:val="0"/>
        <w:adjustRightInd w:val="0"/>
        <w:ind w:firstLine="709"/>
        <w:jc w:val="both"/>
        <w:outlineLvl w:val="2"/>
        <w:rPr>
          <w:rFonts w:ascii="Arial" w:hAnsi="Arial" w:cs="Arial"/>
          <w:b/>
          <w:sz w:val="24"/>
          <w:szCs w:val="24"/>
        </w:rPr>
      </w:pPr>
      <w:r w:rsidRPr="00FF26D4">
        <w:rPr>
          <w:rFonts w:ascii="Arial" w:hAnsi="Arial" w:cs="Arial"/>
          <w:b/>
          <w:sz w:val="24"/>
          <w:szCs w:val="24"/>
        </w:rPr>
        <w:t>2.15. Срок и порядок регистрации запроса заявителя о предоставлении муниципальной услуги.</w:t>
      </w:r>
    </w:p>
    <w:p w:rsidR="00A65F81" w:rsidRPr="00FF26D4" w:rsidRDefault="00A65F81" w:rsidP="00A65F81">
      <w:pPr>
        <w:tabs>
          <w:tab w:val="left" w:pos="0"/>
        </w:tabs>
        <w:ind w:firstLine="709"/>
        <w:jc w:val="both"/>
        <w:rPr>
          <w:rFonts w:ascii="Arial" w:hAnsi="Arial" w:cs="Arial"/>
          <w:sz w:val="24"/>
          <w:szCs w:val="24"/>
        </w:rPr>
      </w:pPr>
      <w:r w:rsidRPr="00FF26D4">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A65F81" w:rsidRPr="00FF26D4" w:rsidRDefault="00A65F81" w:rsidP="00A65F81">
      <w:pPr>
        <w:tabs>
          <w:tab w:val="left" w:pos="540"/>
        </w:tabs>
        <w:suppressAutoHyphens/>
        <w:ind w:firstLine="709"/>
        <w:jc w:val="both"/>
        <w:rPr>
          <w:rFonts w:ascii="Arial" w:hAnsi="Arial" w:cs="Arial"/>
          <w:sz w:val="24"/>
          <w:szCs w:val="24"/>
        </w:rPr>
      </w:pPr>
      <w:r w:rsidRPr="00FF26D4">
        <w:rPr>
          <w:rFonts w:ascii="Arial" w:hAnsi="Arial" w:cs="Arial"/>
          <w:sz w:val="24"/>
          <w:szCs w:val="24"/>
        </w:rPr>
        <w:t xml:space="preserve">2.15.2. </w:t>
      </w:r>
      <w:r w:rsidRPr="00A97270">
        <w:rPr>
          <w:rFonts w:ascii="Arial" w:hAnsi="Arial" w:cs="Arial"/>
          <w:color w:val="000000"/>
          <w:sz w:val="24"/>
          <w:szCs w:val="24"/>
        </w:rPr>
        <w:t>Регистрация принятых документов производится в журнале входящей документации.</w:t>
      </w:r>
    </w:p>
    <w:p w:rsidR="00A65F81" w:rsidRPr="00FF26D4" w:rsidRDefault="00A65F81" w:rsidP="00A65F81">
      <w:pPr>
        <w:widowControl w:val="0"/>
        <w:autoSpaceDE w:val="0"/>
        <w:autoSpaceDN w:val="0"/>
        <w:adjustRightInd w:val="0"/>
        <w:ind w:firstLine="709"/>
        <w:jc w:val="both"/>
        <w:rPr>
          <w:rFonts w:ascii="Arial" w:hAnsi="Arial" w:cs="Arial"/>
          <w:sz w:val="24"/>
          <w:szCs w:val="24"/>
        </w:rPr>
      </w:pPr>
      <w:r w:rsidRPr="00FF26D4">
        <w:rPr>
          <w:rFonts w:ascii="Arial" w:hAnsi="Arial" w:cs="Arial"/>
          <w:sz w:val="24"/>
          <w:szCs w:val="24"/>
        </w:rPr>
        <w:t>2.12.1. Срок регистрации заявления о предоставлении муниципальной услуги не должен превышать 15 минут с момента поступления заявления в Уполномоченный орган.</w:t>
      </w:r>
    </w:p>
    <w:p w:rsidR="00A65F81" w:rsidRPr="007C0781" w:rsidRDefault="00A65F81" w:rsidP="00A65F81">
      <w:pPr>
        <w:widowControl w:val="0"/>
        <w:autoSpaceDE w:val="0"/>
        <w:autoSpaceDN w:val="0"/>
        <w:adjustRightInd w:val="0"/>
        <w:ind w:firstLine="709"/>
        <w:jc w:val="both"/>
        <w:outlineLvl w:val="2"/>
        <w:rPr>
          <w:rFonts w:ascii="Arial" w:hAnsi="Arial" w:cs="Arial"/>
          <w:b/>
          <w:sz w:val="24"/>
          <w:szCs w:val="24"/>
        </w:rPr>
      </w:pPr>
      <w:r w:rsidRPr="007C0781">
        <w:rPr>
          <w:rFonts w:ascii="Arial" w:hAnsi="Arial" w:cs="Arial"/>
          <w:b/>
          <w:sz w:val="24"/>
          <w:szCs w:val="24"/>
        </w:rPr>
        <w:t>2.16.</w:t>
      </w:r>
      <w:r w:rsidRPr="007C0781">
        <w:rPr>
          <w:rFonts w:ascii="Arial" w:hAnsi="Arial" w:cs="Arial"/>
          <w:b/>
        </w:rPr>
        <w:t xml:space="preserve"> </w:t>
      </w:r>
      <w:r w:rsidRPr="007C0781">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2.16.1. Требования к зданию (помещению) Уполномоченного органа:</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а) Уполномоченный орган должен быть расположен в пределах десятиминутной пешей доступности взрослого здорового человека от остановки общественного транспорта (при его наличии);</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б) центральный вход в здание должен быть оборудован вывеской, содержащей информацию о наименовании Уполномоченного органа;</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в) доступ в здание должен быть оборудован с учетом потребностей лиц с ограниченными возможностями.</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2.16.2. При наличии соответствующей возможности возле здания Уполномоченного органа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2.16.3. Для парковки специальных автотранспортных средств инвалидов на стоянке (парковке) выделяется не менее 10 % мест (но не менее одного места), которые не должны занимать иные транспортные средства.</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 xml:space="preserve">2.16.4. Помещение Уполномоченного органа должно соответствовать санитарно-эпидемиологическим требованиям, предусмотренным для общественных помещений. </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 xml:space="preserve">2.16.5. Места ожидания приема для предоставления муниципальной услуги </w:t>
      </w:r>
      <w:r w:rsidRPr="007C0781">
        <w:rPr>
          <w:rFonts w:ascii="Arial" w:hAnsi="Arial" w:cs="Arial"/>
          <w:sz w:val="24"/>
          <w:szCs w:val="24"/>
        </w:rPr>
        <w:lastRenderedPageBreak/>
        <w:t>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Уполномоченного органа.</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2.16.</w:t>
      </w:r>
      <w:r>
        <w:rPr>
          <w:rFonts w:ascii="Arial" w:hAnsi="Arial" w:cs="Arial"/>
          <w:sz w:val="24"/>
          <w:szCs w:val="24"/>
        </w:rPr>
        <w:t>6</w:t>
      </w:r>
      <w:r w:rsidRPr="007C0781">
        <w:rPr>
          <w:rFonts w:ascii="Arial" w:hAnsi="Arial" w:cs="Arial"/>
          <w:sz w:val="24"/>
          <w:szCs w:val="24"/>
        </w:rPr>
        <w:t>. В местах ожидания и непосредственного предоставления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2.16.</w:t>
      </w:r>
      <w:r>
        <w:rPr>
          <w:rFonts w:ascii="Arial" w:hAnsi="Arial" w:cs="Arial"/>
          <w:sz w:val="24"/>
          <w:szCs w:val="24"/>
        </w:rPr>
        <w:t>7.</w:t>
      </w:r>
      <w:r w:rsidRPr="007C0781">
        <w:rPr>
          <w:rFonts w:ascii="Arial" w:hAnsi="Arial" w:cs="Arial"/>
          <w:sz w:val="24"/>
          <w:szCs w:val="24"/>
        </w:rPr>
        <w:t xml:space="preserve"> Места, предназначенные для заполнения заявления оборудуются наглядной информацией, стульями и столами. На столах должны быть ручки, бумага для оформления документов, образцы и бланки заявлений.</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2.16.</w:t>
      </w:r>
      <w:r>
        <w:rPr>
          <w:rFonts w:ascii="Arial" w:hAnsi="Arial" w:cs="Arial"/>
          <w:sz w:val="24"/>
          <w:szCs w:val="24"/>
        </w:rPr>
        <w:t>8</w:t>
      </w:r>
      <w:r w:rsidRPr="007C0781">
        <w:rPr>
          <w:rFonts w:ascii="Arial" w:hAnsi="Arial" w:cs="Arial"/>
          <w:sz w:val="24"/>
          <w:szCs w:val="24"/>
        </w:rPr>
        <w:t>. Кабинеты сотрудников Уполномоченного органа, непосредственно предоставляющих муниципальную услугу, должны быть оборудованы информационными табличками (вывесками) с указанием:</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 xml:space="preserve">а) номера кабинета; </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б) наименование кабинета</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2.16.</w:t>
      </w:r>
      <w:r>
        <w:rPr>
          <w:rFonts w:ascii="Arial" w:hAnsi="Arial" w:cs="Arial"/>
          <w:sz w:val="24"/>
          <w:szCs w:val="24"/>
        </w:rPr>
        <w:t>9</w:t>
      </w:r>
      <w:r w:rsidRPr="007C0781">
        <w:rPr>
          <w:rFonts w:ascii="Arial" w:hAnsi="Arial" w:cs="Arial"/>
          <w:sz w:val="24"/>
          <w:szCs w:val="24"/>
        </w:rPr>
        <w:t>. Рабочее место сотрудника Уполномоченного органа, осуществляющего прием заявителей, оснащается настенной вывеской или настольной табличкой с указанием его фамилии, имени, отчества и должности.</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2.16.1</w:t>
      </w:r>
      <w:r>
        <w:rPr>
          <w:rFonts w:ascii="Arial" w:hAnsi="Arial" w:cs="Arial"/>
          <w:sz w:val="24"/>
          <w:szCs w:val="24"/>
        </w:rPr>
        <w:t>0</w:t>
      </w:r>
      <w:r w:rsidRPr="007C0781">
        <w:rPr>
          <w:rFonts w:ascii="Arial" w:hAnsi="Arial" w:cs="Arial"/>
          <w:sz w:val="24"/>
          <w:szCs w:val="24"/>
        </w:rPr>
        <w:t>. Уполномоченный орган должен быть оснащен рабочими местами для сотрудников, непосредственно предоставляющих муниципальную услугу, с доступом к автоматизированным информационным системам, обеспечивающим:</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а) регистрацию и обработку запросов, поступивших через Единый портал;</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б) ведение и хранение дела заявителя в электронной форме;</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в) предоставление по запросу заявителя сведений о ходе предоставления муниципальной услуги.</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2.16.1</w:t>
      </w:r>
      <w:r>
        <w:rPr>
          <w:rFonts w:ascii="Arial" w:hAnsi="Arial" w:cs="Arial"/>
          <w:sz w:val="24"/>
          <w:szCs w:val="24"/>
        </w:rPr>
        <w:t>1</w:t>
      </w:r>
      <w:r w:rsidRPr="007C0781">
        <w:rPr>
          <w:rFonts w:ascii="Arial" w:hAnsi="Arial" w:cs="Arial"/>
          <w:sz w:val="24"/>
          <w:szCs w:val="24"/>
        </w:rPr>
        <w:t>. Уполномоченный орган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rsidR="00A65F81" w:rsidRPr="007C0781" w:rsidRDefault="00A65F81" w:rsidP="00A65F81">
      <w:pPr>
        <w:widowControl w:val="0"/>
        <w:autoSpaceDE w:val="0"/>
        <w:autoSpaceDN w:val="0"/>
        <w:adjustRightInd w:val="0"/>
        <w:ind w:firstLine="709"/>
        <w:jc w:val="both"/>
        <w:outlineLvl w:val="2"/>
        <w:rPr>
          <w:rFonts w:ascii="Arial" w:hAnsi="Arial" w:cs="Arial"/>
          <w:sz w:val="24"/>
          <w:szCs w:val="24"/>
        </w:rPr>
      </w:pPr>
      <w:r w:rsidRPr="007C0781">
        <w:rPr>
          <w:rFonts w:ascii="Arial" w:hAnsi="Arial" w:cs="Arial"/>
          <w:sz w:val="24"/>
          <w:szCs w:val="24"/>
        </w:rPr>
        <w:t>2.16.1</w:t>
      </w:r>
      <w:r>
        <w:rPr>
          <w:rFonts w:ascii="Arial" w:hAnsi="Arial" w:cs="Arial"/>
          <w:sz w:val="24"/>
          <w:szCs w:val="24"/>
        </w:rPr>
        <w:t>2</w:t>
      </w:r>
      <w:r w:rsidRPr="007C0781">
        <w:rPr>
          <w:rFonts w:ascii="Arial" w:hAnsi="Arial" w:cs="Arial"/>
          <w:sz w:val="24"/>
          <w:szCs w:val="24"/>
        </w:rPr>
        <w:t>. Помещение филиала ГАУ «МФЦ» должно соответствовать требованиям, установленным для многофункциональных центров предоставления государственных и муниципальных услуг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65F81" w:rsidRDefault="00A65F81" w:rsidP="00A65F81">
      <w:pPr>
        <w:widowControl w:val="0"/>
        <w:autoSpaceDE w:val="0"/>
        <w:autoSpaceDN w:val="0"/>
        <w:adjustRightInd w:val="0"/>
        <w:ind w:firstLine="709"/>
        <w:jc w:val="both"/>
        <w:outlineLvl w:val="2"/>
        <w:rPr>
          <w:rFonts w:ascii="Arial" w:hAnsi="Arial" w:cs="Arial"/>
          <w:b/>
          <w:sz w:val="24"/>
          <w:szCs w:val="24"/>
        </w:rPr>
      </w:pPr>
      <w:r w:rsidRPr="007C0781">
        <w:rPr>
          <w:rFonts w:ascii="Arial" w:hAnsi="Arial" w:cs="Arial"/>
          <w:b/>
          <w:sz w:val="24"/>
          <w:szCs w:val="24"/>
        </w:rPr>
        <w:t>2.1</w:t>
      </w:r>
      <w:r>
        <w:rPr>
          <w:rFonts w:ascii="Arial" w:hAnsi="Arial" w:cs="Arial"/>
          <w:b/>
          <w:sz w:val="24"/>
          <w:szCs w:val="24"/>
        </w:rPr>
        <w:t>7</w:t>
      </w:r>
      <w:r w:rsidRPr="007C0781">
        <w:rPr>
          <w:rFonts w:ascii="Arial" w:hAnsi="Arial" w:cs="Arial"/>
          <w:b/>
          <w:sz w:val="24"/>
          <w:szCs w:val="24"/>
        </w:rPr>
        <w:t>. Показатели доступности и качества муниципальной услуги</w:t>
      </w:r>
      <w:r>
        <w:rPr>
          <w:rFonts w:ascii="Arial" w:hAnsi="Arial" w:cs="Arial"/>
          <w:b/>
          <w:sz w:val="24"/>
          <w:szCs w:val="24"/>
        </w:rPr>
        <w:t>.</w:t>
      </w:r>
    </w:p>
    <w:p w:rsidR="00A65F81" w:rsidRPr="00A8560E" w:rsidRDefault="00A65F81" w:rsidP="00A65F81">
      <w:pPr>
        <w:shd w:val="clear" w:color="auto" w:fill="FFFFFF"/>
        <w:ind w:firstLine="708"/>
        <w:jc w:val="both"/>
        <w:rPr>
          <w:rFonts w:ascii="Arial" w:hAnsi="Arial" w:cs="Arial"/>
          <w:b/>
          <w:sz w:val="24"/>
          <w:szCs w:val="24"/>
        </w:rPr>
      </w:pPr>
      <w:r w:rsidRPr="00A8560E">
        <w:rPr>
          <w:rFonts w:ascii="Arial" w:hAnsi="Arial" w:cs="Arial"/>
          <w:sz w:val="24"/>
          <w:szCs w:val="24"/>
        </w:rPr>
        <w:t>2.17.1. Показатели доступности муниципальной услуги:</w:t>
      </w:r>
    </w:p>
    <w:p w:rsidR="00A65F81" w:rsidRPr="00A8560E" w:rsidRDefault="00A65F81" w:rsidP="00A65F81">
      <w:pPr>
        <w:shd w:val="clear" w:color="auto" w:fill="FFFFFF"/>
        <w:ind w:firstLine="708"/>
        <w:jc w:val="both"/>
        <w:rPr>
          <w:rFonts w:ascii="Arial" w:hAnsi="Arial" w:cs="Arial"/>
          <w:sz w:val="24"/>
          <w:szCs w:val="24"/>
        </w:rPr>
      </w:pPr>
      <w:r w:rsidRPr="00A8560E">
        <w:rPr>
          <w:rFonts w:ascii="Arial" w:hAnsi="Arial" w:cs="Arial"/>
          <w:sz w:val="24"/>
          <w:szCs w:val="24"/>
        </w:rPr>
        <w:t>транспортная или пешая доступность к местам предоставления муниципальной услуги;</w:t>
      </w:r>
    </w:p>
    <w:p w:rsidR="00A65F81" w:rsidRPr="00A8560E" w:rsidRDefault="00A65F81" w:rsidP="00A65F81">
      <w:pPr>
        <w:ind w:firstLine="708"/>
        <w:jc w:val="both"/>
        <w:rPr>
          <w:rFonts w:ascii="Arial" w:hAnsi="Arial" w:cs="Arial"/>
          <w:sz w:val="24"/>
          <w:szCs w:val="24"/>
        </w:rPr>
      </w:pPr>
      <w:r w:rsidRPr="00A8560E">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65F81" w:rsidRPr="00A8560E" w:rsidRDefault="00A65F81" w:rsidP="00A65F81">
      <w:pPr>
        <w:ind w:firstLine="708"/>
        <w:jc w:val="both"/>
        <w:rPr>
          <w:rFonts w:ascii="Arial" w:hAnsi="Arial" w:cs="Arial"/>
          <w:sz w:val="24"/>
          <w:szCs w:val="24"/>
        </w:rPr>
      </w:pPr>
      <w:r w:rsidRPr="00A8560E">
        <w:rPr>
          <w:rFonts w:ascii="Arial" w:hAnsi="Arial" w:cs="Arial"/>
          <w:sz w:val="24"/>
          <w:szCs w:val="24"/>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65F81" w:rsidRPr="00A8560E" w:rsidRDefault="00A65F81" w:rsidP="00A65F81">
      <w:pPr>
        <w:ind w:firstLine="708"/>
        <w:jc w:val="both"/>
        <w:rPr>
          <w:rFonts w:ascii="Arial" w:hAnsi="Arial" w:cs="Arial"/>
          <w:sz w:val="24"/>
          <w:szCs w:val="24"/>
        </w:rPr>
      </w:pPr>
      <w:r w:rsidRPr="00A8560E">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A65F81" w:rsidRPr="00A8560E" w:rsidRDefault="00A65F81" w:rsidP="00A65F81">
      <w:pPr>
        <w:shd w:val="clear" w:color="auto" w:fill="FFFFFF"/>
        <w:ind w:firstLine="708"/>
        <w:jc w:val="both"/>
        <w:rPr>
          <w:rFonts w:ascii="Arial" w:hAnsi="Arial" w:cs="Arial"/>
          <w:sz w:val="24"/>
          <w:szCs w:val="24"/>
        </w:rPr>
      </w:pPr>
      <w:r w:rsidRPr="00A8560E">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A65F81" w:rsidRPr="00A8560E" w:rsidRDefault="00A65F81" w:rsidP="00A65F81">
      <w:pPr>
        <w:ind w:firstLine="709"/>
        <w:jc w:val="both"/>
        <w:rPr>
          <w:rFonts w:ascii="Arial" w:hAnsi="Arial" w:cs="Arial"/>
          <w:sz w:val="24"/>
          <w:szCs w:val="24"/>
        </w:rPr>
      </w:pPr>
      <w:r w:rsidRPr="00A8560E">
        <w:rPr>
          <w:rFonts w:ascii="Arial" w:hAnsi="Arial" w:cs="Arial"/>
          <w:sz w:val="24"/>
          <w:szCs w:val="24"/>
        </w:rPr>
        <w:lastRenderedPageBreak/>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A65F81" w:rsidRPr="00A8560E" w:rsidRDefault="00A65F81" w:rsidP="00A65F81">
      <w:pPr>
        <w:ind w:firstLine="709"/>
        <w:jc w:val="both"/>
        <w:rPr>
          <w:rFonts w:ascii="Arial" w:hAnsi="Arial" w:cs="Arial"/>
          <w:sz w:val="24"/>
          <w:szCs w:val="24"/>
        </w:rPr>
      </w:pPr>
      <w:r w:rsidRPr="00A8560E">
        <w:rPr>
          <w:rFonts w:ascii="Arial" w:hAnsi="Arial" w:cs="Arial"/>
          <w:sz w:val="24"/>
          <w:szCs w:val="24"/>
        </w:rPr>
        <w:t>2.17.2.</w:t>
      </w:r>
      <w:r w:rsidRPr="00A8560E">
        <w:rPr>
          <w:rFonts w:ascii="Arial" w:hAnsi="Arial" w:cs="Arial"/>
          <w:b/>
          <w:sz w:val="24"/>
          <w:szCs w:val="24"/>
        </w:rPr>
        <w:t xml:space="preserve"> </w:t>
      </w:r>
      <w:r w:rsidRPr="00A8560E">
        <w:rPr>
          <w:rFonts w:ascii="Arial" w:hAnsi="Arial" w:cs="Arial"/>
          <w:sz w:val="24"/>
          <w:szCs w:val="24"/>
        </w:rPr>
        <w:t>Показатели качества муниципальной услуги:</w:t>
      </w:r>
    </w:p>
    <w:p w:rsidR="00A65F81" w:rsidRPr="00A8560E" w:rsidRDefault="00A65F81" w:rsidP="00A65F81">
      <w:pPr>
        <w:ind w:firstLine="709"/>
        <w:jc w:val="both"/>
        <w:rPr>
          <w:rFonts w:ascii="Arial" w:hAnsi="Arial" w:cs="Arial"/>
          <w:sz w:val="24"/>
          <w:szCs w:val="24"/>
        </w:rPr>
      </w:pPr>
      <w:r w:rsidRPr="00A8560E">
        <w:rPr>
          <w:rFonts w:ascii="Arial" w:hAnsi="Arial" w:cs="Arial"/>
          <w:sz w:val="24"/>
          <w:szCs w:val="24"/>
        </w:rPr>
        <w:t>полнота и актуальность информации о порядке предоставления муниципальной услуги;</w:t>
      </w:r>
    </w:p>
    <w:p w:rsidR="00A65F81" w:rsidRPr="00A8560E" w:rsidRDefault="00A65F81" w:rsidP="00A65F81">
      <w:pPr>
        <w:ind w:firstLine="709"/>
        <w:jc w:val="both"/>
        <w:rPr>
          <w:rFonts w:ascii="Arial" w:hAnsi="Arial" w:cs="Arial"/>
          <w:sz w:val="24"/>
          <w:szCs w:val="24"/>
        </w:rPr>
      </w:pPr>
      <w:r w:rsidRPr="00A8560E">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5F81" w:rsidRPr="00A8560E" w:rsidRDefault="00A65F81" w:rsidP="00A65F81">
      <w:pPr>
        <w:ind w:firstLine="709"/>
        <w:jc w:val="both"/>
        <w:rPr>
          <w:rFonts w:ascii="Arial" w:hAnsi="Arial" w:cs="Arial"/>
          <w:sz w:val="24"/>
          <w:szCs w:val="24"/>
        </w:rPr>
      </w:pPr>
      <w:r w:rsidRPr="00A8560E">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65F81" w:rsidRPr="00A8560E" w:rsidRDefault="00A65F81" w:rsidP="00A65F81">
      <w:pPr>
        <w:ind w:firstLine="709"/>
        <w:jc w:val="both"/>
        <w:rPr>
          <w:rFonts w:ascii="Arial" w:hAnsi="Arial" w:cs="Arial"/>
          <w:sz w:val="24"/>
          <w:szCs w:val="24"/>
        </w:rPr>
      </w:pPr>
      <w:r w:rsidRPr="00A8560E">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w:t>
      </w:r>
    </w:p>
    <w:p w:rsidR="00A65F81" w:rsidRPr="00A8560E" w:rsidRDefault="00A65F81" w:rsidP="00A65F81">
      <w:pPr>
        <w:ind w:firstLine="709"/>
        <w:jc w:val="both"/>
        <w:rPr>
          <w:rFonts w:ascii="Arial" w:hAnsi="Arial" w:cs="Arial"/>
          <w:sz w:val="24"/>
          <w:szCs w:val="24"/>
        </w:rPr>
      </w:pPr>
      <w:r w:rsidRPr="00A8560E">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A65F81" w:rsidRPr="00A8560E" w:rsidRDefault="00A65F81" w:rsidP="00A65F81">
      <w:pPr>
        <w:ind w:firstLine="709"/>
        <w:jc w:val="both"/>
        <w:rPr>
          <w:rFonts w:ascii="Arial" w:hAnsi="Arial" w:cs="Arial"/>
          <w:sz w:val="24"/>
          <w:szCs w:val="24"/>
        </w:rPr>
      </w:pPr>
      <w:r w:rsidRPr="00A8560E">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A65F81" w:rsidRPr="00A8560E" w:rsidRDefault="00A65F81" w:rsidP="00A65F81">
      <w:pPr>
        <w:ind w:firstLine="709"/>
        <w:jc w:val="both"/>
        <w:rPr>
          <w:rFonts w:ascii="Arial" w:hAnsi="Arial" w:cs="Arial"/>
          <w:b/>
          <w:sz w:val="24"/>
          <w:szCs w:val="24"/>
        </w:rPr>
      </w:pPr>
      <w:r w:rsidRPr="00A8560E">
        <w:rPr>
          <w:rFonts w:ascii="Arial" w:hAnsi="Arial" w:cs="Arial"/>
          <w:b/>
          <w:sz w:val="24"/>
          <w:szCs w:val="24"/>
        </w:rPr>
        <w:t>2.18. Иные требования к предоставлению муниципальной услуги.</w:t>
      </w:r>
    </w:p>
    <w:p w:rsidR="00A65F81" w:rsidRPr="00A8560E" w:rsidRDefault="00A65F81" w:rsidP="00A65F81">
      <w:pPr>
        <w:ind w:firstLine="709"/>
        <w:jc w:val="both"/>
        <w:rPr>
          <w:rFonts w:ascii="Arial" w:hAnsi="Arial" w:cs="Arial"/>
          <w:sz w:val="24"/>
          <w:szCs w:val="24"/>
        </w:rPr>
      </w:pPr>
      <w:r w:rsidRPr="00A8560E">
        <w:rPr>
          <w:rFonts w:ascii="Arial" w:hAnsi="Arial" w:cs="Arial"/>
          <w:sz w:val="24"/>
          <w:szCs w:val="24"/>
        </w:rPr>
        <w:t>2.18.1.</w:t>
      </w:r>
      <w:r w:rsidRPr="00A8560E">
        <w:rPr>
          <w:rFonts w:ascii="Arial" w:hAnsi="Arial" w:cs="Arial"/>
          <w:b/>
          <w:sz w:val="24"/>
          <w:szCs w:val="24"/>
        </w:rPr>
        <w:t xml:space="preserve"> </w:t>
      </w:r>
      <w:r w:rsidRPr="00A8560E">
        <w:rPr>
          <w:rFonts w:ascii="Arial" w:hAnsi="Arial" w:cs="Arial"/>
          <w:sz w:val="24"/>
          <w:szCs w:val="24"/>
        </w:rPr>
        <w:t xml:space="preserve">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A65F81" w:rsidRPr="00A8560E" w:rsidRDefault="00A65F81" w:rsidP="00A65F81">
      <w:pPr>
        <w:ind w:firstLine="709"/>
        <w:jc w:val="both"/>
        <w:rPr>
          <w:rFonts w:ascii="Arial" w:hAnsi="Arial" w:cs="Arial"/>
          <w:b/>
          <w:sz w:val="24"/>
          <w:szCs w:val="24"/>
        </w:rPr>
      </w:pPr>
      <w:r w:rsidRPr="00A8560E">
        <w:rPr>
          <w:rFonts w:ascii="Arial" w:hAnsi="Arial" w:cs="Arial"/>
          <w:sz w:val="24"/>
          <w:szCs w:val="24"/>
        </w:rPr>
        <w:t xml:space="preserve">Взаимодействие МФЦ  с Уполномоченным органом осуществляется в соответствии соглашением о взаимодействии между ГАУ «МФЦ» и Уполномоченным органом. </w:t>
      </w:r>
    </w:p>
    <w:p w:rsidR="00A65F81" w:rsidRDefault="00A65F81" w:rsidP="00A65F81">
      <w:pPr>
        <w:ind w:firstLine="709"/>
        <w:jc w:val="both"/>
        <w:rPr>
          <w:rFonts w:ascii="Arial" w:hAnsi="Arial" w:cs="Arial"/>
          <w:sz w:val="24"/>
          <w:szCs w:val="24"/>
        </w:rPr>
      </w:pPr>
      <w:r w:rsidRPr="00A8560E">
        <w:rPr>
          <w:rFonts w:ascii="Arial" w:hAnsi="Arial" w:cs="Arial"/>
          <w:sz w:val="24"/>
          <w:szCs w:val="24"/>
        </w:rPr>
        <w:t>Муниципальная услуга в электронной форме в настоящее время не предоставляется. Возможно предоставление муниципальной услуги в электронн</w:t>
      </w:r>
      <w:r>
        <w:rPr>
          <w:rFonts w:ascii="Arial" w:hAnsi="Arial" w:cs="Arial"/>
          <w:sz w:val="24"/>
          <w:szCs w:val="24"/>
        </w:rPr>
        <w:t>ой</w:t>
      </w:r>
      <w:r w:rsidRPr="00A8560E">
        <w:rPr>
          <w:rFonts w:ascii="Arial" w:hAnsi="Arial" w:cs="Arial"/>
          <w:sz w:val="24"/>
          <w:szCs w:val="24"/>
        </w:rPr>
        <w:t xml:space="preserve"> </w:t>
      </w:r>
      <w:r>
        <w:rPr>
          <w:rFonts w:ascii="Arial" w:hAnsi="Arial" w:cs="Arial"/>
          <w:sz w:val="24"/>
          <w:szCs w:val="24"/>
        </w:rPr>
        <w:t>форме</w:t>
      </w:r>
      <w:r w:rsidRPr="00A8560E">
        <w:rPr>
          <w:rFonts w:ascii="Arial" w:hAnsi="Arial" w:cs="Arial"/>
          <w:sz w:val="24"/>
          <w:szCs w:val="24"/>
        </w:rPr>
        <w:t xml:space="preserve"> при наличии технической возможности с использованием федеральной государственной информационной системы «Единый портал государственных и муниципальных услуг (функций).</w:t>
      </w:r>
    </w:p>
    <w:p w:rsidR="00A65F81" w:rsidRPr="00A8560E" w:rsidRDefault="00A65F81" w:rsidP="00A65F81">
      <w:pPr>
        <w:ind w:firstLine="709"/>
        <w:jc w:val="both"/>
        <w:rPr>
          <w:rFonts w:ascii="Arial" w:hAnsi="Arial" w:cs="Arial"/>
          <w:sz w:val="24"/>
          <w:szCs w:val="24"/>
        </w:rPr>
      </w:pPr>
    </w:p>
    <w:p w:rsidR="00A65F81" w:rsidRPr="00DD1988" w:rsidRDefault="00A65F81" w:rsidP="00A65F81">
      <w:pPr>
        <w:ind w:firstLine="709"/>
        <w:outlineLvl w:val="1"/>
        <w:rPr>
          <w:rFonts w:ascii="Arial" w:hAnsi="Arial" w:cs="Arial"/>
          <w:b/>
          <w:sz w:val="24"/>
          <w:szCs w:val="24"/>
        </w:rPr>
      </w:pPr>
      <w:r w:rsidRPr="00DD1988">
        <w:rPr>
          <w:rFonts w:ascii="Arial" w:hAnsi="Arial" w:cs="Arial"/>
          <w:b/>
          <w:sz w:val="24"/>
          <w:szCs w:val="24"/>
        </w:rPr>
        <w:t xml:space="preserve">Раздел 3. Состав, последовательность и сроки выполнения </w:t>
      </w:r>
    </w:p>
    <w:p w:rsidR="00A65F81" w:rsidRPr="00DD1988" w:rsidRDefault="00A65F81" w:rsidP="00A65F81">
      <w:pPr>
        <w:ind w:firstLine="709"/>
        <w:outlineLvl w:val="1"/>
        <w:rPr>
          <w:rFonts w:ascii="Arial" w:hAnsi="Arial" w:cs="Arial"/>
          <w:b/>
          <w:sz w:val="24"/>
          <w:szCs w:val="24"/>
        </w:rPr>
      </w:pPr>
      <w:r w:rsidRPr="00DD1988">
        <w:rPr>
          <w:rFonts w:ascii="Arial" w:hAnsi="Arial" w:cs="Arial"/>
          <w:b/>
          <w:sz w:val="24"/>
          <w:szCs w:val="24"/>
        </w:rPr>
        <w:t xml:space="preserve">административных процедур </w:t>
      </w:r>
      <w:r w:rsidRPr="00DD1988">
        <w:rPr>
          <w:rFonts w:ascii="Arial" w:hAnsi="Arial" w:cs="Arial"/>
          <w:b/>
          <w:bCs/>
          <w:sz w:val="24"/>
          <w:szCs w:val="24"/>
        </w:rPr>
        <w:t>(действий),</w:t>
      </w:r>
      <w:r w:rsidRPr="00DD1988">
        <w:rPr>
          <w:rFonts w:ascii="Arial" w:hAnsi="Arial" w:cs="Arial"/>
          <w:b/>
          <w:sz w:val="24"/>
          <w:szCs w:val="24"/>
        </w:rPr>
        <w:t xml:space="preserve"> требования к порядку их выполнения, в том числе</w:t>
      </w:r>
      <w:r>
        <w:rPr>
          <w:rFonts w:ascii="Arial" w:hAnsi="Arial" w:cs="Arial"/>
          <w:b/>
          <w:sz w:val="24"/>
          <w:szCs w:val="24"/>
        </w:rPr>
        <w:t xml:space="preserve"> особенности</w:t>
      </w:r>
      <w:r w:rsidRPr="00DD1988">
        <w:rPr>
          <w:rFonts w:ascii="Arial" w:hAnsi="Arial" w:cs="Arial"/>
          <w:b/>
          <w:sz w:val="24"/>
          <w:szCs w:val="24"/>
        </w:rPr>
        <w:t xml:space="preserve"> выполнения административных процедур </w:t>
      </w:r>
      <w:r w:rsidRPr="00DD1988">
        <w:rPr>
          <w:rFonts w:ascii="Arial" w:hAnsi="Arial" w:cs="Arial"/>
          <w:b/>
          <w:bCs/>
          <w:sz w:val="24"/>
          <w:szCs w:val="24"/>
        </w:rPr>
        <w:t xml:space="preserve">(действий) </w:t>
      </w:r>
      <w:r w:rsidRPr="00DD1988">
        <w:rPr>
          <w:rFonts w:ascii="Arial" w:hAnsi="Arial" w:cs="Arial"/>
          <w:b/>
          <w:sz w:val="24"/>
          <w:szCs w:val="24"/>
        </w:rPr>
        <w:t xml:space="preserve"> в электронной форме и на базе ГАУ «МФЦ»</w:t>
      </w:r>
    </w:p>
    <w:p w:rsidR="00A65F81" w:rsidRPr="00144B48" w:rsidRDefault="00A65F81" w:rsidP="00A65F81">
      <w:pPr>
        <w:widowControl w:val="0"/>
        <w:autoSpaceDE w:val="0"/>
        <w:autoSpaceDN w:val="0"/>
        <w:adjustRightInd w:val="0"/>
        <w:ind w:firstLine="709"/>
        <w:rPr>
          <w:rFonts w:ascii="Arial" w:hAnsi="Arial" w:cs="Arial"/>
          <w:color w:val="0070C0"/>
          <w:sz w:val="24"/>
          <w:szCs w:val="24"/>
        </w:rPr>
      </w:pPr>
    </w:p>
    <w:p w:rsidR="00A65F81" w:rsidRPr="00144B48" w:rsidRDefault="00A65F81" w:rsidP="00A65F81">
      <w:pPr>
        <w:ind w:firstLine="567"/>
        <w:jc w:val="both"/>
        <w:outlineLvl w:val="4"/>
        <w:rPr>
          <w:rFonts w:ascii="Arial" w:hAnsi="Arial" w:cs="Arial"/>
          <w:b/>
          <w:bCs/>
          <w:sz w:val="24"/>
          <w:szCs w:val="24"/>
        </w:rPr>
      </w:pPr>
      <w:r w:rsidRPr="00144B48">
        <w:rPr>
          <w:rFonts w:ascii="Arial" w:hAnsi="Arial" w:cs="Arial"/>
          <w:b/>
          <w:bCs/>
          <w:sz w:val="24"/>
          <w:szCs w:val="24"/>
        </w:rPr>
        <w:t>Исчерпывающий перечень административных процедур.</w:t>
      </w:r>
    </w:p>
    <w:p w:rsidR="00A65F81" w:rsidRPr="00144B48" w:rsidRDefault="00A65F81" w:rsidP="00A65F81">
      <w:pPr>
        <w:autoSpaceDE w:val="0"/>
        <w:autoSpaceDN w:val="0"/>
        <w:adjustRightInd w:val="0"/>
        <w:ind w:firstLine="540"/>
        <w:jc w:val="both"/>
        <w:outlineLvl w:val="2"/>
        <w:rPr>
          <w:rFonts w:ascii="Arial" w:hAnsi="Arial" w:cs="Arial"/>
          <w:b/>
          <w:bCs/>
          <w:sz w:val="24"/>
          <w:szCs w:val="24"/>
        </w:rPr>
      </w:pPr>
      <w:r w:rsidRPr="00144B48">
        <w:rPr>
          <w:rFonts w:ascii="Arial" w:hAnsi="Arial" w:cs="Arial"/>
          <w:bCs/>
          <w:sz w:val="24"/>
          <w:szCs w:val="24"/>
        </w:rPr>
        <w:t>Организация предоставления муниципальной услуги включает в себя следующие административные процедуры:</w:t>
      </w:r>
    </w:p>
    <w:p w:rsidR="00A65F81" w:rsidRPr="00144B48" w:rsidRDefault="00A65F81" w:rsidP="00A65F81">
      <w:pPr>
        <w:numPr>
          <w:ilvl w:val="0"/>
          <w:numId w:val="20"/>
        </w:numPr>
        <w:autoSpaceDE w:val="0"/>
        <w:autoSpaceDN w:val="0"/>
        <w:adjustRightInd w:val="0"/>
        <w:ind w:left="0" w:firstLine="567"/>
        <w:jc w:val="both"/>
        <w:outlineLvl w:val="0"/>
        <w:rPr>
          <w:rFonts w:ascii="Arial" w:hAnsi="Arial" w:cs="Arial"/>
          <w:bCs/>
          <w:sz w:val="24"/>
          <w:szCs w:val="24"/>
        </w:rPr>
      </w:pPr>
      <w:r w:rsidRPr="00144B48">
        <w:rPr>
          <w:rFonts w:ascii="Arial" w:hAnsi="Arial" w:cs="Arial"/>
          <w:bCs/>
          <w:sz w:val="24"/>
          <w:szCs w:val="24"/>
        </w:rPr>
        <w:t>П</w:t>
      </w:r>
      <w:r w:rsidRPr="00144B48">
        <w:rPr>
          <w:rFonts w:ascii="Arial" w:hAnsi="Arial" w:cs="Arial"/>
          <w:sz w:val="24"/>
          <w:szCs w:val="24"/>
        </w:rPr>
        <w:t xml:space="preserve">рием и регистрация  уведомления </w:t>
      </w:r>
      <w:r w:rsidRPr="00144B48">
        <w:rPr>
          <w:rFonts w:ascii="Arial" w:hAnsi="Arial" w:cs="Arial"/>
          <w:bCs/>
          <w:sz w:val="24"/>
          <w:szCs w:val="24"/>
        </w:rPr>
        <w:t xml:space="preserve">о планируемых строительстве или реконструкции объекта индивидуального жилищного строительства или садового дома </w:t>
      </w:r>
      <w:r w:rsidRPr="00144B48">
        <w:rPr>
          <w:rFonts w:ascii="Arial" w:hAnsi="Arial" w:cs="Arial"/>
          <w:sz w:val="24"/>
          <w:szCs w:val="24"/>
        </w:rPr>
        <w:t xml:space="preserve"> с прилагаемыми документами.</w:t>
      </w:r>
    </w:p>
    <w:p w:rsidR="00A65F81" w:rsidRPr="00144B48" w:rsidRDefault="00A65F81" w:rsidP="00A65F81">
      <w:pPr>
        <w:pStyle w:val="ConsPlusNormal"/>
        <w:numPr>
          <w:ilvl w:val="0"/>
          <w:numId w:val="20"/>
        </w:numPr>
        <w:ind w:left="0" w:firstLine="567"/>
        <w:jc w:val="both"/>
        <w:rPr>
          <w:sz w:val="24"/>
          <w:szCs w:val="24"/>
        </w:rPr>
      </w:pPr>
      <w:r w:rsidRPr="00720819">
        <w:rPr>
          <w:bCs/>
          <w:sz w:val="24"/>
          <w:szCs w:val="24"/>
        </w:rPr>
        <w:t>Рассмотрение уведомления о планируемом строительстве с приложенными к нему  документами, указанными в п.  2.6.2.  для подготовки ответа заявителю.</w:t>
      </w:r>
    </w:p>
    <w:p w:rsidR="00A65F81" w:rsidRPr="00144B48" w:rsidRDefault="00A65F81" w:rsidP="00A65F81">
      <w:pPr>
        <w:pStyle w:val="ConsPlusNormal"/>
        <w:numPr>
          <w:ilvl w:val="0"/>
          <w:numId w:val="20"/>
        </w:numPr>
        <w:ind w:left="0" w:firstLine="567"/>
        <w:jc w:val="both"/>
        <w:rPr>
          <w:sz w:val="24"/>
          <w:szCs w:val="24"/>
        </w:rPr>
      </w:pPr>
      <w:r w:rsidRPr="00144B48">
        <w:rPr>
          <w:sz w:val="24"/>
          <w:szCs w:val="24"/>
        </w:rPr>
        <w:t>Формирование и направление межведомственных запросов в органы, участвующие в предоставлении муниципальной услуги.</w:t>
      </w:r>
    </w:p>
    <w:p w:rsidR="00A65F81" w:rsidRPr="0004056E" w:rsidRDefault="00A65F81" w:rsidP="00A65F81">
      <w:pPr>
        <w:ind w:firstLine="567"/>
        <w:jc w:val="both"/>
        <w:rPr>
          <w:rFonts w:ascii="Arial" w:hAnsi="Arial" w:cs="Arial"/>
          <w:sz w:val="24"/>
          <w:szCs w:val="24"/>
        </w:rPr>
      </w:pPr>
      <w:r w:rsidRPr="00144B48">
        <w:rPr>
          <w:rFonts w:ascii="Arial" w:hAnsi="Arial" w:cs="Arial"/>
          <w:sz w:val="24"/>
          <w:szCs w:val="24"/>
        </w:rPr>
        <w:t>4</w:t>
      </w:r>
      <w:r>
        <w:rPr>
          <w:rFonts w:ascii="Arial" w:hAnsi="Arial" w:cs="Arial"/>
          <w:sz w:val="24"/>
          <w:szCs w:val="24"/>
        </w:rPr>
        <w:t xml:space="preserve">) </w:t>
      </w:r>
      <w:r w:rsidRPr="0004056E">
        <w:rPr>
          <w:rFonts w:ascii="Arial" w:hAnsi="Arial" w:cs="Arial"/>
          <w:sz w:val="24"/>
          <w:szCs w:val="24"/>
        </w:rPr>
        <w:t xml:space="preserve">Подготовка  </w:t>
      </w:r>
      <w:r w:rsidRPr="0004056E">
        <w:rPr>
          <w:rFonts w:ascii="Arial" w:hAnsi="Arial" w:cs="Arial"/>
          <w:bCs/>
          <w:sz w:val="24"/>
          <w:szCs w:val="24"/>
          <w:shd w:val="clear" w:color="auto" w:fill="FFFFFF"/>
        </w:rPr>
        <w:t>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или жилищного строительства или садового дома на земельном участке</w:t>
      </w:r>
      <w:r w:rsidRPr="0004056E">
        <w:rPr>
          <w:rFonts w:ascii="Arial" w:hAnsi="Arial" w:cs="Arial"/>
          <w:sz w:val="24"/>
          <w:szCs w:val="24"/>
        </w:rPr>
        <w:t>.</w:t>
      </w:r>
    </w:p>
    <w:p w:rsidR="00A65F81" w:rsidRPr="00DA0407" w:rsidRDefault="00A65F81" w:rsidP="00A65F81">
      <w:pPr>
        <w:autoSpaceDE w:val="0"/>
        <w:autoSpaceDN w:val="0"/>
        <w:adjustRightInd w:val="0"/>
        <w:ind w:firstLine="567"/>
        <w:jc w:val="both"/>
        <w:outlineLvl w:val="0"/>
        <w:rPr>
          <w:rFonts w:ascii="Arial" w:hAnsi="Arial" w:cs="Arial"/>
          <w:sz w:val="24"/>
          <w:szCs w:val="24"/>
        </w:rPr>
      </w:pPr>
      <w:r w:rsidRPr="00144B48">
        <w:rPr>
          <w:rFonts w:ascii="Arial" w:hAnsi="Arial" w:cs="Arial"/>
          <w:sz w:val="24"/>
          <w:szCs w:val="24"/>
        </w:rPr>
        <w:lastRenderedPageBreak/>
        <w:t>5</w:t>
      </w:r>
      <w:r w:rsidRPr="009D6320">
        <w:rPr>
          <w:rFonts w:ascii="Arial" w:hAnsi="Arial" w:cs="Arial"/>
          <w:sz w:val="24"/>
          <w:szCs w:val="24"/>
        </w:rPr>
        <w:t xml:space="preserve">)   Выдача </w:t>
      </w:r>
      <w:r w:rsidRPr="009D6320">
        <w:rPr>
          <w:rFonts w:ascii="Arial" w:hAnsi="Arial" w:cs="Arial"/>
          <w:bCs/>
          <w:sz w:val="24"/>
          <w:szCs w:val="24"/>
          <w:shd w:val="clear" w:color="auto" w:fill="FFFFFF"/>
        </w:rPr>
        <w:t xml:space="preserve">уведомления о соответствии (несоответствии) указанных в уведомлении о планируемом строительстве параметров объекта </w:t>
      </w:r>
      <w:r>
        <w:rPr>
          <w:rFonts w:ascii="Arial" w:hAnsi="Arial" w:cs="Arial"/>
          <w:bCs/>
          <w:sz w:val="24"/>
          <w:szCs w:val="24"/>
          <w:shd w:val="clear" w:color="auto" w:fill="FFFFFF"/>
        </w:rPr>
        <w:t>и</w:t>
      </w:r>
      <w:r w:rsidRPr="009D6320">
        <w:rPr>
          <w:rFonts w:ascii="Arial" w:hAnsi="Arial" w:cs="Arial"/>
          <w:bCs/>
          <w:sz w:val="24"/>
          <w:szCs w:val="24"/>
          <w:shd w:val="clear" w:color="auto" w:fill="FFFFFF"/>
        </w:rPr>
        <w:t>ндивидуального жилищного строительства или садового дома установленным параметрам и допустимости размещения объекта индивидуального или жилищного строительства или садового дома на земельном участке</w:t>
      </w:r>
      <w:r>
        <w:rPr>
          <w:rFonts w:ascii="Arial" w:hAnsi="Arial" w:cs="Arial"/>
          <w:b/>
          <w:bCs/>
          <w:sz w:val="24"/>
          <w:szCs w:val="24"/>
          <w:shd w:val="clear" w:color="auto" w:fill="FFFFFF"/>
        </w:rPr>
        <w:t>.</w:t>
      </w:r>
    </w:p>
    <w:p w:rsidR="00A65F81" w:rsidRPr="00316142" w:rsidRDefault="00A65F81" w:rsidP="00A65F81">
      <w:pPr>
        <w:autoSpaceDE w:val="0"/>
        <w:autoSpaceDN w:val="0"/>
        <w:adjustRightInd w:val="0"/>
        <w:ind w:firstLine="567"/>
        <w:jc w:val="both"/>
        <w:outlineLvl w:val="0"/>
        <w:rPr>
          <w:rFonts w:ascii="Arial" w:hAnsi="Arial" w:cs="Arial"/>
          <w:b/>
          <w:sz w:val="24"/>
          <w:szCs w:val="24"/>
        </w:rPr>
      </w:pPr>
      <w:r w:rsidRPr="00316142">
        <w:rPr>
          <w:rFonts w:ascii="Arial" w:hAnsi="Arial" w:cs="Arial"/>
          <w:sz w:val="24"/>
          <w:szCs w:val="24"/>
        </w:rPr>
        <w:t xml:space="preserve">Последовательность предоставления муниципальной услуги отражена в </w:t>
      </w:r>
      <w:r w:rsidRPr="00A0721F">
        <w:rPr>
          <w:rFonts w:ascii="Arial" w:hAnsi="Arial" w:cs="Arial"/>
          <w:b/>
          <w:sz w:val="24"/>
          <w:szCs w:val="24"/>
        </w:rPr>
        <w:t>блок – схеме</w:t>
      </w:r>
      <w:r w:rsidRPr="00A0721F">
        <w:rPr>
          <w:rFonts w:ascii="Arial" w:hAnsi="Arial" w:cs="Arial"/>
          <w:sz w:val="24"/>
          <w:szCs w:val="24"/>
        </w:rPr>
        <w:t xml:space="preserve">, представленной в </w:t>
      </w:r>
      <w:r w:rsidRPr="00A0721F">
        <w:rPr>
          <w:rFonts w:ascii="Arial" w:hAnsi="Arial" w:cs="Arial"/>
          <w:b/>
          <w:sz w:val="24"/>
          <w:szCs w:val="24"/>
        </w:rPr>
        <w:t xml:space="preserve">Приложении </w:t>
      </w:r>
      <w:r>
        <w:rPr>
          <w:rFonts w:ascii="Arial" w:hAnsi="Arial" w:cs="Arial"/>
          <w:b/>
          <w:sz w:val="24"/>
          <w:szCs w:val="24"/>
        </w:rPr>
        <w:t>№</w:t>
      </w:r>
      <w:r w:rsidRPr="00A0721F">
        <w:rPr>
          <w:rFonts w:ascii="Arial" w:hAnsi="Arial" w:cs="Arial"/>
          <w:b/>
          <w:sz w:val="24"/>
          <w:szCs w:val="24"/>
        </w:rPr>
        <w:t>6</w:t>
      </w:r>
      <w:r w:rsidRPr="00316142">
        <w:rPr>
          <w:rFonts w:ascii="Arial" w:hAnsi="Arial" w:cs="Arial"/>
          <w:sz w:val="24"/>
          <w:szCs w:val="24"/>
        </w:rPr>
        <w:t xml:space="preserve"> к настоящему Административному регламенту.</w:t>
      </w:r>
    </w:p>
    <w:p w:rsidR="00A65F81" w:rsidRPr="00487400" w:rsidRDefault="00A65F81" w:rsidP="00A65F81">
      <w:pPr>
        <w:autoSpaceDE w:val="0"/>
        <w:autoSpaceDN w:val="0"/>
        <w:adjustRightInd w:val="0"/>
        <w:ind w:firstLine="709"/>
        <w:jc w:val="both"/>
        <w:outlineLvl w:val="0"/>
        <w:rPr>
          <w:rFonts w:ascii="Arial" w:hAnsi="Arial" w:cs="Arial"/>
          <w:b/>
          <w:bCs/>
          <w:sz w:val="24"/>
          <w:szCs w:val="24"/>
        </w:rPr>
      </w:pPr>
      <w:r w:rsidRPr="00487400">
        <w:rPr>
          <w:rFonts w:ascii="Arial" w:hAnsi="Arial" w:cs="Arial"/>
          <w:b/>
          <w:sz w:val="24"/>
          <w:szCs w:val="24"/>
        </w:rPr>
        <w:t>3.</w:t>
      </w:r>
      <w:r>
        <w:rPr>
          <w:rFonts w:ascii="Arial" w:hAnsi="Arial" w:cs="Arial"/>
          <w:b/>
          <w:sz w:val="24"/>
          <w:szCs w:val="24"/>
        </w:rPr>
        <w:t>1.</w:t>
      </w:r>
      <w:r w:rsidRPr="00487400">
        <w:rPr>
          <w:b/>
        </w:rPr>
        <w:t xml:space="preserve"> </w:t>
      </w:r>
      <w:r w:rsidRPr="00487400">
        <w:rPr>
          <w:rFonts w:ascii="Arial" w:hAnsi="Arial" w:cs="Arial"/>
          <w:b/>
          <w:bCs/>
          <w:sz w:val="24"/>
          <w:szCs w:val="24"/>
        </w:rPr>
        <w:t>П</w:t>
      </w:r>
      <w:r w:rsidRPr="00487400">
        <w:rPr>
          <w:rFonts w:ascii="Arial" w:hAnsi="Arial" w:cs="Arial"/>
          <w:b/>
          <w:sz w:val="24"/>
          <w:szCs w:val="24"/>
        </w:rPr>
        <w:t xml:space="preserve">рием и регистрация  уведомления </w:t>
      </w:r>
      <w:r w:rsidRPr="00487400">
        <w:rPr>
          <w:rFonts w:ascii="Arial" w:hAnsi="Arial" w:cs="Arial"/>
          <w:b/>
          <w:bCs/>
          <w:sz w:val="24"/>
          <w:szCs w:val="24"/>
        </w:rPr>
        <w:t xml:space="preserve">о планируемых строительстве или реконструкции объекта индивидуального жилищного строительства или садового дома </w:t>
      </w:r>
      <w:r w:rsidRPr="00487400">
        <w:rPr>
          <w:rFonts w:ascii="Arial" w:hAnsi="Arial" w:cs="Arial"/>
          <w:b/>
          <w:sz w:val="24"/>
          <w:szCs w:val="24"/>
        </w:rPr>
        <w:t xml:space="preserve"> с прилагаемыми документами.</w:t>
      </w:r>
    </w:p>
    <w:p w:rsidR="00A65F81" w:rsidRPr="00D24BBF" w:rsidRDefault="00A65F81" w:rsidP="00A65F81">
      <w:pPr>
        <w:autoSpaceDE w:val="0"/>
        <w:autoSpaceDN w:val="0"/>
        <w:adjustRightInd w:val="0"/>
        <w:ind w:firstLine="709"/>
        <w:jc w:val="both"/>
        <w:outlineLvl w:val="0"/>
        <w:rPr>
          <w:rFonts w:ascii="Arial" w:hAnsi="Arial" w:cs="Arial"/>
          <w:bCs/>
          <w:sz w:val="24"/>
          <w:szCs w:val="24"/>
        </w:rPr>
      </w:pPr>
      <w:r w:rsidRPr="00993C8A">
        <w:rPr>
          <w:rFonts w:ascii="Arial" w:hAnsi="Arial" w:cs="Arial"/>
          <w:sz w:val="24"/>
          <w:szCs w:val="24"/>
        </w:rPr>
        <w:t>3.</w:t>
      </w:r>
      <w:r>
        <w:rPr>
          <w:rFonts w:ascii="Arial" w:hAnsi="Arial" w:cs="Arial"/>
          <w:sz w:val="24"/>
          <w:szCs w:val="24"/>
        </w:rPr>
        <w:t>1</w:t>
      </w:r>
      <w:r w:rsidRPr="00993C8A">
        <w:rPr>
          <w:rFonts w:ascii="Arial" w:hAnsi="Arial" w:cs="Arial"/>
          <w:sz w:val="24"/>
          <w:szCs w:val="24"/>
        </w:rPr>
        <w:t xml:space="preserve">.1. </w:t>
      </w:r>
      <w:r w:rsidRPr="00D24BBF">
        <w:rPr>
          <w:rFonts w:ascii="Arial" w:hAnsi="Arial" w:cs="Arial"/>
          <w:sz w:val="24"/>
          <w:szCs w:val="24"/>
        </w:rPr>
        <w:t xml:space="preserve">Основанием для начала административной процедуры является подача заявителем  уведомления о </w:t>
      </w:r>
      <w:r w:rsidRPr="00D24BBF">
        <w:rPr>
          <w:rFonts w:ascii="Arial" w:hAnsi="Arial" w:cs="Arial"/>
          <w:bCs/>
          <w:sz w:val="24"/>
          <w:szCs w:val="24"/>
        </w:rPr>
        <w:t>планируемых строительстве или реконструкции объекта индивидуального жилищного строительства или садового дома</w:t>
      </w:r>
      <w:r w:rsidRPr="00D24BBF">
        <w:rPr>
          <w:rFonts w:ascii="Arial" w:hAnsi="Arial" w:cs="Arial"/>
          <w:b/>
          <w:bCs/>
          <w:sz w:val="24"/>
          <w:szCs w:val="24"/>
        </w:rPr>
        <w:t xml:space="preserve"> </w:t>
      </w:r>
      <w:r w:rsidRPr="00D24BBF">
        <w:rPr>
          <w:rFonts w:ascii="Arial" w:hAnsi="Arial" w:cs="Arial"/>
          <w:b/>
          <w:sz w:val="24"/>
          <w:szCs w:val="24"/>
        </w:rPr>
        <w:t xml:space="preserve"> </w:t>
      </w:r>
      <w:r w:rsidRPr="00D24BBF">
        <w:rPr>
          <w:rFonts w:ascii="Arial" w:hAnsi="Arial" w:cs="Arial"/>
          <w:sz w:val="24"/>
          <w:szCs w:val="24"/>
        </w:rPr>
        <w:t>(далее - уведомление) с приложением документов,  указанных в пункте 2.6.2 настоящего Административного регламента</w:t>
      </w:r>
      <w:r w:rsidRPr="006074A8">
        <w:rPr>
          <w:rFonts w:ascii="Arial" w:hAnsi="Arial" w:cs="Arial"/>
          <w:sz w:val="24"/>
          <w:szCs w:val="24"/>
        </w:rPr>
        <w:t xml:space="preserve"> </w:t>
      </w:r>
      <w:r>
        <w:rPr>
          <w:rFonts w:ascii="Arial" w:hAnsi="Arial" w:cs="Arial"/>
          <w:sz w:val="24"/>
          <w:szCs w:val="24"/>
        </w:rPr>
        <w:t>в</w:t>
      </w:r>
      <w:r w:rsidRPr="006074A8">
        <w:rPr>
          <w:rFonts w:ascii="Arial" w:hAnsi="Arial" w:cs="Arial"/>
          <w:sz w:val="24"/>
          <w:szCs w:val="24"/>
        </w:rPr>
        <w:t xml:space="preserve"> </w:t>
      </w:r>
      <w:r>
        <w:rPr>
          <w:rFonts w:ascii="Arial" w:hAnsi="Arial" w:cs="Arial"/>
          <w:sz w:val="24"/>
          <w:szCs w:val="24"/>
        </w:rPr>
        <w:t>Уполномоченный орган</w:t>
      </w:r>
      <w:r w:rsidRPr="00D24BBF">
        <w:rPr>
          <w:rFonts w:ascii="Arial" w:hAnsi="Arial" w:cs="Arial"/>
          <w:bCs/>
          <w:sz w:val="24"/>
          <w:szCs w:val="24"/>
        </w:rPr>
        <w:t>.</w:t>
      </w:r>
    </w:p>
    <w:p w:rsidR="00A65F81" w:rsidRPr="00993C8A" w:rsidRDefault="00A65F81" w:rsidP="00A65F81">
      <w:pPr>
        <w:autoSpaceDE w:val="0"/>
        <w:autoSpaceDN w:val="0"/>
        <w:adjustRightInd w:val="0"/>
        <w:ind w:firstLine="709"/>
        <w:jc w:val="both"/>
        <w:rPr>
          <w:rFonts w:ascii="Arial" w:hAnsi="Arial" w:cs="Arial"/>
          <w:sz w:val="24"/>
          <w:szCs w:val="24"/>
        </w:rPr>
      </w:pPr>
      <w:r w:rsidRPr="00993C8A">
        <w:rPr>
          <w:rFonts w:ascii="Arial" w:hAnsi="Arial" w:cs="Arial"/>
          <w:sz w:val="24"/>
          <w:szCs w:val="24"/>
        </w:rPr>
        <w:t>Прием и регистрация документов осуществляются Уполномоченным органом</w:t>
      </w:r>
      <w:r>
        <w:rPr>
          <w:rFonts w:ascii="Arial" w:hAnsi="Arial" w:cs="Arial"/>
          <w:sz w:val="24"/>
          <w:szCs w:val="24"/>
        </w:rPr>
        <w:t>.</w:t>
      </w:r>
      <w:r w:rsidRPr="00993C8A">
        <w:rPr>
          <w:rFonts w:ascii="Arial" w:hAnsi="Arial" w:cs="Arial"/>
          <w:sz w:val="24"/>
          <w:szCs w:val="24"/>
        </w:rPr>
        <w:t xml:space="preserve"> </w:t>
      </w:r>
      <w:r>
        <w:rPr>
          <w:rFonts w:ascii="Arial" w:hAnsi="Arial" w:cs="Arial"/>
          <w:sz w:val="24"/>
          <w:szCs w:val="24"/>
        </w:rPr>
        <w:t>При обращении в</w:t>
      </w:r>
      <w:r w:rsidRPr="00993C8A">
        <w:rPr>
          <w:rFonts w:ascii="Arial" w:hAnsi="Arial" w:cs="Arial"/>
          <w:sz w:val="24"/>
          <w:szCs w:val="24"/>
        </w:rPr>
        <w:t xml:space="preserve"> ГАУ «МФЦ»</w:t>
      </w:r>
      <w:r>
        <w:rPr>
          <w:rFonts w:ascii="Arial" w:hAnsi="Arial" w:cs="Arial"/>
          <w:sz w:val="24"/>
          <w:szCs w:val="24"/>
        </w:rPr>
        <w:t xml:space="preserve"> прием и регистрация осуществляется в соответствии с установленным порядком в ГАУ «МФЦ»</w:t>
      </w:r>
      <w:r w:rsidRPr="00993C8A">
        <w:rPr>
          <w:rFonts w:ascii="Arial" w:hAnsi="Arial" w:cs="Arial"/>
          <w:sz w:val="24"/>
          <w:szCs w:val="24"/>
        </w:rPr>
        <w:t>.</w:t>
      </w:r>
    </w:p>
    <w:p w:rsidR="00A65F81" w:rsidRDefault="00A65F81" w:rsidP="00A65F81">
      <w:pPr>
        <w:autoSpaceDE w:val="0"/>
        <w:autoSpaceDN w:val="0"/>
        <w:adjustRightInd w:val="0"/>
        <w:ind w:firstLine="709"/>
        <w:jc w:val="both"/>
        <w:rPr>
          <w:rFonts w:ascii="Arial" w:hAnsi="Arial" w:cs="Arial"/>
          <w:bCs/>
          <w:sz w:val="24"/>
          <w:szCs w:val="24"/>
        </w:rPr>
      </w:pPr>
      <w:r w:rsidRPr="006074A8">
        <w:rPr>
          <w:rFonts w:ascii="Arial" w:hAnsi="Arial" w:cs="Arial"/>
          <w:sz w:val="24"/>
          <w:szCs w:val="24"/>
        </w:rPr>
        <w:t>3.</w:t>
      </w:r>
      <w:r>
        <w:rPr>
          <w:rFonts w:ascii="Arial" w:hAnsi="Arial" w:cs="Arial"/>
          <w:sz w:val="24"/>
          <w:szCs w:val="24"/>
        </w:rPr>
        <w:t>1</w:t>
      </w:r>
      <w:r w:rsidRPr="006074A8">
        <w:rPr>
          <w:rFonts w:ascii="Arial" w:hAnsi="Arial" w:cs="Arial"/>
          <w:sz w:val="24"/>
          <w:szCs w:val="24"/>
        </w:rPr>
        <w:t>.2. Уведомление для предоставления муницип</w:t>
      </w:r>
      <w:r w:rsidR="00694022">
        <w:rPr>
          <w:rFonts w:ascii="Arial" w:hAnsi="Arial" w:cs="Arial"/>
          <w:sz w:val="24"/>
          <w:szCs w:val="24"/>
        </w:rPr>
        <w:t>альной услуги подается в  Администрацию Выдропужского сельского поселения</w:t>
      </w:r>
      <w:r w:rsidRPr="006074A8">
        <w:rPr>
          <w:rFonts w:ascii="Arial" w:hAnsi="Arial" w:cs="Arial"/>
          <w:sz w:val="24"/>
          <w:szCs w:val="24"/>
        </w:rPr>
        <w:t xml:space="preserve"> Спировского района</w:t>
      </w:r>
      <w:r w:rsidRPr="00993C8A">
        <w:rPr>
          <w:rFonts w:ascii="Arial" w:hAnsi="Arial" w:cs="Arial"/>
          <w:bCs/>
          <w:sz w:val="24"/>
          <w:szCs w:val="24"/>
        </w:rPr>
        <w:t>.</w:t>
      </w:r>
    </w:p>
    <w:p w:rsidR="00A65F81" w:rsidRDefault="00A65F81" w:rsidP="00A65F81">
      <w:pPr>
        <w:autoSpaceDE w:val="0"/>
        <w:autoSpaceDN w:val="0"/>
        <w:adjustRightInd w:val="0"/>
        <w:ind w:firstLine="709"/>
        <w:jc w:val="both"/>
        <w:rPr>
          <w:rFonts w:ascii="Arial" w:hAnsi="Arial" w:cs="Arial"/>
          <w:bCs/>
          <w:sz w:val="24"/>
          <w:szCs w:val="24"/>
        </w:rPr>
      </w:pPr>
      <w:r>
        <w:rPr>
          <w:rFonts w:ascii="Arial" w:hAnsi="Arial" w:cs="Arial"/>
          <w:bCs/>
          <w:sz w:val="24"/>
          <w:szCs w:val="24"/>
        </w:rPr>
        <w:t>3.1.3.</w:t>
      </w:r>
      <w:r w:rsidRPr="006074A8">
        <w:rPr>
          <w:color w:val="000000"/>
        </w:rPr>
        <w:t xml:space="preserve"> </w:t>
      </w:r>
      <w:r w:rsidRPr="006074A8">
        <w:rPr>
          <w:rFonts w:ascii="Arial" w:hAnsi="Arial" w:cs="Arial"/>
          <w:color w:val="000000"/>
          <w:sz w:val="24"/>
          <w:szCs w:val="24"/>
        </w:rPr>
        <w:t xml:space="preserve">Результат административной процедуры - </w:t>
      </w:r>
      <w:r w:rsidRPr="006074A8">
        <w:rPr>
          <w:rFonts w:ascii="Arial" w:hAnsi="Arial" w:cs="Arial"/>
          <w:sz w:val="24"/>
          <w:szCs w:val="24"/>
        </w:rPr>
        <w:t>регистрация уведомления о планируемом строительстве в установленном порядке.</w:t>
      </w:r>
    </w:p>
    <w:p w:rsidR="00A65F81" w:rsidRPr="00316142" w:rsidRDefault="00A65F81" w:rsidP="00A65F81">
      <w:pPr>
        <w:autoSpaceDE w:val="0"/>
        <w:autoSpaceDN w:val="0"/>
        <w:adjustRightInd w:val="0"/>
        <w:ind w:firstLine="709"/>
        <w:jc w:val="both"/>
        <w:rPr>
          <w:rFonts w:ascii="Arial" w:hAnsi="Arial" w:cs="Arial"/>
          <w:sz w:val="24"/>
          <w:szCs w:val="24"/>
        </w:rPr>
      </w:pPr>
      <w:r>
        <w:rPr>
          <w:rFonts w:ascii="Arial" w:hAnsi="Arial" w:cs="Arial"/>
          <w:bCs/>
          <w:sz w:val="24"/>
          <w:szCs w:val="24"/>
        </w:rPr>
        <w:t>3.1.4.</w:t>
      </w:r>
      <w:r w:rsidRPr="00316142">
        <w:t xml:space="preserve"> </w:t>
      </w:r>
      <w:r w:rsidRPr="00316142">
        <w:rPr>
          <w:rFonts w:ascii="Arial" w:hAnsi="Arial" w:cs="Arial"/>
          <w:sz w:val="24"/>
          <w:szCs w:val="24"/>
        </w:rPr>
        <w:t xml:space="preserve">Время выполнения административной процедуры по приему заявления </w:t>
      </w:r>
      <w:r w:rsidRPr="00316142">
        <w:rPr>
          <w:rFonts w:ascii="Arial" w:hAnsi="Arial" w:cs="Arial"/>
          <w:bCs/>
          <w:iCs/>
          <w:sz w:val="24"/>
          <w:szCs w:val="24"/>
        </w:rPr>
        <w:t>не должно превышать 15 мин.</w:t>
      </w:r>
    </w:p>
    <w:p w:rsidR="00A65F81" w:rsidRPr="00672A70" w:rsidRDefault="00A65F81" w:rsidP="00A65F81">
      <w:pPr>
        <w:pStyle w:val="ConsPlusNormal"/>
        <w:ind w:firstLine="708"/>
        <w:jc w:val="both"/>
        <w:rPr>
          <w:b/>
          <w:sz w:val="24"/>
          <w:szCs w:val="24"/>
        </w:rPr>
      </w:pPr>
      <w:r>
        <w:rPr>
          <w:b/>
          <w:sz w:val="24"/>
          <w:szCs w:val="24"/>
        </w:rPr>
        <w:t xml:space="preserve">3.2. </w:t>
      </w:r>
      <w:r w:rsidRPr="00672A70">
        <w:rPr>
          <w:b/>
          <w:bCs/>
          <w:sz w:val="24"/>
          <w:szCs w:val="24"/>
        </w:rPr>
        <w:t>Рассмотрение уведомления о планируемом строительстве с приложенными к нему  документами, указанными в п.  2.6.2.  для подготовки ответа заявителю.</w:t>
      </w:r>
    </w:p>
    <w:p w:rsidR="00A65F81" w:rsidRPr="001004D8" w:rsidRDefault="00A65F81" w:rsidP="00A65F81">
      <w:pPr>
        <w:widowControl w:val="0"/>
        <w:autoSpaceDE w:val="0"/>
        <w:autoSpaceDN w:val="0"/>
        <w:adjustRightInd w:val="0"/>
        <w:ind w:firstLine="709"/>
        <w:jc w:val="both"/>
        <w:outlineLvl w:val="2"/>
        <w:rPr>
          <w:rFonts w:ascii="Arial" w:hAnsi="Arial" w:cs="Arial"/>
          <w:sz w:val="24"/>
          <w:szCs w:val="24"/>
        </w:rPr>
      </w:pPr>
      <w:r w:rsidRPr="001004D8">
        <w:rPr>
          <w:rFonts w:ascii="Arial" w:hAnsi="Arial" w:cs="Arial"/>
          <w:sz w:val="24"/>
          <w:szCs w:val="24"/>
        </w:rPr>
        <w:t>3.</w:t>
      </w:r>
      <w:r>
        <w:rPr>
          <w:rFonts w:ascii="Arial" w:hAnsi="Arial" w:cs="Arial"/>
          <w:sz w:val="24"/>
          <w:szCs w:val="24"/>
        </w:rPr>
        <w:t>2</w:t>
      </w:r>
      <w:r w:rsidRPr="001004D8">
        <w:rPr>
          <w:rFonts w:ascii="Arial" w:hAnsi="Arial" w:cs="Arial"/>
          <w:sz w:val="24"/>
          <w:szCs w:val="24"/>
        </w:rPr>
        <w:t xml:space="preserve">.1. Основанием для начала административной процедуры является получение </w:t>
      </w:r>
      <w:r>
        <w:rPr>
          <w:rFonts w:ascii="Arial" w:hAnsi="Arial" w:cs="Arial"/>
          <w:sz w:val="24"/>
          <w:szCs w:val="24"/>
        </w:rPr>
        <w:t>Уполномоченным специалистом</w:t>
      </w:r>
      <w:r w:rsidRPr="001004D8">
        <w:rPr>
          <w:rFonts w:ascii="Arial" w:hAnsi="Arial" w:cs="Arial"/>
          <w:sz w:val="24"/>
          <w:szCs w:val="24"/>
        </w:rPr>
        <w:t>, ответственным за организацию и предоставление  муниципальной услуги (ответственным исполнителем) зарегистрированного уведомления  и документов, указанных пункте 2.6.2 настоящего Административного регламента.</w:t>
      </w:r>
    </w:p>
    <w:p w:rsidR="00A65F81" w:rsidRPr="001004D8" w:rsidRDefault="00A65F81" w:rsidP="00A65F81">
      <w:pPr>
        <w:widowControl w:val="0"/>
        <w:autoSpaceDE w:val="0"/>
        <w:autoSpaceDN w:val="0"/>
        <w:adjustRightInd w:val="0"/>
        <w:ind w:firstLine="709"/>
        <w:jc w:val="both"/>
        <w:outlineLvl w:val="2"/>
        <w:rPr>
          <w:rFonts w:ascii="Arial" w:hAnsi="Arial" w:cs="Arial"/>
          <w:sz w:val="24"/>
          <w:szCs w:val="24"/>
        </w:rPr>
      </w:pPr>
      <w:r w:rsidRPr="001004D8">
        <w:rPr>
          <w:rFonts w:ascii="Arial" w:hAnsi="Arial" w:cs="Arial"/>
          <w:sz w:val="24"/>
          <w:szCs w:val="24"/>
        </w:rPr>
        <w:t>3.</w:t>
      </w:r>
      <w:r>
        <w:rPr>
          <w:rFonts w:ascii="Arial" w:hAnsi="Arial" w:cs="Arial"/>
          <w:sz w:val="24"/>
          <w:szCs w:val="24"/>
        </w:rPr>
        <w:t>2</w:t>
      </w:r>
      <w:r w:rsidRPr="001004D8">
        <w:rPr>
          <w:rFonts w:ascii="Arial" w:hAnsi="Arial" w:cs="Arial"/>
          <w:sz w:val="24"/>
          <w:szCs w:val="24"/>
        </w:rPr>
        <w:t xml:space="preserve">.2. </w:t>
      </w:r>
      <w:r>
        <w:rPr>
          <w:rFonts w:ascii="Arial" w:hAnsi="Arial" w:cs="Arial"/>
          <w:sz w:val="24"/>
          <w:szCs w:val="24"/>
        </w:rPr>
        <w:t xml:space="preserve">Уполномоченный  специалист </w:t>
      </w:r>
      <w:r w:rsidRPr="001004D8">
        <w:rPr>
          <w:rFonts w:ascii="Arial" w:hAnsi="Arial" w:cs="Arial"/>
          <w:sz w:val="24"/>
          <w:szCs w:val="24"/>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65F81" w:rsidRDefault="00A65F81" w:rsidP="00A65F81">
      <w:pPr>
        <w:ind w:firstLine="709"/>
        <w:jc w:val="both"/>
        <w:rPr>
          <w:rFonts w:ascii="Arial" w:hAnsi="Arial" w:cs="Arial"/>
          <w:b/>
          <w:sz w:val="24"/>
          <w:szCs w:val="24"/>
        </w:rPr>
      </w:pPr>
      <w:r w:rsidRPr="001004D8">
        <w:rPr>
          <w:rFonts w:ascii="Arial" w:hAnsi="Arial" w:cs="Arial"/>
          <w:sz w:val="24"/>
          <w:szCs w:val="24"/>
        </w:rPr>
        <w:t>3.</w:t>
      </w:r>
      <w:r>
        <w:rPr>
          <w:rFonts w:ascii="Arial" w:hAnsi="Arial" w:cs="Arial"/>
          <w:sz w:val="24"/>
          <w:szCs w:val="24"/>
        </w:rPr>
        <w:t>2</w:t>
      </w:r>
      <w:r w:rsidRPr="001004D8">
        <w:rPr>
          <w:rFonts w:ascii="Arial" w:hAnsi="Arial" w:cs="Arial"/>
          <w:sz w:val="24"/>
          <w:szCs w:val="24"/>
        </w:rPr>
        <w:t xml:space="preserve">.3. По результатам рассмотрения  уведомления  и документов, необходимых для предоставления  муниципальной  услуги,  при отсутствии оснований для отказа в предоставлении муниципальной  услуги,  </w:t>
      </w:r>
      <w:r>
        <w:rPr>
          <w:rFonts w:ascii="Arial" w:hAnsi="Arial" w:cs="Arial"/>
          <w:sz w:val="24"/>
          <w:szCs w:val="24"/>
        </w:rPr>
        <w:t xml:space="preserve">Уполномоченный специалист принимает решение о выдаче уведомления </w:t>
      </w:r>
      <w:r w:rsidRPr="001004D8">
        <w:rPr>
          <w:rFonts w:ascii="Arial" w:hAnsi="Arial" w:cs="Arial"/>
          <w:sz w:val="24"/>
          <w:szCs w:val="24"/>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w:t>
      </w:r>
      <w:r w:rsidRPr="001004D8">
        <w:rPr>
          <w:rFonts w:ascii="Arial" w:hAnsi="Arial" w:cs="Arial"/>
          <w:sz w:val="24"/>
          <w:szCs w:val="24"/>
        </w:rPr>
        <w:lastRenderedPageBreak/>
        <w:t>параметрам и (или) допустимости размещения объекта индивидуального жилищного строительства или садового дома на земельном участке</w:t>
      </w:r>
      <w:r>
        <w:rPr>
          <w:rFonts w:ascii="Arial" w:hAnsi="Arial" w:cs="Arial"/>
          <w:sz w:val="24"/>
          <w:szCs w:val="24"/>
        </w:rPr>
        <w:t xml:space="preserve">. </w:t>
      </w:r>
      <w:r w:rsidRPr="001004D8">
        <w:rPr>
          <w:rFonts w:ascii="Arial" w:hAnsi="Arial" w:cs="Arial"/>
          <w:sz w:val="24"/>
          <w:szCs w:val="24"/>
        </w:rPr>
        <w:t xml:space="preserve">При наличии  оснований для  отказа в предоставлении муниципальной услуги,  </w:t>
      </w:r>
      <w:r>
        <w:rPr>
          <w:rFonts w:ascii="Arial" w:hAnsi="Arial" w:cs="Arial"/>
          <w:sz w:val="24"/>
          <w:szCs w:val="24"/>
        </w:rPr>
        <w:t>Уполномоченный специалист</w:t>
      </w:r>
      <w:r w:rsidRPr="001004D8">
        <w:rPr>
          <w:rFonts w:ascii="Arial" w:hAnsi="Arial" w:cs="Arial"/>
          <w:sz w:val="24"/>
          <w:szCs w:val="24"/>
        </w:rPr>
        <w:t xml:space="preserve"> </w:t>
      </w:r>
      <w:r>
        <w:rPr>
          <w:rFonts w:ascii="Arial" w:hAnsi="Arial" w:cs="Arial"/>
          <w:sz w:val="24"/>
          <w:szCs w:val="24"/>
        </w:rPr>
        <w:t>принимает решение о</w:t>
      </w:r>
      <w:r w:rsidRPr="001004D8">
        <w:rPr>
          <w:rFonts w:ascii="Arial" w:hAnsi="Arial" w:cs="Arial"/>
          <w:sz w:val="24"/>
          <w:szCs w:val="24"/>
        </w:rPr>
        <w:t xml:space="preserve"> подготовк</w:t>
      </w:r>
      <w:r>
        <w:rPr>
          <w:rFonts w:ascii="Arial" w:hAnsi="Arial" w:cs="Arial"/>
          <w:sz w:val="24"/>
          <w:szCs w:val="24"/>
        </w:rPr>
        <w:t>е</w:t>
      </w:r>
      <w:r w:rsidRPr="001004D8">
        <w:rPr>
          <w:rFonts w:ascii="Arial" w:hAnsi="Arial" w:cs="Arial"/>
          <w:sz w:val="24"/>
          <w:szCs w:val="24"/>
        </w:rPr>
        <w:t xml:space="preserve">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r>
        <w:rPr>
          <w:rFonts w:ascii="Arial" w:hAnsi="Arial" w:cs="Arial"/>
          <w:sz w:val="24"/>
          <w:szCs w:val="24"/>
        </w:rPr>
        <w:t>.</w:t>
      </w:r>
      <w:r w:rsidRPr="001004D8">
        <w:rPr>
          <w:rFonts w:ascii="Arial" w:hAnsi="Arial" w:cs="Arial"/>
          <w:sz w:val="24"/>
          <w:szCs w:val="24"/>
        </w:rPr>
        <w:t xml:space="preserve"> </w:t>
      </w:r>
    </w:p>
    <w:p w:rsidR="00A65F81" w:rsidRPr="0004056E" w:rsidRDefault="00A65F81" w:rsidP="00A65F81">
      <w:pPr>
        <w:ind w:firstLine="709"/>
        <w:jc w:val="both"/>
        <w:rPr>
          <w:rFonts w:ascii="Arial" w:hAnsi="Arial" w:cs="Arial"/>
          <w:sz w:val="24"/>
          <w:szCs w:val="24"/>
        </w:rPr>
      </w:pPr>
      <w:r w:rsidRPr="0004056E">
        <w:rPr>
          <w:rFonts w:ascii="Arial" w:hAnsi="Arial" w:cs="Arial"/>
          <w:sz w:val="24"/>
          <w:szCs w:val="24"/>
        </w:rPr>
        <w:t xml:space="preserve">3.2.4. Результат </w:t>
      </w:r>
      <w:r w:rsidRPr="0004056E">
        <w:rPr>
          <w:rFonts w:ascii="Arial" w:hAnsi="Arial" w:cs="Arial"/>
          <w:color w:val="000000"/>
          <w:sz w:val="24"/>
          <w:szCs w:val="24"/>
        </w:rPr>
        <w:t xml:space="preserve">административной процедуры – </w:t>
      </w:r>
      <w:r w:rsidRPr="0004056E">
        <w:rPr>
          <w:rFonts w:ascii="Arial" w:hAnsi="Arial" w:cs="Arial"/>
          <w:sz w:val="24"/>
          <w:szCs w:val="24"/>
        </w:rPr>
        <w:t>принятие решения, являющегося результатом предоставления муниципальной услуги.</w:t>
      </w:r>
    </w:p>
    <w:p w:rsidR="00A65F81" w:rsidRPr="0004056E" w:rsidRDefault="00A65F81" w:rsidP="00A65F81">
      <w:pPr>
        <w:ind w:firstLine="709"/>
        <w:jc w:val="both"/>
        <w:rPr>
          <w:rFonts w:ascii="Arial" w:hAnsi="Arial" w:cs="Arial"/>
          <w:sz w:val="24"/>
          <w:szCs w:val="24"/>
        </w:rPr>
      </w:pPr>
      <w:r w:rsidRPr="0004056E">
        <w:rPr>
          <w:rFonts w:ascii="Arial" w:hAnsi="Arial" w:cs="Arial"/>
          <w:sz w:val="24"/>
          <w:szCs w:val="24"/>
        </w:rPr>
        <w:t>3.2.5. Максимальный срок выполнения  административной процедуры -  1  рабочий день.</w:t>
      </w:r>
    </w:p>
    <w:p w:rsidR="00A65F81" w:rsidRPr="00694022" w:rsidRDefault="00A65F81" w:rsidP="00A65F81">
      <w:pPr>
        <w:widowControl w:val="0"/>
        <w:autoSpaceDE w:val="0"/>
        <w:autoSpaceDN w:val="0"/>
        <w:adjustRightInd w:val="0"/>
        <w:ind w:firstLine="709"/>
        <w:jc w:val="both"/>
        <w:outlineLvl w:val="2"/>
        <w:rPr>
          <w:rFonts w:ascii="Arial" w:hAnsi="Arial" w:cs="Arial"/>
          <w:b/>
          <w:sz w:val="24"/>
          <w:szCs w:val="24"/>
        </w:rPr>
      </w:pPr>
      <w:r w:rsidRPr="00694022">
        <w:rPr>
          <w:rFonts w:ascii="Arial" w:hAnsi="Arial" w:cs="Arial"/>
          <w:b/>
          <w:sz w:val="24"/>
          <w:szCs w:val="24"/>
        </w:rPr>
        <w:t>3.3. Формирование и направление межведомственных запросов</w:t>
      </w:r>
      <w:r w:rsidRPr="00694022">
        <w:rPr>
          <w:b/>
          <w:sz w:val="24"/>
          <w:szCs w:val="24"/>
        </w:rPr>
        <w:t xml:space="preserve"> </w:t>
      </w:r>
      <w:r w:rsidRPr="00694022">
        <w:rPr>
          <w:rFonts w:ascii="Arial" w:hAnsi="Arial" w:cs="Arial"/>
          <w:b/>
          <w:sz w:val="24"/>
          <w:szCs w:val="24"/>
        </w:rPr>
        <w:t>в органы, участвующие в предоставлении муниципальной услуги.</w:t>
      </w:r>
    </w:p>
    <w:p w:rsidR="00A65F81" w:rsidRPr="000D7D38" w:rsidRDefault="00A65F81" w:rsidP="00A65F81">
      <w:pPr>
        <w:widowControl w:val="0"/>
        <w:autoSpaceDE w:val="0"/>
        <w:autoSpaceDN w:val="0"/>
        <w:adjustRightInd w:val="0"/>
        <w:ind w:firstLine="709"/>
        <w:jc w:val="both"/>
        <w:outlineLvl w:val="2"/>
        <w:rPr>
          <w:rFonts w:ascii="Arial" w:hAnsi="Arial" w:cs="Arial"/>
          <w:sz w:val="24"/>
          <w:szCs w:val="24"/>
        </w:rPr>
      </w:pPr>
      <w:r w:rsidRPr="000D7D38">
        <w:rPr>
          <w:rFonts w:ascii="Arial" w:hAnsi="Arial" w:cs="Arial"/>
          <w:sz w:val="24"/>
          <w:szCs w:val="24"/>
        </w:rPr>
        <w:t>3.</w:t>
      </w:r>
      <w:r>
        <w:rPr>
          <w:rFonts w:ascii="Arial" w:hAnsi="Arial" w:cs="Arial"/>
          <w:sz w:val="24"/>
          <w:szCs w:val="24"/>
        </w:rPr>
        <w:t>3</w:t>
      </w:r>
      <w:r w:rsidRPr="000D7D38">
        <w:rPr>
          <w:rFonts w:ascii="Arial" w:hAnsi="Arial" w:cs="Arial"/>
          <w:sz w:val="24"/>
          <w:szCs w:val="24"/>
        </w:rPr>
        <w:t>.1. Основанием для начала выполнения административной процедуры является выявление факта отсутствия документов, получаемых в рамках межведомственного информационного взаимодействия, в документах заявителя, пост</w:t>
      </w:r>
      <w:r>
        <w:rPr>
          <w:rFonts w:ascii="Arial" w:hAnsi="Arial" w:cs="Arial"/>
          <w:sz w:val="24"/>
          <w:szCs w:val="24"/>
        </w:rPr>
        <w:t>упивших в Уполномоченный орган.</w:t>
      </w:r>
    </w:p>
    <w:p w:rsidR="00A65F81" w:rsidRPr="000D7D38" w:rsidRDefault="00A65F81" w:rsidP="00A65F81">
      <w:pPr>
        <w:widowControl w:val="0"/>
        <w:autoSpaceDE w:val="0"/>
        <w:autoSpaceDN w:val="0"/>
        <w:adjustRightInd w:val="0"/>
        <w:ind w:firstLine="708"/>
        <w:jc w:val="both"/>
        <w:outlineLvl w:val="2"/>
        <w:rPr>
          <w:rFonts w:ascii="Arial" w:hAnsi="Arial" w:cs="Arial"/>
          <w:sz w:val="24"/>
          <w:szCs w:val="24"/>
        </w:rPr>
      </w:pPr>
      <w:r w:rsidRPr="000D7D38">
        <w:rPr>
          <w:rFonts w:ascii="Arial" w:hAnsi="Arial" w:cs="Arial"/>
          <w:sz w:val="24"/>
          <w:szCs w:val="24"/>
        </w:rPr>
        <w:t>3.</w:t>
      </w:r>
      <w:r>
        <w:rPr>
          <w:rFonts w:ascii="Arial" w:hAnsi="Arial" w:cs="Arial"/>
          <w:sz w:val="24"/>
          <w:szCs w:val="24"/>
        </w:rPr>
        <w:t>3</w:t>
      </w:r>
      <w:r w:rsidRPr="000D7D38">
        <w:rPr>
          <w:rFonts w:ascii="Arial" w:hAnsi="Arial" w:cs="Arial"/>
          <w:sz w:val="24"/>
          <w:szCs w:val="24"/>
        </w:rPr>
        <w:t>.2 Специалист Уполномоченного органа подготавливает Межведомственные запросы, формирует их  в виде документов на бумажном носителе или электронных документов, подписанных электронной подписью. Межведомственные запросы могут быть направлены:</w:t>
      </w:r>
    </w:p>
    <w:p w:rsidR="00A65F81" w:rsidRPr="000D7D38" w:rsidRDefault="00A65F81" w:rsidP="00A65F81">
      <w:pPr>
        <w:widowControl w:val="0"/>
        <w:autoSpaceDE w:val="0"/>
        <w:autoSpaceDN w:val="0"/>
        <w:adjustRightInd w:val="0"/>
        <w:ind w:firstLine="709"/>
        <w:jc w:val="both"/>
        <w:outlineLvl w:val="2"/>
        <w:rPr>
          <w:rFonts w:ascii="Arial" w:hAnsi="Arial" w:cs="Arial"/>
          <w:sz w:val="24"/>
          <w:szCs w:val="24"/>
        </w:rPr>
      </w:pPr>
      <w:r w:rsidRPr="000D7D38">
        <w:rPr>
          <w:rFonts w:ascii="Arial" w:hAnsi="Arial" w:cs="Arial"/>
          <w:sz w:val="24"/>
          <w:szCs w:val="24"/>
        </w:rPr>
        <w:t>а) в виде документа на бумажном носителе путем его отправки посредством почтовой связи или нарочным;</w:t>
      </w:r>
    </w:p>
    <w:p w:rsidR="00A65F81" w:rsidRPr="000D7D38" w:rsidRDefault="00A65F81" w:rsidP="00A65F81">
      <w:pPr>
        <w:widowControl w:val="0"/>
        <w:autoSpaceDE w:val="0"/>
        <w:autoSpaceDN w:val="0"/>
        <w:adjustRightInd w:val="0"/>
        <w:ind w:firstLine="709"/>
        <w:jc w:val="both"/>
        <w:outlineLvl w:val="2"/>
        <w:rPr>
          <w:rFonts w:ascii="Arial" w:hAnsi="Arial" w:cs="Arial"/>
          <w:sz w:val="24"/>
          <w:szCs w:val="24"/>
        </w:rPr>
      </w:pPr>
      <w:r w:rsidRPr="000D7D38">
        <w:rPr>
          <w:rFonts w:ascii="Arial" w:hAnsi="Arial" w:cs="Arial"/>
          <w:sz w:val="24"/>
          <w:szCs w:val="24"/>
        </w:rPr>
        <w:t>б) в электронной форме:</w:t>
      </w:r>
    </w:p>
    <w:p w:rsidR="00A65F81" w:rsidRPr="000D7D38" w:rsidRDefault="00A65F81" w:rsidP="00A65F81">
      <w:pPr>
        <w:widowControl w:val="0"/>
        <w:autoSpaceDE w:val="0"/>
        <w:autoSpaceDN w:val="0"/>
        <w:adjustRightInd w:val="0"/>
        <w:ind w:firstLine="709"/>
        <w:jc w:val="both"/>
        <w:outlineLvl w:val="2"/>
        <w:rPr>
          <w:rFonts w:ascii="Arial" w:hAnsi="Arial" w:cs="Arial"/>
          <w:sz w:val="24"/>
          <w:szCs w:val="24"/>
        </w:rPr>
      </w:pPr>
      <w:r w:rsidRPr="000D7D38">
        <w:rPr>
          <w:rFonts w:ascii="Arial" w:hAnsi="Arial" w:cs="Arial"/>
          <w:sz w:val="24"/>
          <w:szCs w:val="24"/>
        </w:rPr>
        <w:t xml:space="preserve">путем отправки XML-документа по электронной почте; </w:t>
      </w:r>
    </w:p>
    <w:p w:rsidR="00A65F81" w:rsidRPr="000D7D38" w:rsidRDefault="00A65F81" w:rsidP="00A65F81">
      <w:pPr>
        <w:widowControl w:val="0"/>
        <w:autoSpaceDE w:val="0"/>
        <w:autoSpaceDN w:val="0"/>
        <w:adjustRightInd w:val="0"/>
        <w:ind w:firstLine="709"/>
        <w:jc w:val="both"/>
        <w:outlineLvl w:val="2"/>
        <w:rPr>
          <w:rFonts w:ascii="Arial" w:hAnsi="Arial" w:cs="Arial"/>
          <w:sz w:val="24"/>
          <w:szCs w:val="24"/>
        </w:rPr>
      </w:pPr>
      <w:r w:rsidRPr="000D7D38">
        <w:rPr>
          <w:rFonts w:ascii="Arial" w:hAnsi="Arial" w:cs="Arial"/>
          <w:sz w:val="24"/>
          <w:szCs w:val="24"/>
        </w:rPr>
        <w:t>с использованием веб-сервисов;</w:t>
      </w:r>
    </w:p>
    <w:p w:rsidR="00A65F81" w:rsidRPr="000D7D38" w:rsidRDefault="00A65F81" w:rsidP="00A65F81">
      <w:pPr>
        <w:widowControl w:val="0"/>
        <w:autoSpaceDE w:val="0"/>
        <w:autoSpaceDN w:val="0"/>
        <w:adjustRightInd w:val="0"/>
        <w:ind w:firstLine="709"/>
        <w:jc w:val="both"/>
        <w:outlineLvl w:val="2"/>
        <w:rPr>
          <w:rFonts w:ascii="Arial" w:hAnsi="Arial" w:cs="Arial"/>
          <w:sz w:val="24"/>
          <w:szCs w:val="24"/>
        </w:rPr>
      </w:pPr>
      <w:r w:rsidRPr="000D7D38">
        <w:rPr>
          <w:rFonts w:ascii="Arial" w:hAnsi="Arial" w:cs="Arial"/>
          <w:sz w:val="24"/>
          <w:szCs w:val="24"/>
        </w:rPr>
        <w:t xml:space="preserve">с использованием системы межведомственного электронного взаимодействия (при наличии технической возможности). </w:t>
      </w:r>
    </w:p>
    <w:p w:rsidR="00A65F81" w:rsidRPr="000D7D38" w:rsidRDefault="00A65F81" w:rsidP="00A65F81">
      <w:pPr>
        <w:widowControl w:val="0"/>
        <w:autoSpaceDE w:val="0"/>
        <w:autoSpaceDN w:val="0"/>
        <w:adjustRightInd w:val="0"/>
        <w:ind w:firstLine="709"/>
        <w:jc w:val="both"/>
        <w:outlineLvl w:val="2"/>
        <w:rPr>
          <w:rFonts w:ascii="Arial" w:hAnsi="Arial" w:cs="Arial"/>
          <w:sz w:val="24"/>
          <w:szCs w:val="24"/>
        </w:rPr>
      </w:pPr>
      <w:r w:rsidRPr="00165642">
        <w:rPr>
          <w:rFonts w:ascii="Arial" w:hAnsi="Arial" w:cs="Arial"/>
          <w:sz w:val="24"/>
          <w:szCs w:val="24"/>
        </w:rPr>
        <w:t>3.</w:t>
      </w:r>
      <w:r>
        <w:rPr>
          <w:rFonts w:ascii="Arial" w:hAnsi="Arial" w:cs="Arial"/>
          <w:sz w:val="24"/>
          <w:szCs w:val="24"/>
        </w:rPr>
        <w:t>3</w:t>
      </w:r>
      <w:r w:rsidRPr="00165642">
        <w:rPr>
          <w:rFonts w:ascii="Arial" w:hAnsi="Arial" w:cs="Arial"/>
          <w:sz w:val="24"/>
          <w:szCs w:val="24"/>
        </w:rPr>
        <w:t>.3.</w:t>
      </w:r>
      <w:r w:rsidRPr="000D7D38">
        <w:rPr>
          <w:rFonts w:ascii="Arial" w:hAnsi="Arial" w:cs="Arial"/>
          <w:sz w:val="24"/>
          <w:szCs w:val="24"/>
        </w:rPr>
        <w:t xml:space="preserve"> Глава Уполномоченного органа или (в его отсутствие) заместитель подписывает межведомственные запросы (запросы, направляемый в электронном виде, – электронной подписью) и передает (направляет) их специалисту, ответственному за регистрацию входящих и исходящих документов Уполномоченного органа, для регистрации и направления</w:t>
      </w:r>
      <w:r w:rsidRPr="000D7D38">
        <w:t xml:space="preserve"> </w:t>
      </w:r>
      <w:r w:rsidRPr="000D7D38">
        <w:rPr>
          <w:rFonts w:ascii="Arial" w:hAnsi="Arial" w:cs="Arial"/>
          <w:sz w:val="24"/>
          <w:szCs w:val="24"/>
        </w:rPr>
        <w:t>в орган (организацию), участвующий в предо</w:t>
      </w:r>
      <w:r>
        <w:rPr>
          <w:rFonts w:ascii="Arial" w:hAnsi="Arial" w:cs="Arial"/>
          <w:sz w:val="24"/>
          <w:szCs w:val="24"/>
        </w:rPr>
        <w:t>ставлении муниципальной услуги.</w:t>
      </w:r>
    </w:p>
    <w:p w:rsidR="00A65F81" w:rsidRPr="000D7D38" w:rsidRDefault="00A65F81" w:rsidP="00A65F81">
      <w:pPr>
        <w:widowControl w:val="0"/>
        <w:autoSpaceDE w:val="0"/>
        <w:autoSpaceDN w:val="0"/>
        <w:adjustRightInd w:val="0"/>
        <w:ind w:firstLine="709"/>
        <w:jc w:val="both"/>
        <w:outlineLvl w:val="2"/>
        <w:rPr>
          <w:rFonts w:ascii="Arial" w:hAnsi="Arial" w:cs="Arial"/>
          <w:sz w:val="24"/>
          <w:szCs w:val="24"/>
        </w:rPr>
      </w:pPr>
      <w:r w:rsidRPr="000D7D38">
        <w:rPr>
          <w:rFonts w:ascii="Arial" w:hAnsi="Arial" w:cs="Arial"/>
          <w:sz w:val="24"/>
          <w:szCs w:val="24"/>
        </w:rPr>
        <w:t>3.</w:t>
      </w:r>
      <w:r>
        <w:rPr>
          <w:rFonts w:ascii="Arial" w:hAnsi="Arial" w:cs="Arial"/>
          <w:sz w:val="24"/>
          <w:szCs w:val="24"/>
        </w:rPr>
        <w:t>3</w:t>
      </w:r>
      <w:r w:rsidRPr="000D7D38">
        <w:rPr>
          <w:rFonts w:ascii="Arial" w:hAnsi="Arial" w:cs="Arial"/>
          <w:sz w:val="24"/>
          <w:szCs w:val="24"/>
        </w:rPr>
        <w:t>.</w:t>
      </w:r>
      <w:r>
        <w:rPr>
          <w:rFonts w:ascii="Arial" w:hAnsi="Arial" w:cs="Arial"/>
          <w:sz w:val="24"/>
          <w:szCs w:val="24"/>
        </w:rPr>
        <w:t>4</w:t>
      </w:r>
      <w:r w:rsidRPr="000D7D38">
        <w:rPr>
          <w:rFonts w:ascii="Arial" w:hAnsi="Arial" w:cs="Arial"/>
          <w:sz w:val="24"/>
          <w:szCs w:val="24"/>
        </w:rPr>
        <w:t>. Специалист, ответственный за регистрацию входящих и исходящих документов Уполномоченного органа, регистрирует межведомственные запросы в журнале регистрации исходящей корреспонденции Уполномоченного органа,  направляет запросы адресатам.</w:t>
      </w:r>
    </w:p>
    <w:p w:rsidR="00A65F81" w:rsidRPr="000D7D38" w:rsidRDefault="00A65F81" w:rsidP="00A65F81">
      <w:pPr>
        <w:widowControl w:val="0"/>
        <w:autoSpaceDE w:val="0"/>
        <w:autoSpaceDN w:val="0"/>
        <w:adjustRightInd w:val="0"/>
        <w:ind w:firstLine="709"/>
        <w:jc w:val="both"/>
        <w:outlineLvl w:val="2"/>
        <w:rPr>
          <w:rFonts w:ascii="Arial" w:hAnsi="Arial" w:cs="Arial"/>
          <w:sz w:val="24"/>
          <w:szCs w:val="24"/>
        </w:rPr>
      </w:pPr>
      <w:r w:rsidRPr="000D7D38">
        <w:rPr>
          <w:rFonts w:ascii="Arial" w:hAnsi="Arial" w:cs="Arial"/>
          <w:sz w:val="24"/>
          <w:szCs w:val="24"/>
        </w:rPr>
        <w:t>3.</w:t>
      </w:r>
      <w:r>
        <w:rPr>
          <w:rFonts w:ascii="Arial" w:hAnsi="Arial" w:cs="Arial"/>
          <w:sz w:val="24"/>
          <w:szCs w:val="24"/>
        </w:rPr>
        <w:t>3</w:t>
      </w:r>
      <w:r w:rsidRPr="000D7D38">
        <w:rPr>
          <w:rFonts w:ascii="Arial" w:hAnsi="Arial" w:cs="Arial"/>
          <w:sz w:val="24"/>
          <w:szCs w:val="24"/>
        </w:rPr>
        <w:t>.</w:t>
      </w:r>
      <w:r>
        <w:rPr>
          <w:rFonts w:ascii="Arial" w:hAnsi="Arial" w:cs="Arial"/>
          <w:sz w:val="24"/>
          <w:szCs w:val="24"/>
        </w:rPr>
        <w:t>5.</w:t>
      </w:r>
      <w:r w:rsidRPr="000D7D38">
        <w:rPr>
          <w:rFonts w:ascii="Arial" w:hAnsi="Arial" w:cs="Arial"/>
          <w:sz w:val="24"/>
          <w:szCs w:val="24"/>
        </w:rPr>
        <w:t xml:space="preserve"> В случае неполучения в установленный срок ответов на межведомственные запросы специалист, ответственный за рассмотрение заявления должен принять меры по выяснению причин не поступления ответов на межведомственные запросы и (при необходимости) направить повторные межведомственные запросы.</w:t>
      </w:r>
    </w:p>
    <w:p w:rsidR="00A65F81" w:rsidRPr="000D7D38" w:rsidRDefault="00A65F81" w:rsidP="00A65F81">
      <w:pPr>
        <w:widowControl w:val="0"/>
        <w:autoSpaceDE w:val="0"/>
        <w:autoSpaceDN w:val="0"/>
        <w:adjustRightInd w:val="0"/>
        <w:ind w:firstLine="709"/>
        <w:jc w:val="both"/>
        <w:outlineLvl w:val="2"/>
        <w:rPr>
          <w:rFonts w:ascii="Arial" w:hAnsi="Arial" w:cs="Arial"/>
          <w:sz w:val="24"/>
          <w:szCs w:val="24"/>
        </w:rPr>
      </w:pPr>
      <w:r w:rsidRPr="000D7D38">
        <w:rPr>
          <w:rFonts w:ascii="Arial" w:hAnsi="Arial" w:cs="Arial"/>
          <w:sz w:val="24"/>
          <w:szCs w:val="24"/>
        </w:rPr>
        <w:t>3.</w:t>
      </w:r>
      <w:r>
        <w:rPr>
          <w:rFonts w:ascii="Arial" w:hAnsi="Arial" w:cs="Arial"/>
          <w:sz w:val="24"/>
          <w:szCs w:val="24"/>
        </w:rPr>
        <w:t>3</w:t>
      </w:r>
      <w:r w:rsidRPr="000D7D38">
        <w:rPr>
          <w:rFonts w:ascii="Arial" w:hAnsi="Arial" w:cs="Arial"/>
          <w:sz w:val="24"/>
          <w:szCs w:val="24"/>
        </w:rPr>
        <w:t>.</w:t>
      </w:r>
      <w:r>
        <w:rPr>
          <w:rFonts w:ascii="Arial" w:hAnsi="Arial" w:cs="Arial"/>
          <w:sz w:val="24"/>
          <w:szCs w:val="24"/>
        </w:rPr>
        <w:t>6</w:t>
      </w:r>
      <w:r w:rsidRPr="000D7D38">
        <w:rPr>
          <w:rFonts w:ascii="Arial" w:hAnsi="Arial" w:cs="Arial"/>
          <w:sz w:val="24"/>
          <w:szCs w:val="24"/>
        </w:rPr>
        <w:t>. Непредставление (несвоевременное представление) исполнительными органами муниципальной власти, органами местного самоуправления или подведомственными указанным органам организациями ответов на межведомственные запросы не может являться основанием для отказа Уполномоченным органом заявителю в предоставлении муниципальной услуги.</w:t>
      </w:r>
    </w:p>
    <w:p w:rsidR="00A65F81" w:rsidRPr="00165642" w:rsidRDefault="00A65F81" w:rsidP="00A65F81">
      <w:pPr>
        <w:widowControl w:val="0"/>
        <w:autoSpaceDE w:val="0"/>
        <w:autoSpaceDN w:val="0"/>
        <w:adjustRightInd w:val="0"/>
        <w:ind w:firstLine="709"/>
        <w:jc w:val="both"/>
        <w:outlineLvl w:val="2"/>
        <w:rPr>
          <w:rFonts w:ascii="Arial" w:hAnsi="Arial" w:cs="Arial"/>
          <w:sz w:val="24"/>
          <w:szCs w:val="24"/>
        </w:rPr>
      </w:pPr>
      <w:r w:rsidRPr="00165642">
        <w:rPr>
          <w:rFonts w:ascii="Arial" w:hAnsi="Arial" w:cs="Arial"/>
          <w:sz w:val="24"/>
          <w:szCs w:val="24"/>
        </w:rPr>
        <w:t>3.</w:t>
      </w:r>
      <w:r>
        <w:rPr>
          <w:rFonts w:ascii="Arial" w:hAnsi="Arial" w:cs="Arial"/>
          <w:sz w:val="24"/>
          <w:szCs w:val="24"/>
        </w:rPr>
        <w:t>3</w:t>
      </w:r>
      <w:r w:rsidRPr="00165642">
        <w:rPr>
          <w:rFonts w:ascii="Arial" w:hAnsi="Arial" w:cs="Arial"/>
          <w:sz w:val="24"/>
          <w:szCs w:val="24"/>
        </w:rPr>
        <w:t>.7. При поступлении в Уполномоченный орган ответов на межведомственные запросы (в том числе полученных от ГАУ «МФЦ») они регистрируются специалистом, ответственным за регистрацию входящих и исходящих документов, в журнале регистрации входящей корреспонденции Уполномоченного органа и передаются специалисту, ответственному за рассмотрение заявления.</w:t>
      </w:r>
    </w:p>
    <w:p w:rsidR="00A65F81" w:rsidRDefault="00A65F81" w:rsidP="00A65F81">
      <w:pPr>
        <w:widowControl w:val="0"/>
        <w:autoSpaceDE w:val="0"/>
        <w:autoSpaceDN w:val="0"/>
        <w:adjustRightInd w:val="0"/>
        <w:ind w:firstLine="709"/>
        <w:jc w:val="both"/>
        <w:outlineLvl w:val="2"/>
        <w:rPr>
          <w:rFonts w:ascii="Arial" w:hAnsi="Arial" w:cs="Arial"/>
          <w:sz w:val="24"/>
          <w:szCs w:val="24"/>
        </w:rPr>
      </w:pPr>
      <w:r w:rsidRPr="00165642">
        <w:rPr>
          <w:rFonts w:ascii="Arial" w:hAnsi="Arial" w:cs="Arial"/>
          <w:sz w:val="24"/>
          <w:szCs w:val="24"/>
        </w:rPr>
        <w:lastRenderedPageBreak/>
        <w:t>3.</w:t>
      </w:r>
      <w:r>
        <w:rPr>
          <w:rFonts w:ascii="Arial" w:hAnsi="Arial" w:cs="Arial"/>
          <w:sz w:val="24"/>
          <w:szCs w:val="24"/>
        </w:rPr>
        <w:t>3</w:t>
      </w:r>
      <w:r w:rsidRPr="00165642">
        <w:rPr>
          <w:rFonts w:ascii="Arial" w:hAnsi="Arial" w:cs="Arial"/>
          <w:sz w:val="24"/>
          <w:szCs w:val="24"/>
        </w:rPr>
        <w:t xml:space="preserve">.8. </w:t>
      </w:r>
      <w:r>
        <w:rPr>
          <w:rFonts w:ascii="Arial" w:hAnsi="Arial" w:cs="Arial"/>
          <w:sz w:val="24"/>
          <w:szCs w:val="24"/>
        </w:rPr>
        <w:t>Ответственный с</w:t>
      </w:r>
      <w:r w:rsidRPr="00165642">
        <w:rPr>
          <w:rFonts w:ascii="Arial" w:hAnsi="Arial" w:cs="Arial"/>
          <w:sz w:val="24"/>
          <w:szCs w:val="24"/>
        </w:rPr>
        <w:t>пециалист приобщает полученные документы (сведения) к комплекту документов заявителя</w:t>
      </w:r>
      <w:r>
        <w:rPr>
          <w:rFonts w:ascii="Arial" w:hAnsi="Arial" w:cs="Arial"/>
          <w:sz w:val="24"/>
          <w:szCs w:val="24"/>
        </w:rPr>
        <w:t xml:space="preserve">. </w:t>
      </w:r>
    </w:p>
    <w:p w:rsidR="00A65F81" w:rsidRPr="00165642" w:rsidRDefault="00A65F81" w:rsidP="00A65F81">
      <w:pPr>
        <w:widowControl w:val="0"/>
        <w:autoSpaceDE w:val="0"/>
        <w:autoSpaceDN w:val="0"/>
        <w:adjustRightInd w:val="0"/>
        <w:ind w:firstLine="709"/>
        <w:jc w:val="both"/>
        <w:outlineLvl w:val="2"/>
        <w:rPr>
          <w:rFonts w:ascii="Arial" w:hAnsi="Arial" w:cs="Arial"/>
          <w:sz w:val="24"/>
          <w:szCs w:val="24"/>
        </w:rPr>
      </w:pPr>
      <w:r w:rsidRPr="00165642">
        <w:rPr>
          <w:rFonts w:ascii="Arial" w:hAnsi="Arial" w:cs="Arial"/>
          <w:sz w:val="24"/>
          <w:szCs w:val="24"/>
        </w:rPr>
        <w:t>3.</w:t>
      </w:r>
      <w:r>
        <w:rPr>
          <w:rFonts w:ascii="Arial" w:hAnsi="Arial" w:cs="Arial"/>
          <w:sz w:val="24"/>
          <w:szCs w:val="24"/>
        </w:rPr>
        <w:t>3</w:t>
      </w:r>
      <w:r w:rsidRPr="00165642">
        <w:rPr>
          <w:rFonts w:ascii="Arial" w:hAnsi="Arial" w:cs="Arial"/>
          <w:sz w:val="24"/>
          <w:szCs w:val="24"/>
        </w:rPr>
        <w:t>.9. Результатом выполнения административной процедуры является  получение в рамках межведомственного информационного взаимодействия документов и (или) сведений, необходимых для предоставления муниципальной услуги.</w:t>
      </w:r>
    </w:p>
    <w:p w:rsidR="00A65F81" w:rsidRPr="00165642" w:rsidRDefault="00A65F81" w:rsidP="00A65F81">
      <w:pPr>
        <w:widowControl w:val="0"/>
        <w:autoSpaceDE w:val="0"/>
        <w:autoSpaceDN w:val="0"/>
        <w:adjustRightInd w:val="0"/>
        <w:ind w:firstLine="709"/>
        <w:jc w:val="both"/>
        <w:outlineLvl w:val="2"/>
        <w:rPr>
          <w:rFonts w:ascii="Arial" w:hAnsi="Arial" w:cs="Arial"/>
          <w:sz w:val="24"/>
          <w:szCs w:val="24"/>
        </w:rPr>
      </w:pPr>
      <w:r w:rsidRPr="00165642">
        <w:rPr>
          <w:rFonts w:ascii="Arial" w:hAnsi="Arial" w:cs="Arial"/>
          <w:sz w:val="24"/>
          <w:szCs w:val="24"/>
        </w:rPr>
        <w:t>3.</w:t>
      </w:r>
      <w:r>
        <w:rPr>
          <w:rFonts w:ascii="Arial" w:hAnsi="Arial" w:cs="Arial"/>
          <w:sz w:val="24"/>
          <w:szCs w:val="24"/>
        </w:rPr>
        <w:t>3</w:t>
      </w:r>
      <w:r w:rsidRPr="00165642">
        <w:rPr>
          <w:rFonts w:ascii="Arial" w:hAnsi="Arial" w:cs="Arial"/>
          <w:sz w:val="24"/>
          <w:szCs w:val="24"/>
        </w:rPr>
        <w:t>.10. Результат выполнения административной процедуры фиксируется в журнале регистрации входящей корреспонденции Уполномоченного органа. Общий срок предоставления административной процедуры не может превышать 3 дней.</w:t>
      </w:r>
    </w:p>
    <w:p w:rsidR="00A65F81" w:rsidRPr="0004056E" w:rsidRDefault="00A65F81" w:rsidP="00A65F81">
      <w:pPr>
        <w:ind w:firstLine="709"/>
        <w:jc w:val="both"/>
        <w:rPr>
          <w:rFonts w:ascii="Arial" w:hAnsi="Arial" w:cs="Arial"/>
          <w:b/>
          <w:sz w:val="24"/>
          <w:szCs w:val="24"/>
        </w:rPr>
      </w:pPr>
      <w:r w:rsidRPr="0004056E">
        <w:rPr>
          <w:rFonts w:ascii="Arial" w:hAnsi="Arial" w:cs="Arial"/>
          <w:b/>
          <w:sz w:val="24"/>
          <w:szCs w:val="24"/>
        </w:rPr>
        <w:t>3.4.</w:t>
      </w:r>
      <w:r w:rsidRPr="0004056E">
        <w:rPr>
          <w:rFonts w:ascii="Arial" w:hAnsi="Arial" w:cs="Arial"/>
          <w:b/>
          <w:bCs/>
          <w:sz w:val="24"/>
          <w:szCs w:val="24"/>
        </w:rPr>
        <w:t xml:space="preserve"> </w:t>
      </w:r>
      <w:r w:rsidRPr="0004056E">
        <w:rPr>
          <w:rFonts w:ascii="Arial" w:hAnsi="Arial" w:cs="Arial"/>
          <w:b/>
          <w:sz w:val="24"/>
          <w:szCs w:val="24"/>
        </w:rPr>
        <w:t xml:space="preserve">Подготовка  </w:t>
      </w:r>
      <w:r w:rsidRPr="0004056E">
        <w:rPr>
          <w:rFonts w:ascii="Arial" w:hAnsi="Arial" w:cs="Arial"/>
          <w:b/>
          <w:bCs/>
          <w:sz w:val="24"/>
          <w:szCs w:val="24"/>
          <w:shd w:val="clear" w:color="auto" w:fill="FFFFFF"/>
        </w:rPr>
        <w:t>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или жилищного строительства или садового дома на земельном участке</w:t>
      </w:r>
      <w:r w:rsidRPr="0004056E">
        <w:rPr>
          <w:rFonts w:ascii="Arial" w:hAnsi="Arial" w:cs="Arial"/>
          <w:b/>
          <w:sz w:val="24"/>
          <w:szCs w:val="24"/>
        </w:rPr>
        <w:t>.</w:t>
      </w:r>
    </w:p>
    <w:p w:rsidR="00A65F81" w:rsidRPr="00904E2C" w:rsidRDefault="00A65F81" w:rsidP="00A65F81">
      <w:pPr>
        <w:shd w:val="clear" w:color="auto" w:fill="FFFFFF"/>
        <w:tabs>
          <w:tab w:val="left" w:pos="709"/>
          <w:tab w:val="left" w:pos="993"/>
          <w:tab w:val="left" w:pos="1276"/>
          <w:tab w:val="left" w:pos="1418"/>
          <w:tab w:val="left" w:pos="1872"/>
        </w:tabs>
        <w:ind w:firstLine="709"/>
        <w:jc w:val="both"/>
        <w:rPr>
          <w:rFonts w:ascii="Arial" w:hAnsi="Arial" w:cs="Arial"/>
          <w:color w:val="000000"/>
          <w:spacing w:val="4"/>
          <w:sz w:val="24"/>
          <w:szCs w:val="24"/>
        </w:rPr>
      </w:pPr>
      <w:r w:rsidRPr="00904E2C">
        <w:rPr>
          <w:rFonts w:ascii="Arial" w:hAnsi="Arial" w:cs="Arial"/>
          <w:sz w:val="24"/>
          <w:szCs w:val="24"/>
        </w:rPr>
        <w:t>3.4.1. Основанием для начала выполнения административной процедуры является наличие у Уполномоченного лица, ответственного за рассмотрение уведомления о планируемом строительстве с приложенными к нему  документами, необходимых для предоставлении муниципальной услуги.</w:t>
      </w:r>
    </w:p>
    <w:p w:rsidR="00A65F81" w:rsidRPr="00904E2C" w:rsidRDefault="00A65F81" w:rsidP="00A65F81">
      <w:pPr>
        <w:shd w:val="clear" w:color="auto" w:fill="FFFFFF"/>
        <w:spacing w:line="177" w:lineRule="atLeast"/>
        <w:ind w:firstLine="709"/>
        <w:jc w:val="both"/>
        <w:rPr>
          <w:rFonts w:ascii="Arial" w:hAnsi="Arial" w:cs="Arial"/>
          <w:color w:val="333333"/>
          <w:sz w:val="24"/>
          <w:szCs w:val="24"/>
          <w:shd w:val="clear" w:color="auto" w:fill="FFFFFF"/>
        </w:rPr>
      </w:pPr>
      <w:r w:rsidRPr="00904E2C">
        <w:rPr>
          <w:rFonts w:ascii="Arial" w:hAnsi="Arial" w:cs="Arial"/>
          <w:sz w:val="24"/>
          <w:szCs w:val="24"/>
        </w:rPr>
        <w:t xml:space="preserve">3.7.2. Специалист Уполномоченного органа готовит </w:t>
      </w:r>
      <w:r w:rsidRPr="00904E2C">
        <w:rPr>
          <w:rFonts w:ascii="Arial" w:hAnsi="Arial" w:cs="Arial"/>
          <w:color w:val="333333"/>
          <w:sz w:val="24"/>
          <w:szCs w:val="24"/>
          <w:shd w:val="clear" w:color="auto" w:fill="FFFFFF"/>
        </w:rPr>
        <w:t xml:space="preserve">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904E2C">
        <w:rPr>
          <w:rFonts w:ascii="Arial" w:hAnsi="Arial" w:cs="Arial"/>
          <w:sz w:val="24"/>
          <w:szCs w:val="24"/>
        </w:rPr>
        <w:t xml:space="preserve">по форме </w:t>
      </w:r>
      <w:r w:rsidRPr="00904E2C">
        <w:rPr>
          <w:rFonts w:ascii="Arial" w:hAnsi="Arial" w:cs="Arial"/>
          <w:b/>
          <w:sz w:val="24"/>
          <w:szCs w:val="24"/>
        </w:rPr>
        <w:t>приложения №3.</w:t>
      </w:r>
    </w:p>
    <w:p w:rsidR="00A65F81" w:rsidRPr="00904E2C" w:rsidRDefault="00A65F81" w:rsidP="00A65F81">
      <w:pPr>
        <w:ind w:firstLine="709"/>
        <w:jc w:val="both"/>
        <w:rPr>
          <w:rFonts w:ascii="Arial" w:hAnsi="Arial" w:cs="Arial"/>
          <w:color w:val="333333"/>
          <w:sz w:val="24"/>
          <w:szCs w:val="24"/>
        </w:rPr>
      </w:pPr>
      <w:r w:rsidRPr="00904E2C">
        <w:rPr>
          <w:rStyle w:val="blk"/>
          <w:rFonts w:ascii="Arial" w:hAnsi="Arial" w:cs="Arial"/>
          <w:color w:val="333333"/>
          <w:sz w:val="24"/>
          <w:szCs w:val="24"/>
        </w:rPr>
        <w:t xml:space="preserve">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904E2C">
        <w:rPr>
          <w:rFonts w:ascii="Arial" w:hAnsi="Arial" w:cs="Arial"/>
          <w:sz w:val="24"/>
          <w:szCs w:val="24"/>
        </w:rPr>
        <w:t xml:space="preserve">по форме </w:t>
      </w:r>
      <w:r w:rsidRPr="00904E2C">
        <w:rPr>
          <w:rFonts w:ascii="Arial" w:hAnsi="Arial" w:cs="Arial"/>
          <w:b/>
          <w:sz w:val="24"/>
          <w:szCs w:val="24"/>
        </w:rPr>
        <w:t xml:space="preserve">приложения №4 </w:t>
      </w:r>
      <w:r w:rsidRPr="00904E2C">
        <w:rPr>
          <w:rStyle w:val="blk"/>
          <w:rFonts w:ascii="Arial" w:hAnsi="Arial" w:cs="Arial"/>
          <w:color w:val="333333"/>
          <w:sz w:val="24"/>
          <w:szCs w:val="24"/>
        </w:rPr>
        <w:t>направляется застройщику только в случае, если:</w:t>
      </w:r>
    </w:p>
    <w:p w:rsidR="00A65F81" w:rsidRPr="00904E2C" w:rsidRDefault="00A65F81" w:rsidP="00A65F81">
      <w:pPr>
        <w:shd w:val="clear" w:color="auto" w:fill="FFFFFF"/>
        <w:spacing w:line="177" w:lineRule="atLeast"/>
        <w:ind w:firstLine="709"/>
        <w:jc w:val="both"/>
        <w:rPr>
          <w:rFonts w:ascii="Arial" w:hAnsi="Arial" w:cs="Arial"/>
          <w:color w:val="333333"/>
          <w:sz w:val="24"/>
          <w:szCs w:val="24"/>
        </w:rPr>
      </w:pPr>
      <w:r w:rsidRPr="00904E2C">
        <w:rPr>
          <w:rStyle w:val="blk"/>
          <w:rFonts w:ascii="Arial" w:hAnsi="Arial" w:cs="Arial"/>
          <w:color w:val="333333"/>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A65F81" w:rsidRPr="00904E2C" w:rsidRDefault="00A65F81" w:rsidP="00A65F81">
      <w:pPr>
        <w:shd w:val="clear" w:color="auto" w:fill="FFFFFF"/>
        <w:spacing w:line="177" w:lineRule="atLeast"/>
        <w:ind w:firstLine="709"/>
        <w:jc w:val="both"/>
        <w:rPr>
          <w:rFonts w:ascii="Arial" w:hAnsi="Arial" w:cs="Arial"/>
          <w:color w:val="333333"/>
          <w:sz w:val="24"/>
          <w:szCs w:val="24"/>
        </w:rPr>
      </w:pPr>
      <w:r w:rsidRPr="00904E2C">
        <w:rPr>
          <w:rStyle w:val="blk"/>
          <w:rFonts w:ascii="Arial" w:hAnsi="Arial" w:cs="Arial"/>
          <w:color w:val="333333"/>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65F81" w:rsidRPr="00904E2C" w:rsidRDefault="00A65F81" w:rsidP="00A65F81">
      <w:pPr>
        <w:shd w:val="clear" w:color="auto" w:fill="FFFFFF"/>
        <w:spacing w:line="177" w:lineRule="atLeast"/>
        <w:ind w:firstLine="709"/>
        <w:jc w:val="both"/>
        <w:rPr>
          <w:rFonts w:ascii="Arial" w:hAnsi="Arial" w:cs="Arial"/>
          <w:color w:val="333333"/>
          <w:sz w:val="24"/>
          <w:szCs w:val="24"/>
        </w:rPr>
      </w:pPr>
      <w:r w:rsidRPr="00904E2C">
        <w:rPr>
          <w:rStyle w:val="blk"/>
          <w:rFonts w:ascii="Arial" w:hAnsi="Arial" w:cs="Arial"/>
          <w:color w:val="333333"/>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65F81" w:rsidRPr="00904E2C" w:rsidRDefault="00A65F81" w:rsidP="00A65F81">
      <w:pPr>
        <w:tabs>
          <w:tab w:val="left" w:pos="720"/>
          <w:tab w:val="left" w:pos="1800"/>
        </w:tabs>
        <w:ind w:firstLine="709"/>
        <w:jc w:val="both"/>
        <w:rPr>
          <w:rFonts w:ascii="Arial" w:hAnsi="Arial" w:cs="Arial"/>
          <w:b/>
          <w:bCs/>
          <w:color w:val="333333"/>
          <w:sz w:val="24"/>
          <w:szCs w:val="24"/>
          <w:shd w:val="clear" w:color="auto" w:fill="FFFFFF"/>
        </w:rPr>
      </w:pPr>
      <w:r w:rsidRPr="00904E2C">
        <w:rPr>
          <w:rFonts w:ascii="Arial" w:hAnsi="Arial" w:cs="Arial"/>
          <w:sz w:val="24"/>
          <w:szCs w:val="24"/>
        </w:rPr>
        <w:t>3.7.3. Результат административной процедуры – подписан</w:t>
      </w:r>
      <w:r w:rsidR="00694022">
        <w:rPr>
          <w:rFonts w:ascii="Arial" w:hAnsi="Arial" w:cs="Arial"/>
          <w:sz w:val="24"/>
          <w:szCs w:val="24"/>
        </w:rPr>
        <w:t>ное  Уполномоченным органом</w:t>
      </w:r>
      <w:r w:rsidRPr="00904E2C">
        <w:rPr>
          <w:rFonts w:ascii="Arial" w:hAnsi="Arial" w:cs="Arial"/>
          <w:sz w:val="24"/>
          <w:szCs w:val="24"/>
        </w:rPr>
        <w:t xml:space="preserve"> </w:t>
      </w:r>
      <w:r w:rsidRPr="00904E2C">
        <w:rPr>
          <w:rFonts w:ascii="Arial" w:hAnsi="Arial" w:cs="Arial"/>
          <w:color w:val="333333"/>
          <w:sz w:val="24"/>
          <w:szCs w:val="24"/>
          <w:shd w:val="clear" w:color="auto" w:fill="FFFFFF"/>
        </w:rPr>
        <w:t xml:space="preserve">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904E2C">
        <w:rPr>
          <w:rFonts w:ascii="Arial" w:hAnsi="Arial" w:cs="Arial"/>
          <w:color w:val="333333"/>
          <w:sz w:val="24"/>
          <w:szCs w:val="24"/>
          <w:shd w:val="clear" w:color="auto" w:fill="FFFFFF"/>
        </w:rPr>
        <w:lastRenderedPageBreak/>
        <w:t>допустимости размещения объекта индивидуального жилищного строительства или садового дома на земельном участке.</w:t>
      </w:r>
    </w:p>
    <w:p w:rsidR="00A65F81" w:rsidRPr="00904E2C" w:rsidRDefault="00A65F81" w:rsidP="00A65F81">
      <w:pPr>
        <w:ind w:firstLine="709"/>
        <w:jc w:val="both"/>
        <w:rPr>
          <w:rFonts w:ascii="Arial" w:hAnsi="Arial" w:cs="Arial"/>
          <w:b/>
          <w:bCs/>
          <w:i/>
          <w:iCs/>
          <w:sz w:val="24"/>
          <w:szCs w:val="24"/>
        </w:rPr>
      </w:pPr>
      <w:r w:rsidRPr="00904E2C">
        <w:rPr>
          <w:rFonts w:ascii="Arial" w:hAnsi="Arial" w:cs="Arial"/>
          <w:sz w:val="24"/>
          <w:szCs w:val="24"/>
        </w:rPr>
        <w:t xml:space="preserve">3.7.5. Время выполнения административной процедуры не должно превышать </w:t>
      </w:r>
      <w:r w:rsidRPr="00653D04">
        <w:rPr>
          <w:rFonts w:ascii="Arial" w:hAnsi="Arial" w:cs="Arial"/>
          <w:bCs/>
          <w:iCs/>
          <w:sz w:val="24"/>
          <w:szCs w:val="24"/>
        </w:rPr>
        <w:t>1 (один) рабочий день.</w:t>
      </w:r>
    </w:p>
    <w:p w:rsidR="00A65F81" w:rsidRPr="00DA0407" w:rsidRDefault="00A65F81" w:rsidP="00A65F81">
      <w:pPr>
        <w:autoSpaceDE w:val="0"/>
        <w:autoSpaceDN w:val="0"/>
        <w:adjustRightInd w:val="0"/>
        <w:ind w:firstLine="709"/>
        <w:jc w:val="both"/>
        <w:outlineLvl w:val="0"/>
        <w:rPr>
          <w:rFonts w:ascii="Arial" w:hAnsi="Arial" w:cs="Arial"/>
          <w:sz w:val="24"/>
          <w:szCs w:val="24"/>
        </w:rPr>
      </w:pPr>
      <w:r w:rsidRPr="00E37570">
        <w:rPr>
          <w:rFonts w:ascii="Arial" w:hAnsi="Arial" w:cs="Arial"/>
          <w:b/>
          <w:sz w:val="24"/>
          <w:szCs w:val="24"/>
        </w:rPr>
        <w:t>3.5. Выдача</w:t>
      </w:r>
      <w:r w:rsidRPr="00E37570">
        <w:rPr>
          <w:rFonts w:ascii="Arial" w:hAnsi="Arial" w:cs="Arial"/>
          <w:sz w:val="24"/>
          <w:szCs w:val="24"/>
        </w:rPr>
        <w:t xml:space="preserve"> </w:t>
      </w:r>
      <w:r w:rsidRPr="00E37570">
        <w:rPr>
          <w:rFonts w:ascii="Arial" w:hAnsi="Arial" w:cs="Arial"/>
          <w:b/>
          <w:bCs/>
          <w:sz w:val="24"/>
          <w:szCs w:val="24"/>
          <w:shd w:val="clear" w:color="auto" w:fill="FFFFFF"/>
        </w:rPr>
        <w:t>уведомления о соответствии (несоответствии) указанных в</w:t>
      </w:r>
      <w:r w:rsidRPr="00DA0407">
        <w:rPr>
          <w:rFonts w:ascii="Arial" w:hAnsi="Arial" w:cs="Arial"/>
          <w:b/>
          <w:bCs/>
          <w:sz w:val="24"/>
          <w:szCs w:val="24"/>
          <w:shd w:val="clear" w:color="auto" w:fill="FFFFFF"/>
        </w:rPr>
        <w:t xml:space="preserve">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или</w:t>
      </w:r>
      <w:r>
        <w:rPr>
          <w:rFonts w:ascii="Arial" w:hAnsi="Arial" w:cs="Arial"/>
          <w:b/>
          <w:bCs/>
          <w:sz w:val="24"/>
          <w:szCs w:val="24"/>
          <w:shd w:val="clear" w:color="auto" w:fill="FFFFFF"/>
        </w:rPr>
        <w:t xml:space="preserve"> жили</w:t>
      </w:r>
      <w:r w:rsidRPr="00DA0407">
        <w:rPr>
          <w:rFonts w:ascii="Arial" w:hAnsi="Arial" w:cs="Arial"/>
          <w:b/>
          <w:bCs/>
          <w:sz w:val="24"/>
          <w:szCs w:val="24"/>
          <w:shd w:val="clear" w:color="auto" w:fill="FFFFFF"/>
        </w:rPr>
        <w:t xml:space="preserve">щного строительства или садового дома на земельном участке </w:t>
      </w:r>
    </w:p>
    <w:p w:rsidR="00A65F81" w:rsidRPr="006B11F1" w:rsidRDefault="00A65F81" w:rsidP="00A65F81">
      <w:pPr>
        <w:autoSpaceDE w:val="0"/>
        <w:autoSpaceDN w:val="0"/>
        <w:adjustRightInd w:val="0"/>
        <w:ind w:firstLine="709"/>
        <w:jc w:val="both"/>
        <w:rPr>
          <w:rFonts w:ascii="Arial" w:hAnsi="Arial" w:cs="Arial"/>
          <w:color w:val="0070C0"/>
          <w:sz w:val="24"/>
          <w:szCs w:val="24"/>
        </w:rPr>
      </w:pPr>
      <w:r w:rsidRPr="006B11F1">
        <w:rPr>
          <w:rFonts w:ascii="Arial" w:hAnsi="Arial" w:cs="Arial"/>
          <w:sz w:val="24"/>
          <w:szCs w:val="24"/>
        </w:rPr>
        <w:t>3.5.1. Основанием для начала административной процедуры является  наличие подписанного и  зарегистрированного  уведомления  о  соответствии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65F81" w:rsidRPr="006B11F1" w:rsidRDefault="00A65F81" w:rsidP="00A65F81">
      <w:pPr>
        <w:shd w:val="clear" w:color="auto" w:fill="FFFFFF"/>
        <w:spacing w:line="177" w:lineRule="atLeast"/>
        <w:ind w:firstLine="709"/>
        <w:jc w:val="both"/>
        <w:rPr>
          <w:rFonts w:ascii="Arial" w:hAnsi="Arial" w:cs="Arial"/>
          <w:color w:val="0070C0"/>
          <w:sz w:val="24"/>
          <w:szCs w:val="24"/>
        </w:rPr>
      </w:pPr>
      <w:r w:rsidRPr="006B11F1">
        <w:rPr>
          <w:rFonts w:ascii="Arial" w:hAnsi="Arial" w:cs="Arial"/>
          <w:sz w:val="24"/>
          <w:szCs w:val="24"/>
        </w:rPr>
        <w:t>3.5.2.</w:t>
      </w:r>
      <w:r w:rsidRPr="006B11F1">
        <w:rPr>
          <w:rFonts w:ascii="Arial" w:hAnsi="Arial" w:cs="Arial"/>
          <w:color w:val="0070C0"/>
          <w:sz w:val="24"/>
          <w:szCs w:val="24"/>
        </w:rPr>
        <w:t xml:space="preserve"> </w:t>
      </w:r>
      <w:r w:rsidRPr="006B11F1">
        <w:rPr>
          <w:rFonts w:ascii="Arial" w:hAnsi="Arial" w:cs="Arial"/>
          <w:sz w:val="24"/>
          <w:szCs w:val="24"/>
        </w:rPr>
        <w:t>Результат предоставления муниципальной услуги выдается (направляется)  заявителю способом, указанным в заявлении.</w:t>
      </w:r>
    </w:p>
    <w:p w:rsidR="00A65F81" w:rsidRPr="006B11F1" w:rsidRDefault="00A65F81" w:rsidP="00A65F81">
      <w:pPr>
        <w:shd w:val="clear" w:color="auto" w:fill="FFFFFF"/>
        <w:spacing w:line="177" w:lineRule="atLeast"/>
        <w:ind w:firstLine="709"/>
        <w:jc w:val="both"/>
        <w:rPr>
          <w:rFonts w:ascii="Arial" w:hAnsi="Arial" w:cs="Arial"/>
          <w:sz w:val="24"/>
          <w:szCs w:val="24"/>
        </w:rPr>
      </w:pPr>
      <w:r w:rsidRPr="006B11F1">
        <w:rPr>
          <w:rFonts w:ascii="Arial" w:hAnsi="Arial" w:cs="Arial"/>
          <w:sz w:val="24"/>
          <w:szCs w:val="24"/>
        </w:rPr>
        <w:t xml:space="preserve">3.5.3. </w:t>
      </w:r>
      <w:r w:rsidRPr="006B11F1">
        <w:rPr>
          <w:rFonts w:ascii="Arial" w:hAnsi="Arial" w:cs="Arial"/>
          <w:bCs/>
          <w:sz w:val="24"/>
          <w:szCs w:val="24"/>
          <w:lang w:eastAsia="ar-SA"/>
        </w:rPr>
        <w:t xml:space="preserve">Ответственный исполнитель Администрации, </w:t>
      </w:r>
      <w:r w:rsidRPr="006B11F1">
        <w:rPr>
          <w:rFonts w:ascii="Arial" w:hAnsi="Arial" w:cs="Arial"/>
          <w:sz w:val="24"/>
          <w:szCs w:val="24"/>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по адресу, указанному заявителем при обращении.</w:t>
      </w:r>
    </w:p>
    <w:p w:rsidR="00A65F81" w:rsidRPr="006B11F1" w:rsidRDefault="00A65F81" w:rsidP="00A65F81">
      <w:pPr>
        <w:shd w:val="clear" w:color="auto" w:fill="FFFFFF"/>
        <w:spacing w:line="177" w:lineRule="atLeast"/>
        <w:ind w:firstLine="709"/>
        <w:jc w:val="both"/>
        <w:rPr>
          <w:rFonts w:ascii="Arial" w:hAnsi="Arial" w:cs="Arial"/>
          <w:bCs/>
          <w:sz w:val="24"/>
          <w:szCs w:val="24"/>
        </w:rPr>
      </w:pPr>
      <w:r w:rsidRPr="006B11F1">
        <w:rPr>
          <w:rFonts w:ascii="Arial" w:hAnsi="Arial" w:cs="Arial"/>
          <w:sz w:val="24"/>
          <w:szCs w:val="24"/>
        </w:rPr>
        <w:t xml:space="preserve">3.5.4. </w:t>
      </w:r>
      <w:r w:rsidRPr="006B11F1">
        <w:rPr>
          <w:rFonts w:ascii="Arial" w:hAnsi="Arial" w:cs="Arial"/>
          <w:bCs/>
          <w:sz w:val="24"/>
          <w:szCs w:val="24"/>
        </w:rPr>
        <w:t>Максимальный  срок выполнения  административной процедуры составляет 1 рабочий день.</w:t>
      </w:r>
    </w:p>
    <w:p w:rsidR="00A65F81" w:rsidRPr="00804A61" w:rsidRDefault="00A65F81" w:rsidP="00A65F81">
      <w:pPr>
        <w:shd w:val="clear" w:color="auto" w:fill="FFFFFF"/>
        <w:spacing w:line="177" w:lineRule="atLeast"/>
        <w:ind w:firstLine="709"/>
        <w:jc w:val="both"/>
        <w:rPr>
          <w:rFonts w:ascii="Arial" w:hAnsi="Arial" w:cs="Arial"/>
          <w:bCs/>
          <w:sz w:val="24"/>
          <w:szCs w:val="24"/>
          <w:shd w:val="clear" w:color="auto" w:fill="FFFFFF"/>
        </w:rPr>
      </w:pPr>
      <w:r w:rsidRPr="006B11F1">
        <w:rPr>
          <w:rFonts w:ascii="Arial" w:hAnsi="Arial" w:cs="Arial"/>
          <w:bCs/>
          <w:sz w:val="24"/>
          <w:szCs w:val="24"/>
        </w:rPr>
        <w:t>3.5.5.</w:t>
      </w:r>
      <w:r w:rsidRPr="006B11F1">
        <w:rPr>
          <w:rFonts w:ascii="Arial" w:hAnsi="Arial" w:cs="Arial"/>
          <w:bCs/>
          <w:sz w:val="24"/>
          <w:szCs w:val="24"/>
          <w:lang w:eastAsia="ar-SA"/>
        </w:rPr>
        <w:t xml:space="preserve"> Результатом  административной процедуры является получение заявителем </w:t>
      </w:r>
      <w:r w:rsidRPr="00804A61">
        <w:rPr>
          <w:rFonts w:ascii="Arial" w:hAnsi="Arial" w:cs="Arial"/>
          <w:bCs/>
          <w:sz w:val="24"/>
          <w:szCs w:val="24"/>
          <w:shd w:val="clear" w:color="auto" w:fill="FFFFFF"/>
        </w:rPr>
        <w:t>Уведомления о соответствии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или жилищного строительства или садового дома на земельном участке</w:t>
      </w:r>
      <w:r>
        <w:rPr>
          <w:rFonts w:ascii="Arial" w:hAnsi="Arial" w:cs="Arial"/>
          <w:bCs/>
          <w:sz w:val="24"/>
          <w:szCs w:val="24"/>
          <w:shd w:val="clear" w:color="auto" w:fill="FFFFFF"/>
        </w:rPr>
        <w:t xml:space="preserve"> (Приложение №3 или Приложение №4)</w:t>
      </w:r>
      <w:r w:rsidRPr="00804A61">
        <w:rPr>
          <w:rFonts w:ascii="Arial" w:hAnsi="Arial" w:cs="Arial"/>
          <w:bCs/>
          <w:sz w:val="24"/>
          <w:szCs w:val="24"/>
          <w:shd w:val="clear" w:color="auto" w:fill="FFFFFF"/>
        </w:rPr>
        <w:t>.</w:t>
      </w:r>
    </w:p>
    <w:p w:rsidR="00A65F81" w:rsidRDefault="00A65F81" w:rsidP="00A65F81">
      <w:pPr>
        <w:shd w:val="clear" w:color="auto" w:fill="FFFFFF"/>
        <w:spacing w:line="177" w:lineRule="atLeast"/>
        <w:ind w:firstLine="709"/>
        <w:jc w:val="both"/>
        <w:rPr>
          <w:rStyle w:val="blk"/>
          <w:rFonts w:ascii="Arial" w:hAnsi="Arial" w:cs="Arial"/>
          <w:color w:val="333333"/>
          <w:sz w:val="24"/>
          <w:szCs w:val="24"/>
        </w:rPr>
      </w:pPr>
      <w:r w:rsidRPr="006B11F1">
        <w:rPr>
          <w:rFonts w:ascii="Arial" w:hAnsi="Arial" w:cs="Arial"/>
          <w:bCs/>
          <w:sz w:val="24"/>
          <w:szCs w:val="24"/>
          <w:shd w:val="clear" w:color="auto" w:fill="FFFFFF"/>
        </w:rPr>
        <w:t>3.5.6.</w:t>
      </w:r>
      <w:r w:rsidRPr="006B11F1">
        <w:rPr>
          <w:rFonts w:ascii="Arial" w:hAnsi="Arial" w:cs="Arial"/>
          <w:sz w:val="24"/>
          <w:szCs w:val="24"/>
        </w:rPr>
        <w:t xml:space="preserve"> Способ фиксации результата выполнения административной процедуры  – отметка  о получении  заявителем соответствующего результата.</w:t>
      </w:r>
      <w:r>
        <w:t xml:space="preserve"> </w:t>
      </w:r>
    </w:p>
    <w:p w:rsidR="00A65F81" w:rsidRPr="00D14C22" w:rsidRDefault="00A65F81" w:rsidP="00A65F81">
      <w:pPr>
        <w:ind w:firstLine="709"/>
        <w:jc w:val="both"/>
        <w:outlineLvl w:val="1"/>
        <w:rPr>
          <w:rFonts w:ascii="Arial" w:hAnsi="Arial" w:cs="Arial"/>
          <w:b/>
          <w:bCs/>
          <w:color w:val="000000"/>
          <w:sz w:val="24"/>
          <w:szCs w:val="24"/>
        </w:rPr>
      </w:pPr>
      <w:r w:rsidRPr="00D14C22">
        <w:rPr>
          <w:rFonts w:ascii="Arial" w:hAnsi="Arial" w:cs="Arial"/>
          <w:b/>
          <w:sz w:val="24"/>
          <w:szCs w:val="24"/>
        </w:rPr>
        <w:t>3.</w:t>
      </w:r>
      <w:r>
        <w:rPr>
          <w:rFonts w:ascii="Arial" w:hAnsi="Arial" w:cs="Arial"/>
          <w:b/>
          <w:sz w:val="24"/>
          <w:szCs w:val="24"/>
        </w:rPr>
        <w:t>6</w:t>
      </w:r>
      <w:r w:rsidRPr="00D14C22">
        <w:rPr>
          <w:rFonts w:ascii="Arial" w:hAnsi="Arial" w:cs="Arial"/>
          <w:b/>
          <w:sz w:val="24"/>
          <w:szCs w:val="24"/>
        </w:rPr>
        <w:t xml:space="preserve">. </w:t>
      </w:r>
      <w:r w:rsidRPr="00D14C22">
        <w:rPr>
          <w:rFonts w:ascii="Arial" w:hAnsi="Arial" w:cs="Arial"/>
          <w:b/>
          <w:bCs/>
          <w:color w:val="000000"/>
          <w:sz w:val="24"/>
          <w:szCs w:val="24"/>
        </w:rPr>
        <w:t>Порядок исправления допущенных опечаток и ошибок в выданных документах в результате предоставления муниципальной услуги.</w:t>
      </w:r>
    </w:p>
    <w:p w:rsidR="00A65F81" w:rsidRDefault="00A65F81" w:rsidP="00A65F81">
      <w:pPr>
        <w:ind w:firstLine="709"/>
        <w:jc w:val="both"/>
        <w:outlineLvl w:val="1"/>
        <w:rPr>
          <w:rFonts w:ascii="Arial" w:hAnsi="Arial" w:cs="Arial"/>
          <w:color w:val="000000"/>
          <w:sz w:val="24"/>
          <w:szCs w:val="24"/>
        </w:rPr>
      </w:pPr>
      <w:r w:rsidRPr="00D14C22">
        <w:rPr>
          <w:rFonts w:ascii="Arial" w:hAnsi="Arial" w:cs="Arial"/>
          <w:bCs/>
          <w:color w:val="000000"/>
          <w:sz w:val="24"/>
          <w:szCs w:val="24"/>
        </w:rPr>
        <w:t>3.</w:t>
      </w:r>
      <w:r>
        <w:rPr>
          <w:rFonts w:ascii="Arial" w:hAnsi="Arial" w:cs="Arial"/>
          <w:bCs/>
          <w:color w:val="000000"/>
          <w:sz w:val="24"/>
          <w:szCs w:val="24"/>
        </w:rPr>
        <w:t>6</w:t>
      </w:r>
      <w:r w:rsidRPr="00D14C22">
        <w:rPr>
          <w:rFonts w:ascii="Arial" w:hAnsi="Arial" w:cs="Arial"/>
          <w:bCs/>
          <w:color w:val="000000"/>
          <w:sz w:val="24"/>
          <w:szCs w:val="24"/>
        </w:rPr>
        <w:t>.1.</w:t>
      </w:r>
      <w:r w:rsidRPr="00D14C22">
        <w:rPr>
          <w:rFonts w:ascii="Arial" w:hAnsi="Arial" w:cs="Arial"/>
          <w:color w:val="000000"/>
          <w:sz w:val="24"/>
          <w:szCs w:val="24"/>
        </w:rPr>
        <w:t xml:space="preserve"> Основанием исправления допущенных опечаток и ошибок в документах, выданных в результате предоставления муниципальной услуги, является поступление заявления об исправлении ошибки (опечатки), допущенной специалистом Уполномоченного органа  при выдаче документов.</w:t>
      </w:r>
    </w:p>
    <w:p w:rsidR="00A65F81" w:rsidRPr="008B7A60" w:rsidRDefault="00A65F81" w:rsidP="00A65F81">
      <w:pPr>
        <w:ind w:firstLine="709"/>
        <w:jc w:val="both"/>
        <w:outlineLvl w:val="1"/>
        <w:rPr>
          <w:rFonts w:ascii="Arial" w:hAnsi="Arial" w:cs="Arial"/>
          <w:color w:val="000000"/>
          <w:sz w:val="24"/>
          <w:szCs w:val="24"/>
        </w:rPr>
      </w:pPr>
      <w:r w:rsidRPr="008B7A60">
        <w:rPr>
          <w:rFonts w:ascii="Arial" w:hAnsi="Arial" w:cs="Arial"/>
          <w:color w:val="000000"/>
          <w:sz w:val="24"/>
          <w:szCs w:val="24"/>
        </w:rPr>
        <w:t>3.</w:t>
      </w:r>
      <w:r>
        <w:rPr>
          <w:rFonts w:ascii="Arial" w:hAnsi="Arial" w:cs="Arial"/>
          <w:color w:val="000000"/>
          <w:sz w:val="24"/>
          <w:szCs w:val="24"/>
        </w:rPr>
        <w:t>6</w:t>
      </w:r>
      <w:r w:rsidRPr="008B7A60">
        <w:rPr>
          <w:rFonts w:ascii="Arial" w:hAnsi="Arial" w:cs="Arial"/>
          <w:color w:val="000000"/>
          <w:sz w:val="24"/>
          <w:szCs w:val="24"/>
        </w:rPr>
        <w:t>.2. Исправление ошибки (опечатки) осуществляется путем выдачи заявителю нового уведомления  о соответствии (несоответствии),</w:t>
      </w:r>
      <w:r w:rsidRPr="008B7A60">
        <w:rPr>
          <w:rFonts w:ascii="Arial" w:hAnsi="Arial" w:cs="Arial"/>
          <w:color w:val="333333"/>
          <w:sz w:val="24"/>
          <w:szCs w:val="24"/>
          <w:shd w:val="clear" w:color="auto" w:fill="FFFFFF"/>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B7A60">
        <w:rPr>
          <w:rFonts w:ascii="Arial" w:hAnsi="Arial" w:cs="Arial"/>
          <w:color w:val="000000"/>
          <w:sz w:val="24"/>
          <w:szCs w:val="24"/>
        </w:rPr>
        <w:t xml:space="preserve"> Срок выдачи нового  уведомления  с исправленными ошибками (опечатками) не может превышать 5</w:t>
      </w:r>
      <w:r>
        <w:rPr>
          <w:rFonts w:ascii="Arial" w:hAnsi="Arial" w:cs="Arial"/>
          <w:color w:val="000000"/>
          <w:sz w:val="24"/>
          <w:szCs w:val="24"/>
        </w:rPr>
        <w:t xml:space="preserve"> </w:t>
      </w:r>
      <w:r w:rsidRPr="008B7A60">
        <w:rPr>
          <w:rFonts w:ascii="Arial" w:hAnsi="Arial" w:cs="Arial"/>
          <w:color w:val="000000"/>
          <w:sz w:val="24"/>
          <w:szCs w:val="24"/>
        </w:rPr>
        <w:t>рабочих дней с момента регистрации соответствующего заявления.</w:t>
      </w:r>
    </w:p>
    <w:p w:rsidR="00A65F81" w:rsidRPr="008B7A60" w:rsidRDefault="00A65F81" w:rsidP="00A65F81">
      <w:pPr>
        <w:ind w:firstLine="709"/>
        <w:jc w:val="both"/>
        <w:outlineLvl w:val="1"/>
        <w:rPr>
          <w:rFonts w:ascii="Arial" w:hAnsi="Arial" w:cs="Arial"/>
          <w:sz w:val="24"/>
          <w:szCs w:val="24"/>
        </w:rPr>
      </w:pPr>
      <w:r w:rsidRPr="008B7A60">
        <w:rPr>
          <w:rFonts w:ascii="Arial" w:hAnsi="Arial" w:cs="Arial"/>
          <w:color w:val="000000"/>
          <w:sz w:val="24"/>
          <w:szCs w:val="24"/>
        </w:rPr>
        <w:t>3.</w:t>
      </w:r>
      <w:r>
        <w:rPr>
          <w:rFonts w:ascii="Arial" w:hAnsi="Arial" w:cs="Arial"/>
          <w:color w:val="000000"/>
          <w:sz w:val="24"/>
          <w:szCs w:val="24"/>
        </w:rPr>
        <w:t>6</w:t>
      </w:r>
      <w:r w:rsidRPr="008B7A60">
        <w:rPr>
          <w:rFonts w:ascii="Arial" w:hAnsi="Arial" w:cs="Arial"/>
          <w:color w:val="000000"/>
          <w:sz w:val="24"/>
          <w:szCs w:val="24"/>
        </w:rPr>
        <w:t>.3. Результатом административной процедуры является выдача заявителю исправленного уведомления о соответствии (несоответствии),</w:t>
      </w:r>
      <w:r w:rsidRPr="008B7A60">
        <w:rPr>
          <w:rFonts w:ascii="Arial" w:hAnsi="Arial" w:cs="Arial"/>
          <w:color w:val="333333"/>
          <w:sz w:val="24"/>
          <w:szCs w:val="24"/>
          <w:shd w:val="clear" w:color="auto" w:fill="FFFFFF"/>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8B7A60">
        <w:rPr>
          <w:rFonts w:ascii="Arial" w:hAnsi="Arial" w:cs="Arial"/>
          <w:color w:val="000000"/>
          <w:sz w:val="24"/>
          <w:szCs w:val="24"/>
        </w:rPr>
        <w:t>взамен ранее выданного, или сообщение об отсутствии ошибок (опечаток) в ранее выданном документе.</w:t>
      </w:r>
    </w:p>
    <w:p w:rsidR="00A65F81" w:rsidRDefault="00A65F81" w:rsidP="00A65F81">
      <w:pPr>
        <w:ind w:firstLine="709"/>
        <w:jc w:val="both"/>
        <w:rPr>
          <w:rFonts w:ascii="Arial" w:hAnsi="Arial" w:cs="Arial"/>
          <w:b/>
          <w:sz w:val="24"/>
          <w:szCs w:val="24"/>
        </w:rPr>
      </w:pPr>
      <w:r w:rsidRPr="00CF2E40">
        <w:rPr>
          <w:rFonts w:ascii="Arial" w:hAnsi="Arial" w:cs="Arial"/>
          <w:b/>
          <w:sz w:val="24"/>
          <w:szCs w:val="24"/>
        </w:rPr>
        <w:lastRenderedPageBreak/>
        <w:t>3.</w:t>
      </w:r>
      <w:r>
        <w:rPr>
          <w:rFonts w:ascii="Arial" w:hAnsi="Arial" w:cs="Arial"/>
          <w:b/>
          <w:sz w:val="24"/>
          <w:szCs w:val="24"/>
        </w:rPr>
        <w:t>7</w:t>
      </w:r>
      <w:r w:rsidRPr="00CF2E40">
        <w:rPr>
          <w:rFonts w:ascii="Arial" w:hAnsi="Arial" w:cs="Arial"/>
          <w:b/>
          <w:sz w:val="24"/>
          <w:szCs w:val="24"/>
        </w:rPr>
        <w:t>.</w:t>
      </w:r>
      <w:r w:rsidRPr="00E87115">
        <w:rPr>
          <w:rFonts w:ascii="Arial" w:hAnsi="Arial" w:cs="Arial"/>
          <w:b/>
          <w:color w:val="0070C0"/>
          <w:sz w:val="24"/>
          <w:szCs w:val="24"/>
        </w:rPr>
        <w:t xml:space="preserve"> </w:t>
      </w:r>
      <w:r w:rsidRPr="00E87115">
        <w:rPr>
          <w:rFonts w:ascii="Arial" w:hAnsi="Arial" w:cs="Arial"/>
          <w:b/>
          <w:sz w:val="24"/>
          <w:szCs w:val="24"/>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A65F81" w:rsidRPr="00A8560E" w:rsidRDefault="00A65F81" w:rsidP="00A65F81">
      <w:pPr>
        <w:ind w:firstLine="709"/>
        <w:jc w:val="both"/>
        <w:rPr>
          <w:rFonts w:ascii="Arial" w:hAnsi="Arial" w:cs="Arial"/>
          <w:sz w:val="24"/>
          <w:szCs w:val="24"/>
        </w:rPr>
      </w:pPr>
      <w:r w:rsidRPr="00CF2E40">
        <w:rPr>
          <w:rFonts w:ascii="Arial" w:hAnsi="Arial" w:cs="Arial"/>
          <w:sz w:val="24"/>
          <w:szCs w:val="24"/>
        </w:rPr>
        <w:t>3.</w:t>
      </w:r>
      <w:r>
        <w:rPr>
          <w:rFonts w:ascii="Arial" w:hAnsi="Arial" w:cs="Arial"/>
          <w:sz w:val="24"/>
          <w:szCs w:val="24"/>
        </w:rPr>
        <w:t>7</w:t>
      </w:r>
      <w:r w:rsidRPr="00CF2E40">
        <w:rPr>
          <w:rFonts w:ascii="Arial" w:hAnsi="Arial" w:cs="Arial"/>
          <w:sz w:val="24"/>
          <w:szCs w:val="24"/>
        </w:rPr>
        <w:t>.1.</w:t>
      </w:r>
      <w:r>
        <w:rPr>
          <w:rFonts w:ascii="Arial" w:hAnsi="Arial" w:cs="Arial"/>
          <w:sz w:val="24"/>
          <w:szCs w:val="24"/>
        </w:rPr>
        <w:t xml:space="preserve"> </w:t>
      </w:r>
      <w:r w:rsidRPr="00A8560E">
        <w:rPr>
          <w:rFonts w:ascii="Arial" w:hAnsi="Arial" w:cs="Arial"/>
          <w:sz w:val="24"/>
          <w:szCs w:val="24"/>
        </w:rPr>
        <w:t>Предоставление муниципальной услуги в</w:t>
      </w:r>
      <w:r>
        <w:rPr>
          <w:rFonts w:ascii="Arial" w:hAnsi="Arial" w:cs="Arial"/>
          <w:sz w:val="24"/>
          <w:szCs w:val="24"/>
        </w:rPr>
        <w:t xml:space="preserve"> ГАУ «</w:t>
      </w:r>
      <w:r w:rsidRPr="00A8560E">
        <w:rPr>
          <w:rFonts w:ascii="Arial" w:hAnsi="Arial" w:cs="Arial"/>
          <w:sz w:val="24"/>
          <w:szCs w:val="24"/>
        </w:rPr>
        <w:t xml:space="preserve"> МФЦ</w:t>
      </w:r>
      <w:r>
        <w:rPr>
          <w:rFonts w:ascii="Arial" w:hAnsi="Arial" w:cs="Arial"/>
          <w:sz w:val="24"/>
          <w:szCs w:val="24"/>
        </w:rPr>
        <w:t>»</w:t>
      </w:r>
      <w:r w:rsidRPr="00A8560E">
        <w:rPr>
          <w:rFonts w:ascii="Arial" w:hAnsi="Arial" w:cs="Arial"/>
          <w:sz w:val="24"/>
          <w:szCs w:val="24"/>
        </w:rPr>
        <w:t xml:space="preserve">  осуществляется в соответствии   </w:t>
      </w:r>
      <w:r>
        <w:rPr>
          <w:rFonts w:ascii="Arial" w:hAnsi="Arial" w:cs="Arial"/>
          <w:sz w:val="24"/>
          <w:szCs w:val="24"/>
        </w:rPr>
        <w:t>с законодательством по принципу «одного окна», в установленном порядке.</w:t>
      </w:r>
    </w:p>
    <w:p w:rsidR="00A65F81" w:rsidRPr="00A65E0B" w:rsidRDefault="00A65F81" w:rsidP="00A65F81">
      <w:pPr>
        <w:ind w:firstLine="709"/>
        <w:outlineLvl w:val="1"/>
        <w:rPr>
          <w:rFonts w:ascii="Arial" w:hAnsi="Arial" w:cs="Arial"/>
          <w:sz w:val="24"/>
          <w:szCs w:val="24"/>
        </w:rPr>
      </w:pPr>
    </w:p>
    <w:p w:rsidR="00A65F81" w:rsidRDefault="00A65F81" w:rsidP="00A65F81">
      <w:pPr>
        <w:ind w:firstLine="709"/>
        <w:outlineLvl w:val="1"/>
        <w:rPr>
          <w:rFonts w:ascii="Arial" w:hAnsi="Arial" w:cs="Arial"/>
          <w:b/>
          <w:sz w:val="24"/>
          <w:szCs w:val="24"/>
        </w:rPr>
      </w:pPr>
      <w:r w:rsidRPr="00A65E0B">
        <w:rPr>
          <w:rFonts w:ascii="Arial" w:hAnsi="Arial" w:cs="Arial"/>
          <w:b/>
          <w:sz w:val="24"/>
          <w:szCs w:val="24"/>
        </w:rPr>
        <w:t xml:space="preserve">Раздел 4. </w:t>
      </w:r>
      <w:r>
        <w:rPr>
          <w:rFonts w:ascii="Arial" w:hAnsi="Arial" w:cs="Arial"/>
          <w:b/>
          <w:sz w:val="24"/>
          <w:szCs w:val="24"/>
        </w:rPr>
        <w:t>Порядок и ф</w:t>
      </w:r>
      <w:r w:rsidRPr="00911AB9">
        <w:rPr>
          <w:rFonts w:ascii="Arial" w:hAnsi="Arial" w:cs="Arial"/>
          <w:b/>
          <w:sz w:val="24"/>
          <w:szCs w:val="24"/>
        </w:rPr>
        <w:t xml:space="preserve">ормы контроля </w:t>
      </w:r>
      <w:r>
        <w:rPr>
          <w:rFonts w:ascii="Arial" w:hAnsi="Arial" w:cs="Arial"/>
          <w:b/>
          <w:sz w:val="24"/>
          <w:szCs w:val="24"/>
        </w:rPr>
        <w:t xml:space="preserve">за предоставлением муниципальной услуги </w:t>
      </w:r>
    </w:p>
    <w:p w:rsidR="00A65F81" w:rsidRPr="00A65E0B" w:rsidRDefault="00A65F81" w:rsidP="00A65F81">
      <w:pPr>
        <w:ind w:firstLine="709"/>
        <w:outlineLvl w:val="1"/>
        <w:rPr>
          <w:rFonts w:ascii="Arial" w:hAnsi="Arial" w:cs="Arial"/>
          <w:sz w:val="24"/>
          <w:szCs w:val="24"/>
        </w:rPr>
      </w:pPr>
    </w:p>
    <w:p w:rsidR="00A65F81" w:rsidRPr="003845EF" w:rsidRDefault="00A65F81" w:rsidP="00A65F81">
      <w:pPr>
        <w:widowControl w:val="0"/>
        <w:autoSpaceDE w:val="0"/>
        <w:autoSpaceDN w:val="0"/>
        <w:adjustRightInd w:val="0"/>
        <w:ind w:firstLine="709"/>
        <w:jc w:val="both"/>
        <w:rPr>
          <w:rFonts w:ascii="Arial" w:hAnsi="Arial" w:cs="Arial"/>
          <w:b/>
          <w:bCs/>
          <w:sz w:val="24"/>
          <w:szCs w:val="24"/>
        </w:rPr>
      </w:pPr>
      <w:r w:rsidRPr="003845EF">
        <w:rPr>
          <w:rFonts w:ascii="Arial" w:hAnsi="Arial" w:cs="Arial"/>
          <w:b/>
          <w:sz w:val="24"/>
          <w:szCs w:val="24"/>
        </w:rPr>
        <w:t xml:space="preserve">4.1. </w:t>
      </w:r>
      <w:r w:rsidRPr="003845EF">
        <w:rPr>
          <w:rFonts w:ascii="Arial" w:hAnsi="Arial" w:cs="Arial"/>
          <w:b/>
          <w:bCs/>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5F81" w:rsidRPr="003845EF" w:rsidRDefault="00A65F81" w:rsidP="00A65F81">
      <w:pPr>
        <w:widowControl w:val="0"/>
        <w:autoSpaceDE w:val="0"/>
        <w:autoSpaceDN w:val="0"/>
        <w:adjustRightInd w:val="0"/>
        <w:ind w:firstLine="709"/>
        <w:jc w:val="both"/>
        <w:rPr>
          <w:rFonts w:ascii="Arial" w:hAnsi="Arial" w:cs="Arial"/>
          <w:sz w:val="24"/>
          <w:szCs w:val="24"/>
        </w:rPr>
      </w:pPr>
      <w:r w:rsidRPr="003845EF">
        <w:rPr>
          <w:rFonts w:ascii="Arial" w:hAnsi="Arial" w:cs="Arial"/>
          <w:sz w:val="24"/>
          <w:szCs w:val="24"/>
        </w:rPr>
        <w:t>Текущий контроль осуществляется в форме проверок соблюдения и исполнения работниками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контроля устанавливается руководителем Уполномоченного органа.</w:t>
      </w:r>
    </w:p>
    <w:p w:rsidR="00A65F81" w:rsidRPr="003845EF" w:rsidRDefault="00A65F81" w:rsidP="00A65F81">
      <w:pPr>
        <w:widowControl w:val="0"/>
        <w:autoSpaceDE w:val="0"/>
        <w:autoSpaceDN w:val="0"/>
        <w:adjustRightInd w:val="0"/>
        <w:ind w:firstLine="709"/>
        <w:jc w:val="both"/>
        <w:rPr>
          <w:rFonts w:ascii="Arial" w:hAnsi="Arial" w:cs="Arial"/>
          <w:b/>
          <w:bCs/>
          <w:sz w:val="24"/>
          <w:szCs w:val="24"/>
        </w:rPr>
      </w:pPr>
      <w:r w:rsidRPr="003845EF">
        <w:rPr>
          <w:rFonts w:ascii="Arial" w:hAnsi="Arial" w:cs="Arial"/>
          <w:b/>
          <w:sz w:val="24"/>
          <w:szCs w:val="24"/>
        </w:rPr>
        <w:t>4.2.</w:t>
      </w:r>
      <w:r w:rsidRPr="003845EF">
        <w:rPr>
          <w:rFonts w:ascii="Arial" w:hAnsi="Arial" w:cs="Arial"/>
          <w:sz w:val="24"/>
          <w:szCs w:val="24"/>
        </w:rPr>
        <w:t xml:space="preserve"> </w:t>
      </w:r>
      <w:r w:rsidRPr="003845EF">
        <w:rPr>
          <w:rFonts w:ascii="Arial" w:hAnsi="Arial" w:cs="Arial"/>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65F81" w:rsidRPr="003845EF" w:rsidRDefault="00A65F81" w:rsidP="00A65F81">
      <w:pPr>
        <w:widowControl w:val="0"/>
        <w:autoSpaceDE w:val="0"/>
        <w:autoSpaceDN w:val="0"/>
        <w:adjustRightInd w:val="0"/>
        <w:ind w:firstLine="709"/>
        <w:jc w:val="both"/>
        <w:rPr>
          <w:rFonts w:ascii="Arial" w:hAnsi="Arial" w:cs="Arial"/>
          <w:sz w:val="24"/>
          <w:szCs w:val="24"/>
        </w:rPr>
      </w:pPr>
      <w:r w:rsidRPr="003845EF">
        <w:rPr>
          <w:rFonts w:ascii="Arial" w:hAnsi="Arial" w:cs="Arial"/>
          <w:sz w:val="24"/>
          <w:szCs w:val="24"/>
        </w:rPr>
        <w:t>Проведение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 действия (бездействие) должностных лиц.</w:t>
      </w:r>
    </w:p>
    <w:p w:rsidR="00A65F81" w:rsidRPr="004811FC" w:rsidRDefault="00A65F81" w:rsidP="00A65F81">
      <w:pPr>
        <w:widowControl w:val="0"/>
        <w:autoSpaceDE w:val="0"/>
        <w:autoSpaceDN w:val="0"/>
        <w:adjustRightInd w:val="0"/>
        <w:ind w:firstLine="709"/>
        <w:jc w:val="both"/>
        <w:rPr>
          <w:rFonts w:ascii="Arial" w:hAnsi="Arial" w:cs="Arial"/>
          <w:b/>
          <w:bCs/>
          <w:sz w:val="24"/>
          <w:szCs w:val="24"/>
        </w:rPr>
      </w:pPr>
      <w:r w:rsidRPr="004811FC">
        <w:rPr>
          <w:rFonts w:ascii="Arial" w:hAnsi="Arial" w:cs="Arial"/>
          <w:b/>
          <w:sz w:val="24"/>
          <w:szCs w:val="24"/>
        </w:rPr>
        <w:t xml:space="preserve">4.3. </w:t>
      </w:r>
      <w:r w:rsidRPr="004811FC">
        <w:rPr>
          <w:rFonts w:ascii="Arial" w:hAnsi="Arial" w:cs="Arial"/>
          <w:b/>
          <w:bCs/>
          <w:sz w:val="24"/>
          <w:szCs w:val="24"/>
        </w:rPr>
        <w:t xml:space="preserve">Ответственность должностных лиц </w:t>
      </w:r>
      <w:r w:rsidRPr="004811FC">
        <w:rPr>
          <w:rFonts w:ascii="Arial" w:hAnsi="Arial" w:cs="Arial"/>
          <w:b/>
          <w:bCs/>
          <w:kern w:val="2"/>
          <w:sz w:val="24"/>
          <w:szCs w:val="24"/>
          <w:lang w:eastAsia="zh-CN"/>
        </w:rPr>
        <w:t xml:space="preserve">органа местного самоуправления  </w:t>
      </w:r>
      <w:r w:rsidRPr="004811FC">
        <w:rPr>
          <w:rFonts w:ascii="Arial" w:hAnsi="Arial" w:cs="Arial"/>
          <w:b/>
          <w:bCs/>
          <w:kern w:val="2"/>
          <w:sz w:val="24"/>
          <w:szCs w:val="24"/>
        </w:rPr>
        <w:t>предоставляющего муниципальную услугу</w:t>
      </w:r>
      <w:r w:rsidRPr="004811FC">
        <w:rPr>
          <w:rFonts w:ascii="Arial" w:hAnsi="Arial" w:cs="Arial"/>
          <w:b/>
          <w:bCs/>
          <w:sz w:val="24"/>
          <w:szCs w:val="24"/>
        </w:rPr>
        <w:t xml:space="preserve">  за решения и действия (бездействие), принимаемые (осуществляемые) ими в ходе предоставления муниципальной услуги.</w:t>
      </w:r>
    </w:p>
    <w:p w:rsidR="00A65F81" w:rsidRPr="00A65E0B" w:rsidRDefault="00A65F81" w:rsidP="00A65F81">
      <w:pPr>
        <w:widowControl w:val="0"/>
        <w:autoSpaceDE w:val="0"/>
        <w:autoSpaceDN w:val="0"/>
        <w:adjustRightInd w:val="0"/>
        <w:ind w:firstLine="709"/>
        <w:jc w:val="both"/>
        <w:rPr>
          <w:rFonts w:ascii="Arial" w:hAnsi="Arial" w:cs="Arial"/>
          <w:sz w:val="24"/>
          <w:szCs w:val="24"/>
        </w:rPr>
      </w:pPr>
      <w:r w:rsidRPr="00A65E0B">
        <w:rPr>
          <w:rFonts w:ascii="Arial" w:hAnsi="Arial" w:cs="Arial"/>
          <w:sz w:val="24"/>
          <w:szCs w:val="24"/>
        </w:rPr>
        <w:t>По результатам проверок в случае нарушений руководитель Уполномоченного органа дает указания по устранению выявленных отклонений и нарушений и контролирует их исполнение. Также текущий контроль осуществляется в процессе согласования и визирования подготовленных ответственным работником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A65F81" w:rsidRPr="00A65E0B" w:rsidRDefault="00A65F81" w:rsidP="00A65F81">
      <w:pPr>
        <w:widowControl w:val="0"/>
        <w:autoSpaceDE w:val="0"/>
        <w:autoSpaceDN w:val="0"/>
        <w:adjustRightInd w:val="0"/>
        <w:ind w:firstLine="709"/>
        <w:jc w:val="both"/>
        <w:rPr>
          <w:rFonts w:ascii="Arial" w:hAnsi="Arial" w:cs="Arial"/>
          <w:sz w:val="24"/>
          <w:szCs w:val="24"/>
        </w:rPr>
      </w:pPr>
      <w:r w:rsidRPr="00A65E0B">
        <w:rPr>
          <w:rFonts w:ascii="Arial" w:hAnsi="Arial" w:cs="Arial"/>
          <w:sz w:val="24"/>
          <w:szCs w:val="24"/>
        </w:rPr>
        <w:t>Работники,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p w:rsidR="00A65F81" w:rsidRPr="00D9325A" w:rsidRDefault="00A65F81" w:rsidP="00A65F81">
      <w:pPr>
        <w:widowControl w:val="0"/>
        <w:autoSpaceDE w:val="0"/>
        <w:autoSpaceDN w:val="0"/>
        <w:adjustRightInd w:val="0"/>
        <w:ind w:firstLine="709"/>
        <w:jc w:val="both"/>
        <w:rPr>
          <w:rFonts w:ascii="Arial" w:hAnsi="Arial" w:cs="Arial"/>
          <w:sz w:val="24"/>
          <w:szCs w:val="24"/>
        </w:rPr>
      </w:pPr>
      <w:r w:rsidRPr="00D9325A">
        <w:rPr>
          <w:rFonts w:ascii="Arial" w:hAnsi="Arial" w:cs="Arial"/>
          <w:b/>
          <w:sz w:val="24"/>
          <w:szCs w:val="24"/>
        </w:rPr>
        <w:t>4.4.</w:t>
      </w:r>
      <w:r w:rsidRPr="00D9325A">
        <w:rPr>
          <w:rFonts w:ascii="Arial" w:hAnsi="Arial" w:cs="Arial"/>
          <w:b/>
          <w:bCs/>
          <w:sz w:val="24"/>
          <w:szCs w:val="24"/>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65F81" w:rsidRPr="00D9325A" w:rsidRDefault="00A65F81" w:rsidP="00A65F81">
      <w:pPr>
        <w:widowControl w:val="0"/>
        <w:autoSpaceDE w:val="0"/>
        <w:autoSpaceDN w:val="0"/>
        <w:adjustRightInd w:val="0"/>
        <w:ind w:firstLine="709"/>
        <w:jc w:val="both"/>
        <w:rPr>
          <w:rFonts w:ascii="Arial" w:hAnsi="Arial" w:cs="Arial"/>
          <w:sz w:val="24"/>
          <w:szCs w:val="24"/>
        </w:rPr>
      </w:pPr>
      <w:r w:rsidRPr="00D9325A">
        <w:rPr>
          <w:rFonts w:ascii="Arial" w:hAnsi="Arial" w:cs="Arial"/>
          <w:sz w:val="24"/>
          <w:szCs w:val="24"/>
        </w:rPr>
        <w:t>Заявители (а также граждане, их объединения) вправе контролировать выполнение муниципальной услуги.</w:t>
      </w:r>
    </w:p>
    <w:p w:rsidR="00A65F81" w:rsidRPr="00D9325A" w:rsidRDefault="00A65F81" w:rsidP="00A65F81">
      <w:pPr>
        <w:widowControl w:val="0"/>
        <w:autoSpaceDE w:val="0"/>
        <w:autoSpaceDN w:val="0"/>
        <w:adjustRightInd w:val="0"/>
        <w:ind w:firstLine="708"/>
        <w:jc w:val="both"/>
        <w:rPr>
          <w:rFonts w:ascii="Arial" w:hAnsi="Arial" w:cs="Arial"/>
          <w:bCs/>
          <w:kern w:val="2"/>
          <w:sz w:val="24"/>
          <w:szCs w:val="24"/>
          <w:lang w:eastAsia="zh-CN"/>
        </w:rPr>
      </w:pPr>
      <w:r w:rsidRPr="00D9325A">
        <w:rPr>
          <w:rFonts w:ascii="Arial" w:hAnsi="Arial" w:cs="Arial"/>
          <w:bCs/>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w:t>
      </w:r>
      <w:r w:rsidRPr="00D9325A">
        <w:rPr>
          <w:rFonts w:ascii="Arial" w:hAnsi="Arial" w:cs="Arial"/>
          <w:bCs/>
          <w:kern w:val="2"/>
          <w:sz w:val="24"/>
          <w:szCs w:val="24"/>
          <w:lang w:eastAsia="zh-CN"/>
        </w:rPr>
        <w:lastRenderedPageBreak/>
        <w:t>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65F81" w:rsidRPr="00D9325A" w:rsidRDefault="00A65F81" w:rsidP="00A65F81">
      <w:pPr>
        <w:widowControl w:val="0"/>
        <w:autoSpaceDE w:val="0"/>
        <w:autoSpaceDN w:val="0"/>
        <w:adjustRightInd w:val="0"/>
        <w:ind w:firstLine="708"/>
        <w:jc w:val="both"/>
        <w:rPr>
          <w:rFonts w:ascii="Arial" w:hAnsi="Arial" w:cs="Arial"/>
          <w:sz w:val="24"/>
          <w:szCs w:val="24"/>
        </w:rPr>
      </w:pPr>
    </w:p>
    <w:p w:rsidR="00A65F81" w:rsidRPr="00592922" w:rsidRDefault="00A65F81" w:rsidP="00A65F81">
      <w:pPr>
        <w:ind w:firstLine="709"/>
        <w:outlineLvl w:val="1"/>
        <w:rPr>
          <w:rFonts w:ascii="Arial" w:hAnsi="Arial" w:cs="Arial"/>
          <w:b/>
          <w:sz w:val="24"/>
          <w:szCs w:val="24"/>
        </w:rPr>
      </w:pPr>
      <w:r w:rsidRPr="00592922">
        <w:rPr>
          <w:rFonts w:ascii="Arial" w:hAnsi="Arial" w:cs="Arial"/>
          <w:b/>
          <w:sz w:val="24"/>
          <w:szCs w:val="24"/>
        </w:rPr>
        <w:t>Раздел 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A65F81" w:rsidRPr="003A6087" w:rsidRDefault="00A65F81" w:rsidP="00A65F81">
      <w:pPr>
        <w:ind w:firstLine="709"/>
        <w:outlineLvl w:val="1"/>
        <w:rPr>
          <w:rFonts w:ascii="Arial" w:hAnsi="Arial" w:cs="Arial"/>
          <w:b/>
          <w:sz w:val="24"/>
          <w:szCs w:val="24"/>
        </w:rPr>
      </w:pPr>
    </w:p>
    <w:p w:rsidR="00A65F81" w:rsidRPr="005325C0" w:rsidRDefault="00A65F81" w:rsidP="00A65F81">
      <w:pPr>
        <w:ind w:firstLine="708"/>
        <w:jc w:val="both"/>
        <w:outlineLvl w:val="1"/>
        <w:rPr>
          <w:rFonts w:ascii="Arial" w:hAnsi="Arial" w:cs="Arial"/>
          <w:b/>
          <w:sz w:val="24"/>
          <w:szCs w:val="24"/>
        </w:rPr>
      </w:pPr>
      <w:r w:rsidRPr="005325C0">
        <w:rPr>
          <w:rFonts w:ascii="Arial" w:hAnsi="Arial" w:cs="Arial"/>
          <w:b/>
          <w:sz w:val="24"/>
          <w:szCs w:val="24"/>
        </w:rPr>
        <w:t>5.1. Обращения с жалобой на предоставление муниципальной услуги.</w:t>
      </w:r>
    </w:p>
    <w:p w:rsidR="00A65F81" w:rsidRPr="00592922" w:rsidRDefault="00A65F81" w:rsidP="00A65F81">
      <w:pPr>
        <w:ind w:firstLine="708"/>
        <w:jc w:val="both"/>
        <w:outlineLvl w:val="1"/>
        <w:rPr>
          <w:rFonts w:ascii="Arial" w:hAnsi="Arial" w:cs="Arial"/>
          <w:sz w:val="24"/>
          <w:szCs w:val="24"/>
        </w:rPr>
      </w:pPr>
      <w:r w:rsidRPr="00592922">
        <w:rPr>
          <w:rFonts w:ascii="Arial" w:hAnsi="Arial" w:cs="Arial"/>
          <w:sz w:val="24"/>
          <w:szCs w:val="24"/>
        </w:rPr>
        <w:t>Заявитель имеет право на обжалование действий (бездействия) и решений, осуществляемых (принятых) в ходе  предоставления муниципаль</w:t>
      </w:r>
      <w:r w:rsidR="00694022">
        <w:rPr>
          <w:rFonts w:ascii="Arial" w:hAnsi="Arial" w:cs="Arial"/>
          <w:sz w:val="24"/>
          <w:szCs w:val="24"/>
        </w:rPr>
        <w:t>ной услуги администрацией Выдропужского сельского поселения Спировского района</w:t>
      </w:r>
      <w:r w:rsidRPr="00592922">
        <w:rPr>
          <w:rFonts w:ascii="Arial" w:hAnsi="Arial" w:cs="Arial"/>
          <w:sz w:val="24"/>
          <w:szCs w:val="24"/>
        </w:rPr>
        <w:t>, муниципальными служащими, филиал ГАУ «МФЦ», организациями, указанными в части 1.1 статьи 16 Федерального закона от 27.07.2010 № 210-ФЗ «Об организации предоставления государственных и муниципальных услуг» (далее – Федеральный закон от 27.07.2010 № 210-ФЗ), а также их работниками в досудебном (внесудебном) порядке.</w:t>
      </w:r>
    </w:p>
    <w:p w:rsidR="00A65F81" w:rsidRDefault="00A65F81" w:rsidP="00A65F81">
      <w:pPr>
        <w:ind w:firstLine="708"/>
        <w:jc w:val="both"/>
        <w:outlineLvl w:val="1"/>
        <w:rPr>
          <w:rFonts w:ascii="Arial" w:hAnsi="Arial" w:cs="Arial"/>
          <w:b/>
          <w:sz w:val="24"/>
          <w:szCs w:val="24"/>
        </w:rPr>
      </w:pPr>
      <w:r w:rsidRPr="00A4312C">
        <w:rPr>
          <w:rFonts w:ascii="Arial" w:hAnsi="Arial" w:cs="Arial"/>
          <w:b/>
          <w:sz w:val="24"/>
          <w:szCs w:val="24"/>
        </w:rPr>
        <w:t xml:space="preserve">5.2. </w:t>
      </w:r>
      <w:r>
        <w:rPr>
          <w:rFonts w:ascii="Arial" w:hAnsi="Arial" w:cs="Arial"/>
          <w:b/>
          <w:sz w:val="24"/>
          <w:szCs w:val="24"/>
        </w:rPr>
        <w:t>Предмет жалобы.</w:t>
      </w:r>
    </w:p>
    <w:p w:rsidR="00A65F81" w:rsidRPr="00DE0D20" w:rsidRDefault="00A65F81" w:rsidP="00A65F81">
      <w:pPr>
        <w:ind w:firstLine="708"/>
        <w:jc w:val="both"/>
        <w:outlineLvl w:val="1"/>
        <w:rPr>
          <w:rFonts w:ascii="Arial" w:hAnsi="Arial" w:cs="Arial"/>
          <w:sz w:val="24"/>
          <w:szCs w:val="24"/>
        </w:rPr>
      </w:pPr>
      <w:r w:rsidRPr="00DE0D20">
        <w:rPr>
          <w:rFonts w:ascii="Arial" w:hAnsi="Arial" w:cs="Arial"/>
          <w:sz w:val="24"/>
          <w:szCs w:val="24"/>
        </w:rPr>
        <w:t>Заявитель может обратиться с жалобой в том числе в следующих случаях:</w:t>
      </w:r>
    </w:p>
    <w:p w:rsidR="00A65F81" w:rsidRPr="00592922" w:rsidRDefault="00A65F81" w:rsidP="00A65F81">
      <w:pPr>
        <w:jc w:val="both"/>
        <w:outlineLvl w:val="1"/>
        <w:rPr>
          <w:rFonts w:ascii="Arial" w:hAnsi="Arial" w:cs="Arial"/>
          <w:sz w:val="24"/>
          <w:szCs w:val="24"/>
        </w:rPr>
      </w:pPr>
      <w:r w:rsidRPr="00592922">
        <w:rPr>
          <w:rFonts w:ascii="Arial" w:hAnsi="Arial" w:cs="Arial"/>
          <w:sz w:val="24"/>
          <w:szCs w:val="24"/>
        </w:rPr>
        <w:tab/>
        <w:t>1.)  нарушение срока регистрации запроса о предоставлении муниципальной услуги;</w:t>
      </w:r>
    </w:p>
    <w:p w:rsidR="00A65F81" w:rsidRPr="00592922" w:rsidRDefault="00A65F81" w:rsidP="00A65F81">
      <w:pPr>
        <w:jc w:val="both"/>
        <w:outlineLvl w:val="1"/>
        <w:rPr>
          <w:rFonts w:ascii="Arial" w:hAnsi="Arial" w:cs="Arial"/>
          <w:sz w:val="24"/>
          <w:szCs w:val="24"/>
        </w:rPr>
      </w:pPr>
      <w:r w:rsidRPr="00592922">
        <w:rPr>
          <w:rFonts w:ascii="Arial" w:hAnsi="Arial" w:cs="Arial"/>
          <w:sz w:val="24"/>
          <w:szCs w:val="24"/>
        </w:rPr>
        <w:tab/>
        <w:t>2)  нарушения срока предоставления муниципальной услуги;</w:t>
      </w:r>
    </w:p>
    <w:p w:rsidR="00A65F81" w:rsidRPr="00592922" w:rsidRDefault="00A65F81" w:rsidP="00A65F81">
      <w:pPr>
        <w:jc w:val="both"/>
        <w:outlineLvl w:val="1"/>
        <w:rPr>
          <w:rFonts w:ascii="Arial" w:hAnsi="Arial" w:cs="Arial"/>
          <w:sz w:val="24"/>
          <w:szCs w:val="24"/>
        </w:rPr>
      </w:pPr>
      <w:r w:rsidRPr="00592922">
        <w:rPr>
          <w:rFonts w:ascii="Arial" w:hAnsi="Arial" w:cs="Arial"/>
          <w:sz w:val="24"/>
          <w:szCs w:val="24"/>
        </w:rPr>
        <w:tab/>
        <w:t>3) 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w:t>
      </w:r>
    </w:p>
    <w:p w:rsidR="00A65F81" w:rsidRPr="00592922" w:rsidRDefault="00A65F81" w:rsidP="00A65F81">
      <w:pPr>
        <w:ind w:firstLine="708"/>
        <w:jc w:val="both"/>
        <w:outlineLvl w:val="1"/>
        <w:rPr>
          <w:rFonts w:ascii="Arial" w:hAnsi="Arial" w:cs="Arial"/>
          <w:sz w:val="24"/>
          <w:szCs w:val="24"/>
        </w:rPr>
      </w:pPr>
      <w:r w:rsidRPr="00592922">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 у заявителя;</w:t>
      </w:r>
    </w:p>
    <w:p w:rsidR="00A65F81" w:rsidRPr="00592922" w:rsidRDefault="00A65F81" w:rsidP="00A65F81">
      <w:pPr>
        <w:ind w:firstLine="708"/>
        <w:jc w:val="both"/>
        <w:outlineLvl w:val="1"/>
        <w:rPr>
          <w:rFonts w:ascii="Arial" w:hAnsi="Arial" w:cs="Arial"/>
          <w:sz w:val="24"/>
          <w:szCs w:val="24"/>
        </w:rPr>
      </w:pPr>
      <w:r w:rsidRPr="00592922">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Тверской области, муниципальными правовыми актами;</w:t>
      </w:r>
    </w:p>
    <w:p w:rsidR="00A65F81" w:rsidRPr="00592922" w:rsidRDefault="00A65F81" w:rsidP="00A65F81">
      <w:pPr>
        <w:ind w:firstLine="708"/>
        <w:jc w:val="both"/>
        <w:outlineLvl w:val="1"/>
        <w:rPr>
          <w:rFonts w:ascii="Arial" w:hAnsi="Arial" w:cs="Arial"/>
          <w:sz w:val="24"/>
          <w:szCs w:val="24"/>
        </w:rPr>
      </w:pPr>
      <w:r w:rsidRPr="00592922">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w:t>
      </w:r>
    </w:p>
    <w:p w:rsidR="00A65F81" w:rsidRPr="00592922" w:rsidRDefault="00A65F81" w:rsidP="00A65F81">
      <w:pPr>
        <w:ind w:firstLine="708"/>
        <w:jc w:val="both"/>
        <w:outlineLvl w:val="1"/>
        <w:rPr>
          <w:rFonts w:ascii="Arial" w:hAnsi="Arial" w:cs="Arial"/>
          <w:sz w:val="24"/>
          <w:szCs w:val="24"/>
        </w:rPr>
      </w:pPr>
      <w:r w:rsidRPr="00592922">
        <w:rPr>
          <w:rFonts w:ascii="Arial" w:hAnsi="Arial" w:cs="Arial"/>
          <w:sz w:val="24"/>
          <w:szCs w:val="24"/>
        </w:rPr>
        <w:t>7) отказ Уполномоченного органа, должностного лица Уполномоченного органа, филиала ГАУ «МФЦ», работника филиала ГАУ  «МФЦ», организаций, предусмотренных частью 1.1 статьи 16 Федерального закона от 27.07.2010 № 210 –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65F81" w:rsidRPr="00592922" w:rsidRDefault="00A65F81" w:rsidP="00A65F81">
      <w:pPr>
        <w:ind w:firstLine="708"/>
        <w:jc w:val="both"/>
        <w:outlineLvl w:val="1"/>
        <w:rPr>
          <w:rFonts w:ascii="Arial" w:hAnsi="Arial" w:cs="Arial"/>
          <w:sz w:val="24"/>
          <w:szCs w:val="24"/>
        </w:rPr>
      </w:pPr>
      <w:r w:rsidRPr="00592922">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A65F81" w:rsidRPr="00592922" w:rsidRDefault="00A65F81" w:rsidP="00A65F81">
      <w:pPr>
        <w:ind w:firstLine="708"/>
        <w:jc w:val="both"/>
        <w:outlineLvl w:val="1"/>
        <w:rPr>
          <w:rFonts w:ascii="Arial" w:hAnsi="Arial" w:cs="Arial"/>
          <w:sz w:val="24"/>
          <w:szCs w:val="24"/>
        </w:rPr>
      </w:pPr>
      <w:r w:rsidRPr="00592922">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592922">
        <w:rPr>
          <w:rFonts w:ascii="Arial" w:hAnsi="Arial" w:cs="Arial"/>
          <w:sz w:val="24"/>
          <w:szCs w:val="24"/>
        </w:rPr>
        <w:lastRenderedPageBreak/>
        <w:t>Федерации, законами и иными нормативными правовыми актами Тверской области, муниципальными правовыми актами;</w:t>
      </w:r>
    </w:p>
    <w:p w:rsidR="00A65F81" w:rsidRPr="004209DE" w:rsidRDefault="00A65F81" w:rsidP="00A65F81">
      <w:pPr>
        <w:ind w:firstLine="708"/>
        <w:jc w:val="both"/>
        <w:outlineLvl w:val="1"/>
        <w:rPr>
          <w:rFonts w:ascii="Arial" w:hAnsi="Arial" w:cs="Arial"/>
          <w:sz w:val="24"/>
          <w:szCs w:val="24"/>
          <w:shd w:val="clear" w:color="auto" w:fill="FFFFFF"/>
        </w:rPr>
      </w:pPr>
      <w:r w:rsidRPr="004209DE">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r w:rsidRPr="004209DE">
        <w:rPr>
          <w:rFonts w:ascii="Arial" w:hAnsi="Arial" w:cs="Arial"/>
          <w:sz w:val="24"/>
          <w:szCs w:val="24"/>
          <w:shd w:val="clear" w:color="auto" w:fill="FFFFFF"/>
        </w:rPr>
        <w:t>.</w:t>
      </w:r>
      <w:r w:rsidRPr="004209DE">
        <w:rPr>
          <w:rFonts w:ascii="Arial" w:hAnsi="Arial" w:cs="Arial"/>
          <w:sz w:val="24"/>
          <w:szCs w:val="24"/>
        </w:rPr>
        <w:t xml:space="preserve"> </w:t>
      </w:r>
      <w:r w:rsidRPr="004209DE">
        <w:rPr>
          <w:rFonts w:ascii="Arial" w:hAnsi="Arial" w:cs="Arial"/>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4209DE">
          <w:rPr>
            <w:rStyle w:val="a8"/>
            <w:rFonts w:ascii="Arial" w:hAnsi="Arial" w:cs="Arial"/>
            <w:color w:val="auto"/>
            <w:sz w:val="24"/>
            <w:szCs w:val="24"/>
            <w:shd w:val="clear" w:color="auto" w:fill="FFFFFF"/>
          </w:rPr>
          <w:t>частью 1.3 статьи 16</w:t>
        </w:r>
      </w:hyperlink>
      <w:r w:rsidRPr="004209DE">
        <w:rPr>
          <w:rFonts w:ascii="Arial" w:hAnsi="Arial" w:cs="Arial"/>
          <w:sz w:val="24"/>
          <w:szCs w:val="24"/>
          <w:shd w:val="clear" w:color="auto" w:fill="FFFFFF"/>
        </w:rPr>
        <w:t> </w:t>
      </w:r>
      <w:r w:rsidRPr="004209DE">
        <w:rPr>
          <w:rFonts w:ascii="Arial" w:hAnsi="Arial" w:cs="Arial"/>
          <w:sz w:val="24"/>
          <w:szCs w:val="24"/>
        </w:rPr>
        <w:t>Федерального закона от 27 июля 2010 г. № 210-ФЗ «Об организации предоставления государственных и муниципальных услуг»</w:t>
      </w:r>
      <w:r w:rsidRPr="004209DE">
        <w:rPr>
          <w:rFonts w:ascii="Arial" w:hAnsi="Arial" w:cs="Arial"/>
          <w:sz w:val="24"/>
          <w:szCs w:val="24"/>
          <w:shd w:val="clear" w:color="auto" w:fill="FFFFFF"/>
        </w:rPr>
        <w:t>.</w:t>
      </w:r>
    </w:p>
    <w:p w:rsidR="00A65F81" w:rsidRDefault="00A65F81" w:rsidP="00A65F81">
      <w:pPr>
        <w:jc w:val="both"/>
        <w:rPr>
          <w:rFonts w:ascii="Arial" w:hAnsi="Arial" w:cs="Arial"/>
          <w:b/>
          <w:sz w:val="24"/>
          <w:szCs w:val="24"/>
        </w:rPr>
      </w:pPr>
      <w:r w:rsidRPr="007060F1">
        <w:rPr>
          <w:rFonts w:eastAsia="Times New Roman"/>
          <w:b/>
          <w:color w:val="0070C0"/>
          <w:sz w:val="22"/>
          <w:szCs w:val="22"/>
          <w:lang w:eastAsia="ru-RU"/>
        </w:rPr>
        <w:tab/>
      </w:r>
      <w:r w:rsidRPr="007060F1">
        <w:rPr>
          <w:rFonts w:ascii="Arial" w:hAnsi="Arial" w:cs="Arial"/>
          <w:b/>
          <w:sz w:val="24"/>
          <w:szCs w:val="24"/>
        </w:rPr>
        <w:t xml:space="preserve">5.3. </w:t>
      </w:r>
      <w:r>
        <w:rPr>
          <w:rFonts w:ascii="Arial" w:hAnsi="Arial" w:cs="Arial"/>
          <w:b/>
          <w:sz w:val="24"/>
          <w:szCs w:val="24"/>
        </w:rPr>
        <w:t>Органы, организации и уполномоченные на рассмотрение жалобы должностные лица, которым может быть направлена жалоба.</w:t>
      </w:r>
    </w:p>
    <w:p w:rsidR="00A65F81" w:rsidRPr="00DE0D20" w:rsidRDefault="00A65F81" w:rsidP="00A65F81">
      <w:pPr>
        <w:jc w:val="both"/>
        <w:rPr>
          <w:rFonts w:ascii="Arial" w:hAnsi="Arial" w:cs="Arial"/>
          <w:sz w:val="24"/>
          <w:szCs w:val="24"/>
        </w:rPr>
      </w:pPr>
      <w:r w:rsidRPr="00DE0D20">
        <w:rPr>
          <w:rFonts w:ascii="Arial" w:hAnsi="Arial" w:cs="Arial"/>
          <w:sz w:val="24"/>
          <w:szCs w:val="24"/>
        </w:rPr>
        <w:t xml:space="preserve">Жалоба подается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привлекаемые организации. </w:t>
      </w:r>
    </w:p>
    <w:p w:rsidR="00A65F81" w:rsidRPr="007060F1" w:rsidRDefault="00A65F81" w:rsidP="00A65F81">
      <w:pPr>
        <w:ind w:firstLine="709"/>
        <w:jc w:val="both"/>
        <w:rPr>
          <w:rFonts w:ascii="Arial" w:hAnsi="Arial" w:cs="Arial"/>
          <w:sz w:val="24"/>
          <w:szCs w:val="24"/>
        </w:rPr>
      </w:pPr>
      <w:r w:rsidRPr="007060F1">
        <w:rPr>
          <w:rFonts w:ascii="Arial" w:hAnsi="Arial" w:cs="Arial"/>
          <w:sz w:val="24"/>
          <w:szCs w:val="24"/>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A65F81" w:rsidRPr="007060F1" w:rsidRDefault="00A65F81" w:rsidP="00A65F81">
      <w:pPr>
        <w:ind w:firstLine="709"/>
        <w:jc w:val="both"/>
        <w:rPr>
          <w:rFonts w:ascii="Arial" w:hAnsi="Arial" w:cs="Arial"/>
          <w:sz w:val="24"/>
          <w:szCs w:val="24"/>
        </w:rPr>
      </w:pPr>
      <w:r w:rsidRPr="007060F1">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A65F81" w:rsidRPr="007060F1" w:rsidRDefault="00A65F81" w:rsidP="00A65F81">
      <w:pPr>
        <w:ind w:firstLine="709"/>
        <w:jc w:val="both"/>
        <w:rPr>
          <w:rFonts w:ascii="Arial" w:hAnsi="Arial" w:cs="Arial"/>
          <w:sz w:val="24"/>
          <w:szCs w:val="24"/>
        </w:rPr>
      </w:pPr>
      <w:r w:rsidRPr="007060F1">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65F81" w:rsidRPr="007060F1" w:rsidRDefault="00A65F81" w:rsidP="00A65F81">
      <w:pPr>
        <w:ind w:firstLine="709"/>
        <w:jc w:val="both"/>
        <w:rPr>
          <w:rFonts w:ascii="Arial" w:hAnsi="Arial" w:cs="Arial"/>
          <w:sz w:val="24"/>
          <w:szCs w:val="24"/>
        </w:rPr>
      </w:pPr>
      <w:r w:rsidRPr="007060F1">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A65F81" w:rsidRDefault="00A65F81" w:rsidP="00A65F81">
      <w:pPr>
        <w:tabs>
          <w:tab w:val="left" w:pos="709"/>
        </w:tabs>
        <w:ind w:firstLine="709"/>
        <w:jc w:val="both"/>
        <w:rPr>
          <w:rFonts w:ascii="Arial" w:hAnsi="Arial" w:cs="Arial"/>
          <w:b/>
          <w:sz w:val="24"/>
          <w:szCs w:val="24"/>
        </w:rPr>
      </w:pPr>
      <w:r w:rsidRPr="007060F1">
        <w:rPr>
          <w:rFonts w:ascii="Arial" w:hAnsi="Arial" w:cs="Arial"/>
          <w:b/>
          <w:sz w:val="24"/>
          <w:szCs w:val="24"/>
        </w:rPr>
        <w:t xml:space="preserve">5.4. </w:t>
      </w:r>
      <w:r>
        <w:rPr>
          <w:rFonts w:ascii="Arial" w:hAnsi="Arial" w:cs="Arial"/>
          <w:b/>
          <w:sz w:val="24"/>
          <w:szCs w:val="24"/>
        </w:rPr>
        <w:t>Порядок подачи и  рассмотрения жалобы.</w:t>
      </w:r>
    </w:p>
    <w:p w:rsidR="00A65F81" w:rsidRPr="00C37648" w:rsidRDefault="00A65F81" w:rsidP="00A65F81">
      <w:pPr>
        <w:tabs>
          <w:tab w:val="left" w:pos="709"/>
        </w:tabs>
        <w:ind w:firstLine="709"/>
        <w:jc w:val="both"/>
        <w:rPr>
          <w:rFonts w:ascii="Arial" w:hAnsi="Arial" w:cs="Arial"/>
          <w:color w:val="000000"/>
          <w:kern w:val="2"/>
          <w:sz w:val="24"/>
          <w:szCs w:val="24"/>
        </w:rPr>
      </w:pPr>
      <w:r w:rsidRPr="00C37648">
        <w:rPr>
          <w:rFonts w:ascii="Arial" w:hAnsi="Arial" w:cs="Arial"/>
          <w:color w:val="000000"/>
          <w:kern w:val="2"/>
          <w:sz w:val="24"/>
          <w:szCs w:val="24"/>
        </w:rPr>
        <w:t>Основанием для начала процедуры досудебного (внесудебного) обжалования, является подача жалобы.</w:t>
      </w:r>
    </w:p>
    <w:p w:rsidR="00A65F81" w:rsidRPr="007060F1" w:rsidRDefault="00A65F81" w:rsidP="00A65F81">
      <w:pPr>
        <w:pStyle w:val="afb"/>
        <w:spacing w:before="0"/>
        <w:ind w:left="0" w:firstLine="708"/>
        <w:rPr>
          <w:color w:val="auto"/>
          <w:shd w:val="clear" w:color="auto" w:fill="auto"/>
        </w:rPr>
      </w:pPr>
      <w:r w:rsidRPr="007060F1">
        <w:rPr>
          <w:color w:val="auto"/>
          <w:shd w:val="clear" w:color="auto" w:fill="auto"/>
        </w:rPr>
        <w:t xml:space="preserve">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color w:val="auto"/>
          <w:shd w:val="clear" w:color="auto" w:fill="auto"/>
        </w:rPr>
        <w:t>Уполномоченного органа</w:t>
      </w:r>
      <w:r w:rsidRPr="007060F1">
        <w:rPr>
          <w:color w:val="auto"/>
          <w:shd w:val="clear" w:color="auto" w:fill="auto"/>
        </w:rPr>
        <w:t>,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A65F81" w:rsidRPr="007060F1" w:rsidRDefault="00A65F81" w:rsidP="00A65F81">
      <w:pPr>
        <w:ind w:firstLine="708"/>
        <w:jc w:val="both"/>
        <w:rPr>
          <w:rFonts w:ascii="Arial" w:hAnsi="Arial" w:cs="Arial"/>
          <w:sz w:val="24"/>
          <w:szCs w:val="24"/>
        </w:rPr>
      </w:pPr>
      <w:r w:rsidRPr="007060F1">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A65F81" w:rsidRPr="007060F1" w:rsidRDefault="00A65F81" w:rsidP="00A65F81">
      <w:pPr>
        <w:ind w:firstLine="708"/>
        <w:jc w:val="both"/>
        <w:rPr>
          <w:rFonts w:ascii="Arial" w:hAnsi="Arial" w:cs="Arial"/>
          <w:sz w:val="24"/>
          <w:szCs w:val="24"/>
        </w:rPr>
      </w:pPr>
      <w:r w:rsidRPr="007060F1">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w:t>
      </w:r>
      <w:r w:rsidRPr="007060F1">
        <w:rPr>
          <w:rFonts w:ascii="Arial" w:hAnsi="Arial" w:cs="Arial"/>
          <w:sz w:val="24"/>
          <w:szCs w:val="24"/>
        </w:rPr>
        <w:lastRenderedPageBreak/>
        <w:t>портал государственных и муниципальных услуг (функций)», а также может быть принята при личном приеме заявителя.</w:t>
      </w:r>
    </w:p>
    <w:p w:rsidR="00A65F81" w:rsidRPr="00C37648" w:rsidRDefault="00A65F81" w:rsidP="00A65F81">
      <w:pPr>
        <w:ind w:firstLine="573"/>
        <w:jc w:val="both"/>
        <w:rPr>
          <w:rFonts w:ascii="Arial" w:hAnsi="Arial" w:cs="Arial"/>
          <w:b/>
          <w:sz w:val="24"/>
          <w:szCs w:val="24"/>
        </w:rPr>
      </w:pPr>
      <w:r w:rsidRPr="00642495">
        <w:rPr>
          <w:rFonts w:ascii="Arial" w:hAnsi="Arial" w:cs="Arial"/>
          <w:b/>
          <w:sz w:val="24"/>
          <w:szCs w:val="24"/>
        </w:rPr>
        <w:t>5.5.</w:t>
      </w:r>
      <w:r w:rsidRPr="007060F1">
        <w:rPr>
          <w:b/>
        </w:rPr>
        <w:t xml:space="preserve"> </w:t>
      </w:r>
      <w:r w:rsidRPr="00C37648">
        <w:rPr>
          <w:rFonts w:ascii="Arial" w:hAnsi="Arial" w:cs="Arial"/>
          <w:b/>
          <w:sz w:val="24"/>
          <w:szCs w:val="24"/>
        </w:rPr>
        <w:t>Жалоба должна содержать:</w:t>
      </w:r>
    </w:p>
    <w:p w:rsidR="00A65F81" w:rsidRPr="007060F1" w:rsidRDefault="00A65F81" w:rsidP="00A65F81">
      <w:pPr>
        <w:autoSpaceDE w:val="0"/>
        <w:autoSpaceDN w:val="0"/>
        <w:adjustRightInd w:val="0"/>
        <w:ind w:firstLine="720"/>
        <w:jc w:val="both"/>
        <w:rPr>
          <w:rFonts w:ascii="Arial" w:hAnsi="Arial" w:cs="Arial"/>
          <w:sz w:val="24"/>
          <w:szCs w:val="24"/>
        </w:rPr>
      </w:pPr>
      <w:r w:rsidRPr="007060F1">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65F81" w:rsidRPr="007060F1" w:rsidRDefault="00A65F81" w:rsidP="00A65F81">
      <w:pPr>
        <w:autoSpaceDE w:val="0"/>
        <w:autoSpaceDN w:val="0"/>
        <w:adjustRightInd w:val="0"/>
        <w:ind w:firstLine="720"/>
        <w:jc w:val="both"/>
        <w:rPr>
          <w:rFonts w:ascii="Arial" w:hAnsi="Arial" w:cs="Arial"/>
          <w:sz w:val="24"/>
          <w:szCs w:val="24"/>
        </w:rPr>
      </w:pPr>
      <w:bookmarkStart w:id="13" w:name="sub_110252"/>
      <w:r w:rsidRPr="007060F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13"/>
    <w:p w:rsidR="00A65F81" w:rsidRPr="007060F1" w:rsidRDefault="00A65F81" w:rsidP="00A65F81">
      <w:pPr>
        <w:autoSpaceDE w:val="0"/>
        <w:autoSpaceDN w:val="0"/>
        <w:adjustRightInd w:val="0"/>
        <w:ind w:firstLine="720"/>
        <w:jc w:val="both"/>
        <w:rPr>
          <w:rFonts w:ascii="Arial" w:hAnsi="Arial" w:cs="Arial"/>
          <w:sz w:val="24"/>
          <w:szCs w:val="24"/>
        </w:rPr>
      </w:pPr>
      <w:r w:rsidRPr="007060F1">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A65F81" w:rsidRPr="007060F1" w:rsidRDefault="00A65F81" w:rsidP="00A65F81">
      <w:pPr>
        <w:autoSpaceDE w:val="0"/>
        <w:autoSpaceDN w:val="0"/>
        <w:adjustRightInd w:val="0"/>
        <w:ind w:firstLine="720"/>
        <w:jc w:val="both"/>
        <w:rPr>
          <w:rFonts w:ascii="Arial" w:hAnsi="Arial" w:cs="Arial"/>
          <w:sz w:val="24"/>
          <w:szCs w:val="24"/>
        </w:rPr>
      </w:pPr>
      <w:r w:rsidRPr="007060F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65F81" w:rsidRDefault="00A65F81" w:rsidP="00A65F81">
      <w:pPr>
        <w:autoSpaceDE w:val="0"/>
        <w:autoSpaceDN w:val="0"/>
        <w:adjustRightInd w:val="0"/>
        <w:ind w:firstLine="720"/>
        <w:jc w:val="both"/>
        <w:rPr>
          <w:rFonts w:ascii="Arial" w:hAnsi="Arial" w:cs="Arial"/>
          <w:sz w:val="24"/>
          <w:szCs w:val="24"/>
        </w:rPr>
      </w:pPr>
      <w:r w:rsidRPr="007060F1">
        <w:rPr>
          <w:rFonts w:ascii="Arial" w:hAnsi="Arial" w:cs="Arial"/>
          <w:sz w:val="24"/>
          <w:szCs w:val="24"/>
        </w:rPr>
        <w:t>5.</w:t>
      </w:r>
      <w:r>
        <w:rPr>
          <w:rFonts w:ascii="Arial" w:hAnsi="Arial" w:cs="Arial"/>
          <w:sz w:val="24"/>
          <w:szCs w:val="24"/>
        </w:rPr>
        <w:t>5</w:t>
      </w:r>
      <w:r w:rsidRPr="007060F1">
        <w:rPr>
          <w:rFonts w:ascii="Arial" w:hAnsi="Arial" w:cs="Arial"/>
          <w:sz w:val="24"/>
          <w:szCs w:val="24"/>
        </w:rPr>
        <w:t>.</w:t>
      </w:r>
      <w:r>
        <w:rPr>
          <w:rFonts w:ascii="Arial" w:hAnsi="Arial" w:cs="Arial"/>
          <w:sz w:val="24"/>
          <w:szCs w:val="24"/>
        </w:rPr>
        <w:t>1.</w:t>
      </w:r>
      <w:r w:rsidRPr="007060F1">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65F81" w:rsidRPr="007060F1" w:rsidRDefault="00A65F81" w:rsidP="00A65F81">
      <w:pPr>
        <w:autoSpaceDE w:val="0"/>
        <w:autoSpaceDN w:val="0"/>
        <w:adjustRightInd w:val="0"/>
        <w:ind w:firstLine="720"/>
        <w:jc w:val="both"/>
        <w:rPr>
          <w:rFonts w:ascii="Arial" w:hAnsi="Arial" w:cs="Arial"/>
          <w:sz w:val="24"/>
          <w:szCs w:val="24"/>
        </w:rPr>
      </w:pPr>
      <w:r w:rsidRPr="007060F1">
        <w:rPr>
          <w:rFonts w:ascii="Arial" w:hAnsi="Arial" w:cs="Arial"/>
          <w:sz w:val="24"/>
          <w:szCs w:val="24"/>
        </w:rPr>
        <w:t>В качестве документа, подтверждающего полномочия на осуществление действий от имени заявителя, может быть представлена:</w:t>
      </w:r>
    </w:p>
    <w:p w:rsidR="00A65F81" w:rsidRPr="007060F1" w:rsidRDefault="00A65F81" w:rsidP="00A65F81">
      <w:pPr>
        <w:autoSpaceDE w:val="0"/>
        <w:autoSpaceDN w:val="0"/>
        <w:adjustRightInd w:val="0"/>
        <w:ind w:firstLine="720"/>
        <w:jc w:val="both"/>
        <w:rPr>
          <w:rFonts w:ascii="Arial" w:hAnsi="Arial" w:cs="Arial"/>
          <w:sz w:val="24"/>
          <w:szCs w:val="24"/>
        </w:rPr>
      </w:pPr>
      <w:r w:rsidRPr="007060F1">
        <w:rPr>
          <w:rFonts w:ascii="Arial" w:hAnsi="Arial" w:cs="Arial"/>
          <w:sz w:val="24"/>
          <w:szCs w:val="24"/>
        </w:rPr>
        <w:t xml:space="preserve">а) оформленная в соответствии с </w:t>
      </w:r>
      <w:hyperlink r:id="rId21" w:history="1">
        <w:r w:rsidRPr="007060F1">
          <w:rPr>
            <w:rFonts w:ascii="Arial" w:hAnsi="Arial" w:cs="Arial"/>
            <w:color w:val="106BBE"/>
            <w:sz w:val="24"/>
            <w:szCs w:val="24"/>
          </w:rPr>
          <w:t>законодательством</w:t>
        </w:r>
      </w:hyperlink>
      <w:r w:rsidRPr="007060F1">
        <w:rPr>
          <w:rFonts w:ascii="Arial" w:hAnsi="Arial" w:cs="Arial"/>
          <w:sz w:val="24"/>
          <w:szCs w:val="24"/>
        </w:rPr>
        <w:t xml:space="preserve"> Российской Федерации доверенность (для физических лиц);</w:t>
      </w:r>
    </w:p>
    <w:p w:rsidR="00A65F81" w:rsidRPr="007060F1" w:rsidRDefault="00A65F81" w:rsidP="00A65F81">
      <w:pPr>
        <w:autoSpaceDE w:val="0"/>
        <w:autoSpaceDN w:val="0"/>
        <w:adjustRightInd w:val="0"/>
        <w:ind w:firstLine="720"/>
        <w:jc w:val="both"/>
        <w:rPr>
          <w:rFonts w:ascii="Arial" w:hAnsi="Arial" w:cs="Arial"/>
          <w:sz w:val="24"/>
          <w:szCs w:val="24"/>
        </w:rPr>
      </w:pPr>
      <w:r w:rsidRPr="007060F1">
        <w:rPr>
          <w:rFonts w:ascii="Arial" w:hAnsi="Arial" w:cs="Arial"/>
          <w:sz w:val="24"/>
          <w:szCs w:val="24"/>
        </w:rPr>
        <w:t xml:space="preserve">б) оформленная в соответствии с </w:t>
      </w:r>
      <w:hyperlink r:id="rId22" w:history="1">
        <w:r w:rsidRPr="007060F1">
          <w:rPr>
            <w:rFonts w:ascii="Arial" w:hAnsi="Arial" w:cs="Arial"/>
            <w:color w:val="106BBE"/>
            <w:sz w:val="24"/>
            <w:szCs w:val="24"/>
          </w:rPr>
          <w:t>законодательством</w:t>
        </w:r>
      </w:hyperlink>
      <w:r w:rsidRPr="007060F1">
        <w:rPr>
          <w:rFonts w:ascii="Arial" w:hAnsi="Arial" w:cs="Arial"/>
          <w:sz w:val="24"/>
          <w:szCs w:val="24"/>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65F81" w:rsidRPr="007060F1" w:rsidRDefault="00A65F81" w:rsidP="00A65F81">
      <w:pPr>
        <w:autoSpaceDE w:val="0"/>
        <w:autoSpaceDN w:val="0"/>
        <w:adjustRightInd w:val="0"/>
        <w:ind w:firstLine="720"/>
        <w:jc w:val="both"/>
        <w:rPr>
          <w:rFonts w:ascii="Arial" w:hAnsi="Arial" w:cs="Arial"/>
          <w:sz w:val="24"/>
          <w:szCs w:val="24"/>
        </w:rPr>
      </w:pPr>
      <w:r w:rsidRPr="007060F1">
        <w:rPr>
          <w:rFonts w:ascii="Arial" w:hAnsi="Arial" w:cs="Arial"/>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65F81" w:rsidRPr="00642495" w:rsidRDefault="00A65F81" w:rsidP="00A65F81">
      <w:pPr>
        <w:ind w:firstLine="573"/>
        <w:jc w:val="both"/>
        <w:rPr>
          <w:rFonts w:ascii="Arial" w:hAnsi="Arial" w:cs="Arial"/>
          <w:b/>
          <w:sz w:val="24"/>
          <w:szCs w:val="24"/>
        </w:rPr>
      </w:pPr>
      <w:r w:rsidRPr="00642495">
        <w:rPr>
          <w:rFonts w:ascii="Arial" w:hAnsi="Arial" w:cs="Arial"/>
          <w:b/>
          <w:sz w:val="24"/>
          <w:szCs w:val="24"/>
        </w:rPr>
        <w:t>5.6. Сроки рассмотрения жалобы.</w:t>
      </w:r>
    </w:p>
    <w:p w:rsidR="00A65F81" w:rsidRDefault="00A65F81" w:rsidP="00A65F81">
      <w:pPr>
        <w:pStyle w:val="af6"/>
        <w:ind w:firstLine="573"/>
        <w:jc w:val="both"/>
      </w:pPr>
      <w:r w:rsidRPr="00642495">
        <w:t>Жалоба, поступившая в орган, предоставляющий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5F81" w:rsidRPr="001920C3" w:rsidRDefault="00A65F81" w:rsidP="00A65F81">
      <w:pPr>
        <w:autoSpaceDE w:val="0"/>
        <w:autoSpaceDN w:val="0"/>
        <w:adjustRightInd w:val="0"/>
        <w:ind w:firstLine="720"/>
        <w:jc w:val="both"/>
        <w:rPr>
          <w:rFonts w:ascii="Arial" w:hAnsi="Arial" w:cs="Arial"/>
          <w:b/>
          <w:sz w:val="24"/>
          <w:szCs w:val="24"/>
        </w:rPr>
      </w:pPr>
      <w:r w:rsidRPr="001920C3">
        <w:rPr>
          <w:rFonts w:ascii="Arial" w:hAnsi="Arial" w:cs="Arial"/>
          <w:b/>
          <w:sz w:val="24"/>
          <w:szCs w:val="24"/>
        </w:rPr>
        <w:t>5.</w:t>
      </w:r>
      <w:r>
        <w:rPr>
          <w:rFonts w:ascii="Arial" w:hAnsi="Arial" w:cs="Arial"/>
          <w:b/>
          <w:sz w:val="24"/>
          <w:szCs w:val="24"/>
        </w:rPr>
        <w:t>7</w:t>
      </w:r>
      <w:r w:rsidRPr="001920C3">
        <w:rPr>
          <w:rFonts w:ascii="Arial" w:hAnsi="Arial" w:cs="Arial"/>
          <w:b/>
          <w:sz w:val="24"/>
          <w:szCs w:val="24"/>
        </w:rPr>
        <w:t>. Результат рассмотрения жалобы.</w:t>
      </w:r>
    </w:p>
    <w:p w:rsidR="00A65F81" w:rsidRPr="007060F1" w:rsidRDefault="00A65F81" w:rsidP="00A65F81">
      <w:pPr>
        <w:autoSpaceDE w:val="0"/>
        <w:autoSpaceDN w:val="0"/>
        <w:adjustRightInd w:val="0"/>
        <w:ind w:firstLine="720"/>
        <w:jc w:val="both"/>
        <w:rPr>
          <w:rFonts w:ascii="Arial" w:hAnsi="Arial" w:cs="Arial"/>
          <w:sz w:val="24"/>
          <w:szCs w:val="24"/>
        </w:rPr>
      </w:pPr>
      <w:r w:rsidRPr="007060F1">
        <w:rPr>
          <w:rFonts w:ascii="Arial" w:hAnsi="Arial" w:cs="Arial"/>
          <w:sz w:val="24"/>
          <w:szCs w:val="24"/>
        </w:rPr>
        <w:t>По результатам рассмотрения жалобы принимается одно из следующих решений:</w:t>
      </w:r>
    </w:p>
    <w:p w:rsidR="00A65F81" w:rsidRPr="007060F1" w:rsidRDefault="00A65F81" w:rsidP="00A65F81">
      <w:pPr>
        <w:autoSpaceDE w:val="0"/>
        <w:autoSpaceDN w:val="0"/>
        <w:adjustRightInd w:val="0"/>
        <w:ind w:firstLine="708"/>
        <w:jc w:val="both"/>
        <w:rPr>
          <w:rFonts w:ascii="Arial" w:hAnsi="Arial" w:cs="Arial"/>
          <w:sz w:val="24"/>
          <w:szCs w:val="24"/>
        </w:rPr>
      </w:pPr>
      <w:bookmarkStart w:id="14" w:name="sub_110271"/>
      <w:r w:rsidRPr="007060F1">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7060F1">
        <w:rPr>
          <w:rFonts w:ascii="Arial" w:hAnsi="Arial" w:cs="Arial"/>
          <w:sz w:val="24"/>
          <w:szCs w:val="24"/>
        </w:rPr>
        <w:lastRenderedPageBreak/>
        <w:t xml:space="preserve">Российской Федерации, нормативными правовыми актами Тверской области, муниципальными правовыми актами </w:t>
      </w:r>
      <w:r>
        <w:rPr>
          <w:rFonts w:ascii="Arial" w:hAnsi="Arial" w:cs="Arial"/>
          <w:sz w:val="24"/>
          <w:szCs w:val="24"/>
        </w:rPr>
        <w:t>Уполномоченного органа</w:t>
      </w:r>
      <w:r w:rsidRPr="007060F1">
        <w:rPr>
          <w:rFonts w:ascii="Arial" w:hAnsi="Arial" w:cs="Arial"/>
          <w:sz w:val="24"/>
          <w:szCs w:val="24"/>
        </w:rPr>
        <w:t>;</w:t>
      </w:r>
    </w:p>
    <w:bookmarkEnd w:id="14"/>
    <w:p w:rsidR="00A65F81" w:rsidRPr="007060F1" w:rsidRDefault="00A65F81" w:rsidP="00A65F81">
      <w:pPr>
        <w:autoSpaceDE w:val="0"/>
        <w:autoSpaceDN w:val="0"/>
        <w:adjustRightInd w:val="0"/>
        <w:ind w:firstLine="708"/>
        <w:jc w:val="both"/>
        <w:rPr>
          <w:rFonts w:ascii="Arial" w:hAnsi="Arial" w:cs="Arial"/>
          <w:sz w:val="24"/>
          <w:szCs w:val="24"/>
        </w:rPr>
      </w:pPr>
      <w:r w:rsidRPr="007060F1">
        <w:rPr>
          <w:rFonts w:ascii="Arial" w:hAnsi="Arial" w:cs="Arial"/>
          <w:sz w:val="24"/>
          <w:szCs w:val="24"/>
        </w:rPr>
        <w:t>2) в удовлетворении жалобы отказывается.</w:t>
      </w:r>
    </w:p>
    <w:p w:rsidR="00A65F81" w:rsidRPr="001920C3" w:rsidRDefault="00A65F81" w:rsidP="00A65F81">
      <w:pPr>
        <w:autoSpaceDE w:val="0"/>
        <w:autoSpaceDN w:val="0"/>
        <w:adjustRightInd w:val="0"/>
        <w:ind w:firstLine="720"/>
        <w:jc w:val="both"/>
        <w:rPr>
          <w:rFonts w:ascii="Arial" w:hAnsi="Arial" w:cs="Arial"/>
          <w:b/>
          <w:sz w:val="24"/>
          <w:szCs w:val="24"/>
        </w:rPr>
      </w:pPr>
      <w:bookmarkStart w:id="15" w:name="sub_110272"/>
      <w:r w:rsidRPr="001920C3">
        <w:rPr>
          <w:rFonts w:ascii="Arial" w:hAnsi="Arial" w:cs="Arial"/>
          <w:b/>
          <w:sz w:val="24"/>
          <w:szCs w:val="24"/>
        </w:rPr>
        <w:t>5.</w:t>
      </w:r>
      <w:r>
        <w:rPr>
          <w:rFonts w:ascii="Arial" w:hAnsi="Arial" w:cs="Arial"/>
          <w:b/>
          <w:sz w:val="24"/>
          <w:szCs w:val="24"/>
        </w:rPr>
        <w:t>8</w:t>
      </w:r>
      <w:r w:rsidRPr="001920C3">
        <w:rPr>
          <w:rFonts w:ascii="Arial" w:hAnsi="Arial" w:cs="Arial"/>
          <w:b/>
          <w:sz w:val="24"/>
          <w:szCs w:val="24"/>
        </w:rPr>
        <w:t>. Порядок информирования заявителя о результатах рассмотрения жалобы.</w:t>
      </w:r>
    </w:p>
    <w:p w:rsidR="00A65F81" w:rsidRPr="007060F1" w:rsidRDefault="00A65F81" w:rsidP="00A65F81">
      <w:pPr>
        <w:autoSpaceDE w:val="0"/>
        <w:autoSpaceDN w:val="0"/>
        <w:adjustRightInd w:val="0"/>
        <w:ind w:firstLine="720"/>
        <w:jc w:val="both"/>
        <w:rPr>
          <w:rFonts w:ascii="Arial" w:hAnsi="Arial" w:cs="Arial"/>
          <w:sz w:val="24"/>
          <w:szCs w:val="24"/>
        </w:rPr>
      </w:pPr>
      <w:r>
        <w:rPr>
          <w:rFonts w:ascii="Arial" w:hAnsi="Arial" w:cs="Arial"/>
          <w:sz w:val="24"/>
          <w:szCs w:val="24"/>
        </w:rPr>
        <w:t xml:space="preserve">5.8.1. </w:t>
      </w:r>
      <w:r w:rsidRPr="007060F1">
        <w:rPr>
          <w:rFonts w:ascii="Arial" w:hAnsi="Arial" w:cs="Arial"/>
          <w:sz w:val="24"/>
          <w:szCs w:val="24"/>
        </w:rPr>
        <w:t>Не позднее дня, следующего за днем принятия решения, указанного в пункте 5.</w:t>
      </w:r>
      <w:r>
        <w:rPr>
          <w:rFonts w:ascii="Arial" w:hAnsi="Arial" w:cs="Arial"/>
          <w:sz w:val="24"/>
          <w:szCs w:val="24"/>
        </w:rPr>
        <w:t>7.</w:t>
      </w:r>
      <w:r w:rsidRPr="007060F1">
        <w:rPr>
          <w:rFonts w:ascii="Arial" w:hAnsi="Arial" w:cs="Arial"/>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5F81" w:rsidRPr="0048524F" w:rsidRDefault="00A65F81" w:rsidP="00A65F81">
      <w:pPr>
        <w:ind w:firstLine="708"/>
        <w:jc w:val="both"/>
        <w:outlineLvl w:val="1"/>
        <w:rPr>
          <w:rFonts w:ascii="Arial" w:hAnsi="Arial" w:cs="Arial"/>
          <w:sz w:val="24"/>
          <w:szCs w:val="24"/>
        </w:rPr>
      </w:pPr>
      <w:r w:rsidRPr="0048524F">
        <w:rPr>
          <w:rFonts w:ascii="Arial" w:hAnsi="Arial" w:cs="Arial"/>
          <w:sz w:val="24"/>
          <w:szCs w:val="24"/>
        </w:rPr>
        <w:t>5.</w:t>
      </w:r>
      <w:r>
        <w:rPr>
          <w:rFonts w:ascii="Arial" w:hAnsi="Arial" w:cs="Arial"/>
          <w:sz w:val="24"/>
          <w:szCs w:val="24"/>
        </w:rPr>
        <w:t>8.2</w:t>
      </w:r>
      <w:r w:rsidRPr="0048524F">
        <w:rPr>
          <w:rFonts w:ascii="Arial" w:hAnsi="Arial" w:cs="Arial"/>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65F81" w:rsidRPr="0048524F" w:rsidRDefault="00A65F81" w:rsidP="00A65F81">
      <w:pPr>
        <w:ind w:firstLine="708"/>
        <w:jc w:val="both"/>
        <w:outlineLvl w:val="1"/>
        <w:rPr>
          <w:rFonts w:ascii="Arial" w:hAnsi="Arial" w:cs="Arial"/>
          <w:sz w:val="24"/>
          <w:szCs w:val="24"/>
        </w:rPr>
      </w:pPr>
      <w:r w:rsidRPr="0048524F">
        <w:rPr>
          <w:rFonts w:ascii="Arial" w:hAnsi="Arial" w:cs="Arial"/>
          <w:sz w:val="24"/>
          <w:szCs w:val="24"/>
        </w:rPr>
        <w:t>5.</w:t>
      </w:r>
      <w:r>
        <w:rPr>
          <w:rFonts w:ascii="Arial" w:hAnsi="Arial" w:cs="Arial"/>
          <w:sz w:val="24"/>
          <w:szCs w:val="24"/>
        </w:rPr>
        <w:t>8.3.</w:t>
      </w:r>
      <w:r w:rsidRPr="0048524F">
        <w:rPr>
          <w:rFonts w:ascii="Arial" w:hAnsi="Arial" w:cs="Arial"/>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о порядке обжалования принятого решения.</w:t>
      </w:r>
    </w:p>
    <w:p w:rsidR="00A65F81" w:rsidRPr="007060F1" w:rsidRDefault="00A65F81" w:rsidP="00A65F81">
      <w:pPr>
        <w:autoSpaceDE w:val="0"/>
        <w:autoSpaceDN w:val="0"/>
        <w:adjustRightInd w:val="0"/>
        <w:ind w:firstLine="720"/>
        <w:jc w:val="both"/>
        <w:rPr>
          <w:rFonts w:ascii="Arial" w:hAnsi="Arial" w:cs="Arial"/>
          <w:sz w:val="24"/>
          <w:szCs w:val="24"/>
        </w:rPr>
      </w:pPr>
      <w:r w:rsidRPr="007060F1">
        <w:rPr>
          <w:rFonts w:ascii="Arial" w:hAnsi="Arial" w:cs="Arial"/>
          <w:sz w:val="24"/>
          <w:szCs w:val="24"/>
        </w:rPr>
        <w:t>5.</w:t>
      </w:r>
      <w:r>
        <w:rPr>
          <w:rFonts w:ascii="Arial" w:hAnsi="Arial" w:cs="Arial"/>
          <w:sz w:val="24"/>
          <w:szCs w:val="24"/>
        </w:rPr>
        <w:t>8.4</w:t>
      </w:r>
      <w:r w:rsidRPr="007060F1">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A65F81" w:rsidRPr="007060F1" w:rsidRDefault="00A65F81" w:rsidP="00A65F81">
      <w:pPr>
        <w:ind w:firstLine="708"/>
        <w:jc w:val="both"/>
        <w:rPr>
          <w:rFonts w:ascii="Arial" w:hAnsi="Arial" w:cs="Arial"/>
          <w:sz w:val="24"/>
          <w:szCs w:val="24"/>
        </w:rPr>
      </w:pPr>
      <w:r w:rsidRPr="007060F1">
        <w:rPr>
          <w:rFonts w:ascii="Arial" w:hAnsi="Arial" w:cs="Arial"/>
          <w:sz w:val="24"/>
          <w:szCs w:val="24"/>
        </w:rPr>
        <w:t>5.</w:t>
      </w:r>
      <w:r>
        <w:rPr>
          <w:rFonts w:ascii="Arial" w:hAnsi="Arial" w:cs="Arial"/>
          <w:sz w:val="24"/>
          <w:szCs w:val="24"/>
        </w:rPr>
        <w:t>8.5</w:t>
      </w:r>
      <w:r w:rsidRPr="007060F1">
        <w:rPr>
          <w:rFonts w:ascii="Arial" w:hAnsi="Arial" w:cs="Arial"/>
          <w:sz w:val="24"/>
          <w:szCs w:val="24"/>
        </w:rPr>
        <w:t>. Жалобу вправе оставить без ответа в следующих случаях:</w:t>
      </w:r>
    </w:p>
    <w:p w:rsidR="00A65F81" w:rsidRPr="007060F1" w:rsidRDefault="00A65F81" w:rsidP="00A65F81">
      <w:pPr>
        <w:autoSpaceDE w:val="0"/>
        <w:autoSpaceDN w:val="0"/>
        <w:adjustRightInd w:val="0"/>
        <w:ind w:firstLine="720"/>
        <w:jc w:val="both"/>
        <w:rPr>
          <w:rFonts w:ascii="Arial" w:hAnsi="Arial" w:cs="Arial"/>
          <w:sz w:val="24"/>
          <w:szCs w:val="24"/>
        </w:rPr>
      </w:pPr>
      <w:r w:rsidRPr="007060F1">
        <w:rPr>
          <w:rFonts w:ascii="Arial" w:hAnsi="Arial" w:cs="Arial"/>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65F81" w:rsidRPr="007060F1" w:rsidRDefault="00A65F81" w:rsidP="00A65F81">
      <w:pPr>
        <w:autoSpaceDE w:val="0"/>
        <w:autoSpaceDN w:val="0"/>
        <w:adjustRightInd w:val="0"/>
        <w:ind w:firstLine="720"/>
        <w:jc w:val="both"/>
        <w:rPr>
          <w:rFonts w:ascii="Arial" w:hAnsi="Arial" w:cs="Arial"/>
          <w:sz w:val="24"/>
          <w:szCs w:val="24"/>
        </w:rPr>
      </w:pPr>
      <w:r w:rsidRPr="007060F1">
        <w:rPr>
          <w:rFonts w:ascii="Arial" w:hAnsi="Arial" w:cs="Arial"/>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65F81" w:rsidRPr="007060F1" w:rsidRDefault="00A65F81" w:rsidP="00A65F81">
      <w:pPr>
        <w:autoSpaceDE w:val="0"/>
        <w:autoSpaceDN w:val="0"/>
        <w:adjustRightInd w:val="0"/>
        <w:ind w:firstLine="708"/>
        <w:jc w:val="both"/>
        <w:rPr>
          <w:rFonts w:ascii="Arial" w:hAnsi="Arial" w:cs="Arial"/>
          <w:sz w:val="24"/>
          <w:szCs w:val="24"/>
        </w:rPr>
      </w:pPr>
      <w:r w:rsidRPr="007060F1">
        <w:rPr>
          <w:rFonts w:ascii="Arial" w:hAnsi="Arial" w:cs="Arial"/>
          <w:sz w:val="24"/>
          <w:szCs w:val="24"/>
        </w:rPr>
        <w:t>5.</w:t>
      </w:r>
      <w:r>
        <w:rPr>
          <w:rFonts w:ascii="Arial" w:hAnsi="Arial" w:cs="Arial"/>
          <w:sz w:val="24"/>
          <w:szCs w:val="24"/>
        </w:rPr>
        <w:t>8.6</w:t>
      </w:r>
      <w:r w:rsidRPr="007060F1">
        <w:rPr>
          <w:rFonts w:ascii="Arial" w:hAnsi="Arial" w:cs="Arial"/>
          <w:sz w:val="24"/>
          <w:szCs w:val="24"/>
        </w:rPr>
        <w:t>. Об оставлении жалобы без ответа заявителю сообщается в течение 3 рабочих дней со дня регистрации жалобы.</w:t>
      </w:r>
    </w:p>
    <w:p w:rsidR="00A65F81" w:rsidRPr="007060F1" w:rsidRDefault="00A65F81" w:rsidP="00A65F81">
      <w:pPr>
        <w:tabs>
          <w:tab w:val="left" w:pos="709"/>
        </w:tabs>
        <w:autoSpaceDE w:val="0"/>
        <w:autoSpaceDN w:val="0"/>
        <w:adjustRightInd w:val="0"/>
        <w:ind w:firstLine="709"/>
        <w:jc w:val="both"/>
        <w:outlineLvl w:val="2"/>
        <w:rPr>
          <w:rFonts w:ascii="Arial" w:hAnsi="Arial" w:cs="Arial"/>
          <w:color w:val="000000"/>
          <w:kern w:val="2"/>
          <w:sz w:val="24"/>
          <w:szCs w:val="24"/>
        </w:rPr>
      </w:pPr>
      <w:r w:rsidRPr="007060F1">
        <w:rPr>
          <w:rFonts w:ascii="Arial" w:hAnsi="Arial" w:cs="Arial"/>
          <w:color w:val="000000"/>
          <w:kern w:val="2"/>
          <w:sz w:val="24"/>
          <w:szCs w:val="24"/>
        </w:rPr>
        <w:t>5.</w:t>
      </w:r>
      <w:r>
        <w:rPr>
          <w:rFonts w:ascii="Arial" w:hAnsi="Arial" w:cs="Arial"/>
          <w:color w:val="000000"/>
          <w:kern w:val="2"/>
          <w:sz w:val="24"/>
          <w:szCs w:val="24"/>
        </w:rPr>
        <w:t>8.7</w:t>
      </w:r>
      <w:r w:rsidRPr="007060F1">
        <w:rPr>
          <w:rFonts w:ascii="Arial" w:hAnsi="Arial" w:cs="Arial"/>
          <w:color w:val="000000"/>
          <w:kern w:val="2"/>
          <w:sz w:val="24"/>
          <w:szCs w:val="24"/>
        </w:rPr>
        <w:t>. Заявитель вправе обжаловать решение в соответствии с законодательством Российской Федерации в досудебном (внесудебном) и судебном порядке.</w:t>
      </w:r>
    </w:p>
    <w:p w:rsidR="00A65F81" w:rsidRPr="007060F1" w:rsidRDefault="00A65F81" w:rsidP="00A65F81">
      <w:pPr>
        <w:tabs>
          <w:tab w:val="left" w:pos="709"/>
        </w:tabs>
        <w:autoSpaceDE w:val="0"/>
        <w:autoSpaceDN w:val="0"/>
        <w:adjustRightInd w:val="0"/>
        <w:ind w:firstLine="709"/>
        <w:jc w:val="both"/>
        <w:outlineLvl w:val="2"/>
        <w:rPr>
          <w:rFonts w:ascii="Arial" w:hAnsi="Arial" w:cs="Arial"/>
          <w:color w:val="000000"/>
          <w:kern w:val="2"/>
          <w:sz w:val="24"/>
          <w:szCs w:val="24"/>
        </w:rPr>
      </w:pPr>
      <w:r w:rsidRPr="007060F1">
        <w:rPr>
          <w:rFonts w:ascii="Arial" w:hAnsi="Arial" w:cs="Arial"/>
          <w:color w:val="000000"/>
          <w:kern w:val="2"/>
          <w:sz w:val="24"/>
          <w:szCs w:val="24"/>
        </w:rPr>
        <w:t>5.</w:t>
      </w:r>
      <w:r>
        <w:rPr>
          <w:rFonts w:ascii="Arial" w:hAnsi="Arial" w:cs="Arial"/>
          <w:color w:val="000000"/>
          <w:kern w:val="2"/>
          <w:sz w:val="24"/>
          <w:szCs w:val="24"/>
        </w:rPr>
        <w:t>8.8</w:t>
      </w:r>
      <w:r w:rsidRPr="007060F1">
        <w:rPr>
          <w:rFonts w:ascii="Arial" w:hAnsi="Arial" w:cs="Arial"/>
          <w:color w:val="000000"/>
          <w:kern w:val="2"/>
          <w:sz w:val="24"/>
          <w:szCs w:val="24"/>
        </w:rPr>
        <w:t>. Заявитель имеет право на получение информации и документов, необходимых для обоснования и рассмотрения жалобы.</w:t>
      </w:r>
    </w:p>
    <w:p w:rsidR="00A65F81" w:rsidRPr="007060F1" w:rsidRDefault="00A65F81" w:rsidP="00A65F81">
      <w:pPr>
        <w:tabs>
          <w:tab w:val="left" w:pos="709"/>
        </w:tabs>
        <w:ind w:firstLine="708"/>
        <w:jc w:val="both"/>
        <w:textAlignment w:val="top"/>
        <w:rPr>
          <w:rFonts w:ascii="Arial" w:hAnsi="Arial" w:cs="Arial"/>
          <w:color w:val="000000"/>
          <w:kern w:val="2"/>
          <w:sz w:val="24"/>
          <w:szCs w:val="24"/>
        </w:rPr>
      </w:pPr>
      <w:r w:rsidRPr="007060F1">
        <w:rPr>
          <w:rFonts w:ascii="Arial" w:hAnsi="Arial" w:cs="Arial"/>
          <w:color w:val="000000"/>
          <w:kern w:val="2"/>
          <w:sz w:val="24"/>
          <w:szCs w:val="24"/>
        </w:rPr>
        <w:t>5.</w:t>
      </w:r>
      <w:r>
        <w:rPr>
          <w:rFonts w:ascii="Arial" w:hAnsi="Arial" w:cs="Arial"/>
          <w:color w:val="000000"/>
          <w:kern w:val="2"/>
          <w:sz w:val="24"/>
          <w:szCs w:val="24"/>
        </w:rPr>
        <w:t>8.9</w:t>
      </w:r>
      <w:r w:rsidRPr="007060F1">
        <w:rPr>
          <w:rFonts w:ascii="Arial" w:hAnsi="Arial" w:cs="Arial"/>
          <w:color w:val="000000"/>
          <w:kern w:val="2"/>
          <w:sz w:val="24"/>
          <w:szCs w:val="24"/>
        </w:rPr>
        <w:t xml:space="preserve">. Информацию о порядке подачи и рассмотрения жалобы заявители могут получить на информационных стендах </w:t>
      </w:r>
      <w:r>
        <w:rPr>
          <w:rFonts w:ascii="Arial" w:hAnsi="Arial" w:cs="Arial"/>
          <w:color w:val="000000"/>
          <w:kern w:val="2"/>
          <w:sz w:val="24"/>
          <w:szCs w:val="24"/>
        </w:rPr>
        <w:t>Администрации поселения</w:t>
      </w:r>
      <w:r w:rsidRPr="007060F1">
        <w:rPr>
          <w:rFonts w:ascii="Arial" w:hAnsi="Arial" w:cs="Arial"/>
          <w:color w:val="000000"/>
          <w:kern w:val="2"/>
          <w:sz w:val="24"/>
          <w:szCs w:val="24"/>
        </w:rPr>
        <w:t xml:space="preserve"> в месте предоставления муниципальной услуги, в информационно - телекоммуникационной сети «Интернет» на официальном сайте </w:t>
      </w:r>
      <w:r w:rsidRPr="007060F1">
        <w:rPr>
          <w:rFonts w:ascii="Arial" w:hAnsi="Arial" w:cs="Arial"/>
          <w:sz w:val="24"/>
          <w:szCs w:val="24"/>
        </w:rPr>
        <w:t xml:space="preserve">муниципального образования </w:t>
      </w:r>
      <w:r>
        <w:rPr>
          <w:rFonts w:ascii="Arial" w:hAnsi="Arial" w:cs="Arial"/>
          <w:sz w:val="24"/>
          <w:szCs w:val="24"/>
        </w:rPr>
        <w:t>Выдропужское сельское поселение Спировского района</w:t>
      </w:r>
      <w:r w:rsidRPr="007060F1">
        <w:rPr>
          <w:rFonts w:ascii="Arial" w:hAnsi="Arial" w:cs="Arial"/>
          <w:color w:val="000000"/>
          <w:kern w:val="2"/>
          <w:sz w:val="24"/>
          <w:szCs w:val="24"/>
        </w:rPr>
        <w:t xml:space="preserve">, МФЦ, на </w:t>
      </w:r>
      <w:r w:rsidRPr="007060F1">
        <w:rPr>
          <w:rFonts w:ascii="Arial" w:hAnsi="Arial" w:cs="Arial"/>
          <w:sz w:val="24"/>
          <w:szCs w:val="24"/>
        </w:rPr>
        <w:t>Едином портале государственных и муниципальных услуг (функций)» в соответствии с графиком работы (приложение 1 к настоящему административному регламенту)</w:t>
      </w:r>
      <w:r w:rsidRPr="007060F1">
        <w:rPr>
          <w:rFonts w:ascii="Arial" w:hAnsi="Arial" w:cs="Arial"/>
          <w:color w:val="000000"/>
          <w:kern w:val="2"/>
          <w:sz w:val="24"/>
          <w:szCs w:val="24"/>
        </w:rPr>
        <w:t>».</w:t>
      </w:r>
    </w:p>
    <w:bookmarkEnd w:id="15"/>
    <w:p w:rsidR="00A65F81" w:rsidRPr="007060F1" w:rsidRDefault="00A65F81" w:rsidP="00A65F81">
      <w:pPr>
        <w:pStyle w:val="ConsPlusNormal"/>
        <w:ind w:firstLine="627"/>
        <w:jc w:val="right"/>
        <w:rPr>
          <w:sz w:val="24"/>
          <w:szCs w:val="24"/>
        </w:rPr>
      </w:pPr>
    </w:p>
    <w:p w:rsidR="00A65F81" w:rsidRPr="007060F1" w:rsidRDefault="00A65F81" w:rsidP="00A65F81">
      <w:pPr>
        <w:ind w:left="7791"/>
        <w:jc w:val="left"/>
        <w:rPr>
          <w:rFonts w:ascii="Arial" w:eastAsia="Times New Roman" w:hAnsi="Arial" w:cs="Arial"/>
          <w:color w:val="0070C0"/>
          <w:sz w:val="24"/>
          <w:szCs w:val="24"/>
          <w:lang w:eastAsia="ru-RU"/>
        </w:rPr>
      </w:pPr>
    </w:p>
    <w:p w:rsidR="00A65F81" w:rsidRPr="007060F1" w:rsidRDefault="00A65F81" w:rsidP="00A65F81">
      <w:pPr>
        <w:ind w:left="7791"/>
        <w:jc w:val="left"/>
        <w:rPr>
          <w:rFonts w:ascii="Arial" w:eastAsia="Times New Roman" w:hAnsi="Arial" w:cs="Arial"/>
          <w:color w:val="0070C0"/>
          <w:sz w:val="24"/>
          <w:szCs w:val="24"/>
          <w:lang w:eastAsia="ru-RU"/>
        </w:rPr>
      </w:pPr>
    </w:p>
    <w:p w:rsidR="00A65F81" w:rsidRPr="007060F1" w:rsidRDefault="00A65F81" w:rsidP="00A65F81">
      <w:pPr>
        <w:ind w:left="7791"/>
        <w:jc w:val="left"/>
        <w:rPr>
          <w:rFonts w:ascii="Arial" w:eastAsia="Times New Roman" w:hAnsi="Arial" w:cs="Arial"/>
          <w:color w:val="0070C0"/>
          <w:sz w:val="24"/>
          <w:szCs w:val="24"/>
          <w:lang w:eastAsia="ru-RU"/>
        </w:rPr>
      </w:pPr>
    </w:p>
    <w:p w:rsidR="00A65F81" w:rsidRPr="007060F1" w:rsidRDefault="00A65F81" w:rsidP="00A65F81">
      <w:pPr>
        <w:ind w:left="7791"/>
        <w:jc w:val="left"/>
        <w:rPr>
          <w:rFonts w:ascii="Arial" w:eastAsia="Times New Roman" w:hAnsi="Arial" w:cs="Arial"/>
          <w:color w:val="0070C0"/>
          <w:sz w:val="24"/>
          <w:szCs w:val="24"/>
          <w:lang w:eastAsia="ru-RU"/>
        </w:rPr>
      </w:pPr>
    </w:p>
    <w:p w:rsidR="00A65F81" w:rsidRPr="007060F1" w:rsidRDefault="00A65F81" w:rsidP="00A65F81">
      <w:pPr>
        <w:ind w:left="7791"/>
        <w:jc w:val="left"/>
        <w:rPr>
          <w:rFonts w:ascii="Arial" w:eastAsia="Times New Roman" w:hAnsi="Arial" w:cs="Arial"/>
          <w:color w:val="0070C0"/>
          <w:sz w:val="24"/>
          <w:szCs w:val="24"/>
          <w:lang w:eastAsia="ru-RU"/>
        </w:rPr>
      </w:pPr>
    </w:p>
    <w:p w:rsidR="00A65F81" w:rsidRPr="007060F1" w:rsidRDefault="00A65F81" w:rsidP="00A65F81">
      <w:pPr>
        <w:ind w:left="7791"/>
        <w:jc w:val="left"/>
        <w:rPr>
          <w:rFonts w:ascii="Arial" w:eastAsia="Times New Roman" w:hAnsi="Arial" w:cs="Arial"/>
          <w:color w:val="0070C0"/>
          <w:sz w:val="24"/>
          <w:szCs w:val="24"/>
          <w:lang w:eastAsia="ru-RU"/>
        </w:rPr>
      </w:pPr>
    </w:p>
    <w:p w:rsidR="00A65F81" w:rsidRPr="007060F1" w:rsidRDefault="00A65F81" w:rsidP="00A65F81">
      <w:pPr>
        <w:ind w:left="7791"/>
        <w:jc w:val="left"/>
        <w:rPr>
          <w:rFonts w:ascii="Arial" w:eastAsia="Times New Roman" w:hAnsi="Arial" w:cs="Arial"/>
          <w:color w:val="0070C0"/>
          <w:sz w:val="24"/>
          <w:szCs w:val="24"/>
          <w:lang w:eastAsia="ru-RU"/>
        </w:rPr>
      </w:pPr>
    </w:p>
    <w:p w:rsidR="00A65F81" w:rsidRPr="007060F1" w:rsidRDefault="00A65F81" w:rsidP="00A65F81">
      <w:pPr>
        <w:ind w:left="7791"/>
        <w:jc w:val="left"/>
        <w:rPr>
          <w:rFonts w:ascii="Arial" w:eastAsia="Times New Roman" w:hAnsi="Arial" w:cs="Arial"/>
          <w:color w:val="0070C0"/>
          <w:sz w:val="24"/>
          <w:szCs w:val="24"/>
          <w:lang w:eastAsia="ru-RU"/>
        </w:rPr>
      </w:pPr>
    </w:p>
    <w:p w:rsidR="00A65F81" w:rsidRPr="00235CD6" w:rsidRDefault="00A65F81" w:rsidP="00A65F81">
      <w:pPr>
        <w:ind w:left="7791"/>
        <w:jc w:val="right"/>
        <w:rPr>
          <w:rFonts w:ascii="Arial" w:eastAsia="Times New Roman" w:hAnsi="Arial" w:cs="Arial"/>
          <w:sz w:val="24"/>
          <w:szCs w:val="24"/>
          <w:lang w:eastAsia="ru-RU"/>
        </w:rPr>
      </w:pPr>
      <w:bookmarkStart w:id="16" w:name="_GoBack"/>
      <w:bookmarkEnd w:id="16"/>
      <w:r w:rsidRPr="00235CD6">
        <w:rPr>
          <w:rFonts w:ascii="Arial" w:eastAsia="Times New Roman" w:hAnsi="Arial" w:cs="Arial"/>
          <w:sz w:val="24"/>
          <w:szCs w:val="24"/>
          <w:lang w:eastAsia="ru-RU"/>
        </w:rPr>
        <w:lastRenderedPageBreak/>
        <w:t>Приложение 1</w:t>
      </w:r>
    </w:p>
    <w:p w:rsidR="00A65F81" w:rsidRPr="00235CD6" w:rsidRDefault="00A65F81" w:rsidP="00A65F81">
      <w:pPr>
        <w:jc w:val="right"/>
        <w:rPr>
          <w:rFonts w:ascii="Arial" w:hAnsi="Arial" w:cs="Arial"/>
          <w:sz w:val="24"/>
          <w:szCs w:val="24"/>
        </w:rPr>
      </w:pPr>
      <w:r w:rsidRPr="00235CD6">
        <w:rPr>
          <w:rFonts w:ascii="Arial" w:hAnsi="Arial" w:cs="Arial"/>
          <w:sz w:val="24"/>
          <w:szCs w:val="24"/>
        </w:rPr>
        <w:t>к административному регламенту предоставления муниципальной услуги</w:t>
      </w:r>
    </w:p>
    <w:p w:rsidR="00A65F81" w:rsidRPr="00235CD6" w:rsidRDefault="00A65F81" w:rsidP="00A65F81">
      <w:pPr>
        <w:jc w:val="right"/>
        <w:rPr>
          <w:rFonts w:ascii="Arial" w:hAnsi="Arial" w:cs="Arial"/>
          <w:color w:val="000000"/>
          <w:spacing w:val="3"/>
          <w:sz w:val="24"/>
          <w:szCs w:val="24"/>
        </w:rPr>
      </w:pPr>
      <w:r w:rsidRPr="00235CD6">
        <w:rPr>
          <w:rFonts w:ascii="Arial" w:hAnsi="Arial" w:cs="Arial"/>
          <w:sz w:val="24"/>
          <w:szCs w:val="24"/>
        </w:rPr>
        <w:t xml:space="preserve"> «Выдача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5CD6">
        <w:rPr>
          <w:rFonts w:ascii="Arial" w:hAnsi="Arial" w:cs="Arial"/>
          <w:color w:val="000000"/>
          <w:spacing w:val="3"/>
          <w:sz w:val="24"/>
          <w:szCs w:val="24"/>
        </w:rPr>
        <w:t xml:space="preserve"> </w:t>
      </w:r>
    </w:p>
    <w:p w:rsidR="00A65F81" w:rsidRPr="0053088D" w:rsidRDefault="00A65F81" w:rsidP="00A65F81">
      <w:pPr>
        <w:jc w:val="right"/>
        <w:rPr>
          <w:sz w:val="16"/>
          <w:szCs w:val="16"/>
        </w:rPr>
      </w:pPr>
    </w:p>
    <w:p w:rsidR="00A65F81" w:rsidRPr="00B55D8E" w:rsidRDefault="00A65F81" w:rsidP="00A65F81">
      <w:pPr>
        <w:pStyle w:val="2"/>
        <w:keepNext w:val="0"/>
        <w:suppressLineNumbers/>
        <w:spacing w:before="0" w:after="0"/>
        <w:jc w:val="center"/>
        <w:rPr>
          <w:bCs w:val="0"/>
          <w:i w:val="0"/>
          <w:iCs w:val="0"/>
          <w:sz w:val="24"/>
          <w:szCs w:val="24"/>
        </w:rPr>
      </w:pPr>
      <w:r w:rsidRPr="00B55D8E">
        <w:rPr>
          <w:bCs w:val="0"/>
          <w:i w:val="0"/>
          <w:iCs w:val="0"/>
          <w:sz w:val="24"/>
          <w:szCs w:val="24"/>
        </w:rPr>
        <w:t>Сведения о</w:t>
      </w:r>
      <w:r>
        <w:rPr>
          <w:bCs w:val="0"/>
          <w:i w:val="0"/>
          <w:iCs w:val="0"/>
          <w:sz w:val="24"/>
          <w:szCs w:val="24"/>
        </w:rPr>
        <w:t>б</w:t>
      </w:r>
      <w:r w:rsidRPr="00B55D8E">
        <w:rPr>
          <w:bCs w:val="0"/>
          <w:i w:val="0"/>
          <w:iCs w:val="0"/>
          <w:sz w:val="24"/>
          <w:szCs w:val="24"/>
        </w:rPr>
        <w:t xml:space="preserve"> </w:t>
      </w:r>
      <w:r w:rsidRPr="00B55D8E">
        <w:rPr>
          <w:bCs w:val="0"/>
          <w:i w:val="0"/>
          <w:iCs w:val="0"/>
          <w:sz w:val="24"/>
          <w:szCs w:val="24"/>
          <w:u w:val="single"/>
        </w:rPr>
        <w:t xml:space="preserve"> Администрации </w:t>
      </w:r>
      <w:r>
        <w:rPr>
          <w:bCs w:val="0"/>
          <w:i w:val="0"/>
          <w:iCs w:val="0"/>
          <w:sz w:val="24"/>
          <w:szCs w:val="24"/>
          <w:u w:val="single"/>
        </w:rPr>
        <w:t xml:space="preserve">Выдропужского сельского поселения </w:t>
      </w:r>
      <w:r w:rsidRPr="00B55D8E">
        <w:rPr>
          <w:bCs w:val="0"/>
          <w:i w:val="0"/>
          <w:iCs w:val="0"/>
          <w:sz w:val="24"/>
          <w:szCs w:val="24"/>
          <w:u w:val="single"/>
        </w:rPr>
        <w:t>Спировского района</w:t>
      </w:r>
      <w:r>
        <w:rPr>
          <w:bCs w:val="0"/>
          <w:i w:val="0"/>
          <w:iCs w:val="0"/>
          <w:sz w:val="24"/>
          <w:szCs w:val="24"/>
          <w:u w:val="single"/>
        </w:rPr>
        <w:t xml:space="preserve"> Тверской области</w:t>
      </w:r>
      <w:r w:rsidRPr="00B55D8E">
        <w:rPr>
          <w:bCs w:val="0"/>
          <w:i w:val="0"/>
          <w:iCs w:val="0"/>
          <w:sz w:val="24"/>
          <w:szCs w:val="24"/>
        </w:rPr>
        <w:t xml:space="preserve">, </w:t>
      </w:r>
    </w:p>
    <w:p w:rsidR="00A65F81" w:rsidRPr="00B77950" w:rsidRDefault="00A65F81" w:rsidP="00A65F81">
      <w:pPr>
        <w:rPr>
          <w:rFonts w:ascii="Arial" w:hAnsi="Arial" w:cs="Arial"/>
          <w:color w:val="000000"/>
          <w:sz w:val="20"/>
          <w:szCs w:val="20"/>
        </w:rPr>
      </w:pPr>
      <w:r w:rsidRPr="00B77950">
        <w:rPr>
          <w:rFonts w:ascii="Arial" w:hAnsi="Arial" w:cs="Arial"/>
          <w:color w:val="000000"/>
          <w:sz w:val="20"/>
          <w:szCs w:val="20"/>
        </w:rPr>
        <w:t>(указывается полное наименование Уполномоченного органа)</w:t>
      </w:r>
    </w:p>
    <w:p w:rsidR="00A65F81" w:rsidRPr="001963D0" w:rsidRDefault="00A65F81" w:rsidP="00A65F81">
      <w:pPr>
        <w:pStyle w:val="2"/>
        <w:keepNext w:val="0"/>
        <w:suppressLineNumbers/>
        <w:spacing w:before="0" w:after="0"/>
        <w:rPr>
          <w:b w:val="0"/>
          <w:bCs w:val="0"/>
          <w:i w:val="0"/>
          <w:iCs w:val="0"/>
          <w:sz w:val="24"/>
          <w:szCs w:val="24"/>
        </w:rPr>
      </w:pPr>
      <w:r w:rsidRPr="001963D0">
        <w:rPr>
          <w:b w:val="0"/>
          <w:bCs w:val="0"/>
          <w:i w:val="0"/>
          <w:iCs w:val="0"/>
          <w:sz w:val="24"/>
          <w:szCs w:val="24"/>
        </w:rPr>
        <w:t>предоставляюще</w:t>
      </w:r>
      <w:r>
        <w:rPr>
          <w:b w:val="0"/>
          <w:bCs w:val="0"/>
          <w:i w:val="0"/>
          <w:iCs w:val="0"/>
          <w:sz w:val="24"/>
          <w:szCs w:val="24"/>
        </w:rPr>
        <w:t>й</w:t>
      </w:r>
      <w:r w:rsidRPr="001963D0">
        <w:rPr>
          <w:b w:val="0"/>
          <w:bCs w:val="0"/>
          <w:i w:val="0"/>
          <w:iCs w:val="0"/>
          <w:sz w:val="24"/>
          <w:szCs w:val="24"/>
        </w:rPr>
        <w:t xml:space="preserve"> муниципальную услугу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0"/>
        <w:gridCol w:w="4581"/>
      </w:tblGrid>
      <w:tr w:rsidR="00A65F81" w:rsidRPr="005B277A" w:rsidTr="00A65F81">
        <w:tc>
          <w:tcPr>
            <w:tcW w:w="4990" w:type="dxa"/>
          </w:tcPr>
          <w:p w:rsidR="00A65F81" w:rsidRDefault="00A65F81" w:rsidP="00A65F81">
            <w:pPr>
              <w:pStyle w:val="ConsPlusNonformat"/>
              <w:widowControl/>
              <w:jc w:val="both"/>
              <w:rPr>
                <w:rFonts w:ascii="Arial" w:hAnsi="Arial" w:cs="Arial"/>
                <w:sz w:val="24"/>
                <w:szCs w:val="24"/>
              </w:rPr>
            </w:pPr>
            <w:r w:rsidRPr="001963D0">
              <w:rPr>
                <w:rFonts w:ascii="Arial" w:hAnsi="Arial" w:cs="Arial"/>
                <w:sz w:val="24"/>
                <w:szCs w:val="24"/>
              </w:rPr>
              <w:t>Место нахождения</w:t>
            </w:r>
            <w:r>
              <w:rPr>
                <w:rFonts w:ascii="Arial" w:hAnsi="Arial" w:cs="Arial"/>
                <w:sz w:val="24"/>
                <w:szCs w:val="24"/>
              </w:rPr>
              <w:t xml:space="preserve"> </w:t>
            </w:r>
          </w:p>
          <w:p w:rsidR="00A65F81" w:rsidRPr="005B277A" w:rsidRDefault="00A65F81" w:rsidP="00A65F81">
            <w:pPr>
              <w:pStyle w:val="ConsPlusNonformat"/>
              <w:widowControl/>
              <w:jc w:val="both"/>
              <w:rPr>
                <w:rFonts w:ascii="Arial" w:hAnsi="Arial" w:cs="Arial"/>
                <w:sz w:val="24"/>
                <w:szCs w:val="24"/>
              </w:rPr>
            </w:pPr>
            <w:r>
              <w:rPr>
                <w:rFonts w:ascii="Arial" w:hAnsi="Arial" w:cs="Arial"/>
                <w:sz w:val="24"/>
                <w:szCs w:val="24"/>
              </w:rPr>
              <w:t>Почтовый а</w:t>
            </w:r>
            <w:r w:rsidRPr="005B277A">
              <w:rPr>
                <w:rFonts w:ascii="Arial" w:hAnsi="Arial" w:cs="Arial"/>
                <w:sz w:val="24"/>
                <w:szCs w:val="24"/>
              </w:rPr>
              <w:t>дрес:</w:t>
            </w:r>
          </w:p>
        </w:tc>
        <w:tc>
          <w:tcPr>
            <w:tcW w:w="4581" w:type="dxa"/>
          </w:tcPr>
          <w:p w:rsidR="00A65F81" w:rsidRPr="005B277A" w:rsidRDefault="00A65F81" w:rsidP="00A65F81">
            <w:pPr>
              <w:pStyle w:val="ConsPlusNonformat"/>
              <w:widowControl/>
              <w:jc w:val="both"/>
              <w:rPr>
                <w:rFonts w:ascii="Arial" w:hAnsi="Arial" w:cs="Arial"/>
                <w:sz w:val="24"/>
                <w:szCs w:val="24"/>
              </w:rPr>
            </w:pPr>
            <w:r w:rsidRPr="005B277A">
              <w:rPr>
                <w:rFonts w:ascii="Arial" w:hAnsi="Arial" w:cs="Arial"/>
                <w:sz w:val="24"/>
                <w:szCs w:val="24"/>
              </w:rPr>
              <w:t xml:space="preserve">171170, Тверская область, Спировский район, </w:t>
            </w:r>
            <w:r>
              <w:rPr>
                <w:rFonts w:ascii="Arial" w:hAnsi="Arial" w:cs="Arial"/>
                <w:sz w:val="24"/>
                <w:szCs w:val="24"/>
              </w:rPr>
              <w:t>с. Выдропужск, ул. Новая д.1</w:t>
            </w:r>
          </w:p>
        </w:tc>
      </w:tr>
      <w:tr w:rsidR="00A65F81" w:rsidRPr="005B277A" w:rsidTr="00A65F81">
        <w:tc>
          <w:tcPr>
            <w:tcW w:w="4990" w:type="dxa"/>
          </w:tcPr>
          <w:p w:rsidR="00A65F81" w:rsidRPr="005B277A" w:rsidRDefault="00A65F81" w:rsidP="00A65F81">
            <w:pPr>
              <w:pStyle w:val="ConsPlusNonformat"/>
              <w:widowControl/>
              <w:jc w:val="both"/>
              <w:rPr>
                <w:rFonts w:ascii="Arial" w:hAnsi="Arial" w:cs="Arial"/>
                <w:sz w:val="24"/>
                <w:szCs w:val="24"/>
              </w:rPr>
            </w:pPr>
            <w:r w:rsidRPr="005B277A">
              <w:rPr>
                <w:rFonts w:ascii="Arial" w:hAnsi="Arial" w:cs="Arial"/>
                <w:sz w:val="24"/>
                <w:szCs w:val="24"/>
              </w:rPr>
              <w:t>Адрес электронной почты:</w:t>
            </w:r>
          </w:p>
        </w:tc>
        <w:tc>
          <w:tcPr>
            <w:tcW w:w="4581" w:type="dxa"/>
          </w:tcPr>
          <w:p w:rsidR="00A65F81" w:rsidRPr="004C1112" w:rsidRDefault="00A65F81" w:rsidP="00A65F81">
            <w:pPr>
              <w:pStyle w:val="ConsPlusNonformat"/>
              <w:widowControl/>
              <w:jc w:val="both"/>
              <w:rPr>
                <w:rFonts w:ascii="Arial" w:hAnsi="Arial" w:cs="Arial"/>
                <w:sz w:val="24"/>
                <w:szCs w:val="24"/>
              </w:rPr>
            </w:pPr>
            <w:r>
              <w:rPr>
                <w:rFonts w:ascii="Arial" w:eastAsia="Calibri" w:hAnsi="Arial" w:cs="Arial"/>
                <w:sz w:val="24"/>
                <w:szCs w:val="24"/>
                <w:lang w:val="en-US"/>
              </w:rPr>
              <w:t>Adm</w:t>
            </w:r>
            <w:r w:rsidRPr="004C1112">
              <w:rPr>
                <w:rFonts w:ascii="Arial" w:eastAsia="Calibri" w:hAnsi="Arial" w:cs="Arial"/>
                <w:sz w:val="24"/>
                <w:szCs w:val="24"/>
              </w:rPr>
              <w:t>-</w:t>
            </w:r>
            <w:r>
              <w:rPr>
                <w:rFonts w:ascii="Arial" w:eastAsia="Calibri" w:hAnsi="Arial" w:cs="Arial"/>
                <w:sz w:val="24"/>
                <w:szCs w:val="24"/>
                <w:lang w:val="en-US"/>
              </w:rPr>
              <w:t>vidr</w:t>
            </w:r>
            <w:r w:rsidRPr="004C1112">
              <w:rPr>
                <w:rFonts w:ascii="Arial" w:eastAsia="Calibri" w:hAnsi="Arial" w:cs="Arial"/>
                <w:sz w:val="24"/>
                <w:szCs w:val="24"/>
              </w:rPr>
              <w:t>@</w:t>
            </w:r>
            <w:r>
              <w:rPr>
                <w:rFonts w:ascii="Arial" w:eastAsia="Calibri" w:hAnsi="Arial" w:cs="Arial"/>
                <w:sz w:val="24"/>
                <w:szCs w:val="24"/>
                <w:lang w:val="en-US"/>
              </w:rPr>
              <w:t>yandex</w:t>
            </w:r>
            <w:r w:rsidRPr="004C1112">
              <w:rPr>
                <w:rFonts w:ascii="Arial" w:eastAsia="Calibri" w:hAnsi="Arial" w:cs="Arial"/>
                <w:sz w:val="24"/>
                <w:szCs w:val="24"/>
              </w:rPr>
              <w:t>.</w:t>
            </w:r>
            <w:r>
              <w:rPr>
                <w:rFonts w:ascii="Arial" w:eastAsia="Calibri" w:hAnsi="Arial" w:cs="Arial"/>
                <w:sz w:val="24"/>
                <w:szCs w:val="24"/>
                <w:lang w:val="en-US"/>
              </w:rPr>
              <w:t>ru</w:t>
            </w:r>
            <w:r w:rsidRPr="004C1112">
              <w:rPr>
                <w:rFonts w:ascii="Arial" w:hAnsi="Arial" w:cs="Arial"/>
                <w:sz w:val="24"/>
                <w:szCs w:val="24"/>
              </w:rPr>
              <w:t xml:space="preserve"> </w:t>
            </w:r>
          </w:p>
        </w:tc>
      </w:tr>
      <w:tr w:rsidR="00A65F81" w:rsidRPr="005B277A" w:rsidTr="00A65F81">
        <w:tc>
          <w:tcPr>
            <w:tcW w:w="4990" w:type="dxa"/>
          </w:tcPr>
          <w:p w:rsidR="00A65F81" w:rsidRPr="005B277A" w:rsidRDefault="00A65F81" w:rsidP="00A65F81">
            <w:pPr>
              <w:pStyle w:val="ConsPlusNonformat"/>
              <w:widowControl/>
              <w:jc w:val="both"/>
              <w:rPr>
                <w:rFonts w:ascii="Arial" w:hAnsi="Arial" w:cs="Arial"/>
                <w:sz w:val="24"/>
                <w:szCs w:val="24"/>
              </w:rPr>
            </w:pPr>
            <w:r w:rsidRPr="005B277A">
              <w:rPr>
                <w:rFonts w:ascii="Arial" w:hAnsi="Arial" w:cs="Arial"/>
                <w:sz w:val="24"/>
                <w:szCs w:val="24"/>
              </w:rPr>
              <w:t xml:space="preserve">Сайт </w:t>
            </w:r>
            <w:r>
              <w:rPr>
                <w:rFonts w:ascii="Arial" w:hAnsi="Arial" w:cs="Arial"/>
                <w:sz w:val="24"/>
                <w:szCs w:val="24"/>
              </w:rPr>
              <w:t>А</w:t>
            </w:r>
            <w:r w:rsidRPr="005B277A">
              <w:rPr>
                <w:rFonts w:ascii="Arial" w:hAnsi="Arial" w:cs="Arial"/>
                <w:sz w:val="24"/>
                <w:szCs w:val="24"/>
              </w:rPr>
              <w:t>дминистрации Спировского района в информационно-телекоммуникационной сети Интернет:</w:t>
            </w:r>
          </w:p>
        </w:tc>
        <w:tc>
          <w:tcPr>
            <w:tcW w:w="4581" w:type="dxa"/>
          </w:tcPr>
          <w:p w:rsidR="00A65F81" w:rsidRPr="00BA62BF" w:rsidRDefault="00A65F81" w:rsidP="00A65F81">
            <w:pPr>
              <w:pStyle w:val="ConsPlusNonformat"/>
              <w:widowControl/>
              <w:jc w:val="both"/>
              <w:rPr>
                <w:rFonts w:ascii="Arial" w:hAnsi="Arial" w:cs="Arial"/>
                <w:sz w:val="24"/>
                <w:szCs w:val="24"/>
              </w:rPr>
            </w:pPr>
            <w:r w:rsidRPr="00BA62BF">
              <w:rPr>
                <w:rFonts w:ascii="Arial" w:hAnsi="Arial" w:cs="Arial"/>
                <w:sz w:val="24"/>
                <w:szCs w:val="24"/>
                <w:lang w:val="en-US"/>
              </w:rPr>
              <w:t>www</w:t>
            </w:r>
            <w:r w:rsidRPr="004C1112">
              <w:rPr>
                <w:rFonts w:ascii="Arial" w:hAnsi="Arial" w:cs="Arial"/>
                <w:sz w:val="24"/>
                <w:szCs w:val="24"/>
              </w:rPr>
              <w:t>.</w:t>
            </w:r>
            <w:r>
              <w:rPr>
                <w:rFonts w:ascii="Arial" w:eastAsia="Calibri" w:hAnsi="Arial" w:cs="Arial"/>
                <w:sz w:val="24"/>
                <w:szCs w:val="24"/>
                <w:lang w:val="en-US"/>
              </w:rPr>
              <w:t xml:space="preserve"> Adm</w:t>
            </w:r>
            <w:r w:rsidRPr="004C1112">
              <w:rPr>
                <w:rFonts w:ascii="Arial" w:eastAsia="Calibri" w:hAnsi="Arial" w:cs="Arial"/>
                <w:sz w:val="24"/>
                <w:szCs w:val="24"/>
              </w:rPr>
              <w:t>-</w:t>
            </w:r>
            <w:r>
              <w:rPr>
                <w:rFonts w:ascii="Arial" w:eastAsia="Calibri" w:hAnsi="Arial" w:cs="Arial"/>
                <w:sz w:val="24"/>
                <w:szCs w:val="24"/>
                <w:lang w:val="en-US"/>
              </w:rPr>
              <w:t>vidr</w:t>
            </w:r>
            <w:r w:rsidRPr="004C1112">
              <w:rPr>
                <w:rFonts w:ascii="Arial" w:hAnsi="Arial" w:cs="Arial"/>
                <w:sz w:val="24"/>
                <w:szCs w:val="24"/>
              </w:rPr>
              <w:t>.</w:t>
            </w:r>
            <w:r w:rsidRPr="00BA62BF">
              <w:rPr>
                <w:rFonts w:ascii="Arial" w:hAnsi="Arial" w:cs="Arial"/>
                <w:sz w:val="24"/>
                <w:szCs w:val="24"/>
                <w:lang w:val="en-US"/>
              </w:rPr>
              <w:t>ru</w:t>
            </w:r>
          </w:p>
        </w:tc>
      </w:tr>
      <w:tr w:rsidR="00A65F81" w:rsidRPr="005B277A" w:rsidTr="00A65F81">
        <w:trPr>
          <w:trHeight w:val="838"/>
        </w:trPr>
        <w:tc>
          <w:tcPr>
            <w:tcW w:w="4990" w:type="dxa"/>
          </w:tcPr>
          <w:p w:rsidR="00A65F81" w:rsidRDefault="00A65F81" w:rsidP="00A65F81">
            <w:pPr>
              <w:pStyle w:val="ConsPlusNonformat"/>
              <w:widowControl/>
              <w:jc w:val="both"/>
              <w:rPr>
                <w:rFonts w:ascii="Arial" w:hAnsi="Arial" w:cs="Arial"/>
                <w:sz w:val="24"/>
                <w:szCs w:val="24"/>
              </w:rPr>
            </w:pPr>
            <w:r w:rsidRPr="005B277A">
              <w:rPr>
                <w:rFonts w:ascii="Arial" w:hAnsi="Arial" w:cs="Arial"/>
                <w:sz w:val="24"/>
                <w:szCs w:val="24"/>
              </w:rPr>
              <w:t>Контактные телефоны:</w:t>
            </w:r>
          </w:p>
          <w:p w:rsidR="00A65F81" w:rsidRPr="004C1112" w:rsidRDefault="00A65F81" w:rsidP="00A65F81">
            <w:pPr>
              <w:pStyle w:val="ConsPlusNonformat"/>
              <w:widowControl/>
              <w:jc w:val="both"/>
              <w:rPr>
                <w:rFonts w:ascii="Arial" w:hAnsi="Arial" w:cs="Arial"/>
                <w:sz w:val="24"/>
                <w:szCs w:val="24"/>
              </w:rPr>
            </w:pPr>
            <w:r>
              <w:rPr>
                <w:rFonts w:ascii="Arial" w:hAnsi="Arial" w:cs="Arial"/>
                <w:sz w:val="24"/>
                <w:szCs w:val="24"/>
              </w:rPr>
              <w:t>Уполномоченный орган</w:t>
            </w:r>
          </w:p>
          <w:p w:rsidR="00A65F81" w:rsidRPr="00C66DF8" w:rsidRDefault="00A65F81" w:rsidP="00A65F81">
            <w:pPr>
              <w:pStyle w:val="ConsPlusNonformat"/>
              <w:widowControl/>
              <w:jc w:val="both"/>
              <w:rPr>
                <w:rFonts w:ascii="Arial" w:hAnsi="Arial" w:cs="Arial"/>
                <w:sz w:val="24"/>
                <w:szCs w:val="24"/>
              </w:rPr>
            </w:pPr>
            <w:r>
              <w:rPr>
                <w:rFonts w:ascii="Arial" w:hAnsi="Arial" w:cs="Arial"/>
                <w:sz w:val="24"/>
                <w:szCs w:val="24"/>
              </w:rPr>
              <w:t xml:space="preserve">    </w:t>
            </w:r>
            <w:r w:rsidRPr="005B277A">
              <w:rPr>
                <w:rFonts w:ascii="Arial" w:hAnsi="Arial" w:cs="Arial"/>
                <w:sz w:val="24"/>
                <w:szCs w:val="24"/>
              </w:rPr>
              <w:t>факс</w:t>
            </w:r>
          </w:p>
        </w:tc>
        <w:tc>
          <w:tcPr>
            <w:tcW w:w="4581" w:type="dxa"/>
          </w:tcPr>
          <w:p w:rsidR="00A65F81" w:rsidRDefault="00A65F81" w:rsidP="00A65F81">
            <w:pPr>
              <w:pStyle w:val="ConsPlusNonformat"/>
              <w:widowControl/>
              <w:jc w:val="both"/>
              <w:rPr>
                <w:rFonts w:ascii="Arial" w:hAnsi="Arial" w:cs="Arial"/>
                <w:sz w:val="24"/>
                <w:szCs w:val="24"/>
              </w:rPr>
            </w:pPr>
          </w:p>
          <w:p w:rsidR="00A65F81" w:rsidRPr="005B277A" w:rsidRDefault="00A65F81" w:rsidP="00A65F81">
            <w:pPr>
              <w:pStyle w:val="ConsPlusNonformat"/>
              <w:widowControl/>
              <w:jc w:val="both"/>
              <w:rPr>
                <w:rFonts w:ascii="Arial" w:hAnsi="Arial" w:cs="Arial"/>
                <w:sz w:val="24"/>
                <w:szCs w:val="24"/>
              </w:rPr>
            </w:pPr>
            <w:r w:rsidRPr="005B277A">
              <w:rPr>
                <w:rFonts w:ascii="Arial" w:hAnsi="Arial" w:cs="Arial"/>
                <w:sz w:val="24"/>
                <w:szCs w:val="24"/>
              </w:rPr>
              <w:t>848 </w:t>
            </w:r>
            <w:r>
              <w:rPr>
                <w:rFonts w:ascii="Arial" w:hAnsi="Arial" w:cs="Arial"/>
                <w:sz w:val="24"/>
                <w:szCs w:val="24"/>
              </w:rPr>
              <w:t>(</w:t>
            </w:r>
            <w:r w:rsidRPr="005B277A">
              <w:rPr>
                <w:rFonts w:ascii="Arial" w:hAnsi="Arial" w:cs="Arial"/>
                <w:sz w:val="24"/>
                <w:szCs w:val="24"/>
              </w:rPr>
              <w:t>276</w:t>
            </w:r>
            <w:r>
              <w:rPr>
                <w:rFonts w:ascii="Arial" w:hAnsi="Arial" w:cs="Arial"/>
                <w:sz w:val="24"/>
                <w:szCs w:val="24"/>
              </w:rPr>
              <w:t>) 2-61-44</w:t>
            </w:r>
          </w:p>
          <w:p w:rsidR="00A65F81" w:rsidRPr="005B277A" w:rsidRDefault="00A65F81" w:rsidP="00A65F81">
            <w:pPr>
              <w:pStyle w:val="ConsPlusNonformat"/>
              <w:widowControl/>
              <w:jc w:val="both"/>
              <w:rPr>
                <w:rFonts w:ascii="Arial" w:hAnsi="Arial" w:cs="Arial"/>
                <w:sz w:val="24"/>
                <w:szCs w:val="24"/>
              </w:rPr>
            </w:pPr>
            <w:r w:rsidRPr="005B277A">
              <w:rPr>
                <w:rFonts w:ascii="Arial" w:hAnsi="Arial" w:cs="Arial"/>
                <w:sz w:val="24"/>
                <w:szCs w:val="24"/>
              </w:rPr>
              <w:t>848 </w:t>
            </w:r>
            <w:r>
              <w:rPr>
                <w:rFonts w:ascii="Arial" w:hAnsi="Arial" w:cs="Arial"/>
                <w:sz w:val="24"/>
                <w:szCs w:val="24"/>
              </w:rPr>
              <w:t>(</w:t>
            </w:r>
            <w:r w:rsidRPr="005B277A">
              <w:rPr>
                <w:rFonts w:ascii="Arial" w:hAnsi="Arial" w:cs="Arial"/>
                <w:sz w:val="24"/>
                <w:szCs w:val="24"/>
              </w:rPr>
              <w:t>276</w:t>
            </w:r>
            <w:r>
              <w:rPr>
                <w:rFonts w:ascii="Arial" w:hAnsi="Arial" w:cs="Arial"/>
                <w:sz w:val="24"/>
                <w:szCs w:val="24"/>
              </w:rPr>
              <w:t>) 2-61-44</w:t>
            </w:r>
          </w:p>
        </w:tc>
      </w:tr>
      <w:tr w:rsidR="00A65F81" w:rsidRPr="0053088D" w:rsidTr="00A65F81">
        <w:tc>
          <w:tcPr>
            <w:tcW w:w="4990" w:type="dxa"/>
          </w:tcPr>
          <w:p w:rsidR="00A65F81" w:rsidRPr="0053088D" w:rsidRDefault="00A65F81" w:rsidP="00A65F81">
            <w:pPr>
              <w:jc w:val="both"/>
              <w:rPr>
                <w:rFonts w:ascii="Arial" w:hAnsi="Arial" w:cs="Arial"/>
                <w:sz w:val="24"/>
                <w:szCs w:val="24"/>
              </w:rPr>
            </w:pPr>
            <w:r w:rsidRPr="0053088D">
              <w:rPr>
                <w:rFonts w:ascii="Arial" w:hAnsi="Arial" w:cs="Arial"/>
                <w:sz w:val="24"/>
                <w:szCs w:val="24"/>
              </w:rPr>
              <w:t>График работы:</w:t>
            </w:r>
          </w:p>
        </w:tc>
        <w:tc>
          <w:tcPr>
            <w:tcW w:w="4581" w:type="dxa"/>
          </w:tcPr>
          <w:p w:rsidR="00A65F81" w:rsidRDefault="00A65F81" w:rsidP="00A65F81">
            <w:pPr>
              <w:pStyle w:val="afa"/>
              <w:jc w:val="center"/>
              <w:rPr>
                <w:rFonts w:ascii="Arial" w:hAnsi="Arial" w:cs="Arial"/>
              </w:rPr>
            </w:pPr>
            <w:r>
              <w:rPr>
                <w:rFonts w:ascii="Arial" w:hAnsi="Arial" w:cs="Arial"/>
              </w:rPr>
              <w:t xml:space="preserve">понедельник – четверг с </w:t>
            </w:r>
            <w:smartTag w:uri="urn:schemas-microsoft-com:office:smarttags" w:element="time">
              <w:smartTagPr>
                <w:attr w:name="Minute" w:val="45"/>
                <w:attr w:name="Hour" w:val="8"/>
              </w:smartTagPr>
              <w:r>
                <w:rPr>
                  <w:rFonts w:ascii="Arial" w:hAnsi="Arial" w:cs="Arial"/>
                </w:rPr>
                <w:t>8.45</w:t>
              </w:r>
            </w:smartTag>
            <w:r>
              <w:rPr>
                <w:rFonts w:ascii="Arial" w:hAnsi="Arial" w:cs="Arial"/>
              </w:rPr>
              <w:t xml:space="preserve"> до </w:t>
            </w:r>
            <w:smartTag w:uri="urn:schemas-microsoft-com:office:smarttags" w:element="time">
              <w:smartTagPr>
                <w:attr w:name="Minute" w:val="00"/>
                <w:attr w:name="Hour" w:val="17"/>
              </w:smartTagPr>
              <w:r>
                <w:rPr>
                  <w:rFonts w:ascii="Arial" w:hAnsi="Arial" w:cs="Arial"/>
                </w:rPr>
                <w:t>17.00,</w:t>
              </w:r>
            </w:smartTag>
          </w:p>
          <w:p w:rsidR="00A65F81" w:rsidRDefault="00A65F81" w:rsidP="00A65F81">
            <w:pPr>
              <w:pStyle w:val="afa"/>
              <w:jc w:val="center"/>
              <w:rPr>
                <w:rFonts w:ascii="Arial" w:hAnsi="Arial" w:cs="Arial"/>
              </w:rPr>
            </w:pPr>
            <w:r>
              <w:rPr>
                <w:rFonts w:ascii="Arial" w:hAnsi="Arial" w:cs="Arial"/>
              </w:rPr>
              <w:t xml:space="preserve">пятница с </w:t>
            </w:r>
            <w:smartTag w:uri="urn:schemas-microsoft-com:office:smarttags" w:element="time">
              <w:smartTagPr>
                <w:attr w:name="Minute" w:val="45"/>
                <w:attr w:name="Hour" w:val="8"/>
              </w:smartTagPr>
              <w:r>
                <w:rPr>
                  <w:rFonts w:ascii="Arial" w:hAnsi="Arial" w:cs="Arial"/>
                </w:rPr>
                <w:t>8.45</w:t>
              </w:r>
            </w:smartTag>
            <w:r>
              <w:rPr>
                <w:rFonts w:ascii="Arial" w:hAnsi="Arial" w:cs="Arial"/>
              </w:rPr>
              <w:t xml:space="preserve">  до </w:t>
            </w:r>
            <w:smartTag w:uri="urn:schemas-microsoft-com:office:smarttags" w:element="time">
              <w:smartTagPr>
                <w:attr w:name="Minute" w:val="00"/>
                <w:attr w:name="Hour" w:val="16"/>
              </w:smartTagPr>
              <w:r>
                <w:rPr>
                  <w:rFonts w:ascii="Arial" w:hAnsi="Arial" w:cs="Arial"/>
                </w:rPr>
                <w:t>16.00,</w:t>
              </w:r>
            </w:smartTag>
          </w:p>
          <w:p w:rsidR="00A65F81" w:rsidRDefault="00A65F81" w:rsidP="00A65F81">
            <w:pPr>
              <w:pStyle w:val="afa"/>
              <w:jc w:val="center"/>
              <w:rPr>
                <w:rFonts w:ascii="Arial" w:hAnsi="Arial" w:cs="Arial"/>
              </w:rPr>
            </w:pPr>
            <w:r>
              <w:rPr>
                <w:rFonts w:ascii="Arial" w:hAnsi="Arial" w:cs="Arial"/>
              </w:rPr>
              <w:t xml:space="preserve">перерыв на  обед с </w:t>
            </w:r>
            <w:smartTag w:uri="urn:schemas-microsoft-com:office:smarttags" w:element="time">
              <w:smartTagPr>
                <w:attr w:name="Minute" w:val="00"/>
                <w:attr w:name="Hour" w:val="13"/>
              </w:smartTagPr>
              <w:r>
                <w:rPr>
                  <w:rFonts w:ascii="Arial" w:hAnsi="Arial" w:cs="Arial"/>
                </w:rPr>
                <w:t>13.00</w:t>
              </w:r>
            </w:smartTag>
            <w:r>
              <w:rPr>
                <w:rFonts w:ascii="Arial" w:hAnsi="Arial" w:cs="Arial"/>
              </w:rPr>
              <w:t xml:space="preserve"> до </w:t>
            </w:r>
            <w:smartTag w:uri="urn:schemas-microsoft-com:office:smarttags" w:element="time">
              <w:smartTagPr>
                <w:attr w:name="Minute" w:val="00"/>
                <w:attr w:name="Hour" w:val="14"/>
              </w:smartTagPr>
              <w:r>
                <w:rPr>
                  <w:rFonts w:ascii="Arial" w:hAnsi="Arial" w:cs="Arial"/>
                </w:rPr>
                <w:t>14.00.</w:t>
              </w:r>
            </w:smartTag>
          </w:p>
          <w:p w:rsidR="00A65F81" w:rsidRPr="0053088D" w:rsidRDefault="00A65F81" w:rsidP="00A65F81">
            <w:pPr>
              <w:jc w:val="both"/>
              <w:rPr>
                <w:rFonts w:ascii="Arial" w:hAnsi="Arial" w:cs="Arial"/>
                <w:sz w:val="24"/>
                <w:szCs w:val="24"/>
              </w:rPr>
            </w:pPr>
            <w:r w:rsidRPr="0053088D">
              <w:rPr>
                <w:rFonts w:ascii="Arial" w:hAnsi="Arial" w:cs="Arial"/>
                <w:sz w:val="24"/>
                <w:szCs w:val="24"/>
              </w:rPr>
              <w:t>Суббота, воскресенье – выходной</w:t>
            </w:r>
          </w:p>
        </w:tc>
      </w:tr>
    </w:tbl>
    <w:p w:rsidR="00A65F81" w:rsidRDefault="00A65F81" w:rsidP="00A65F81">
      <w:pPr>
        <w:ind w:firstLine="720"/>
        <w:jc w:val="both"/>
        <w:rPr>
          <w:rFonts w:ascii="Arial" w:hAnsi="Arial" w:cs="Arial"/>
        </w:rPr>
      </w:pPr>
    </w:p>
    <w:p w:rsidR="00A65F81" w:rsidRPr="0053088D" w:rsidRDefault="00A65F81" w:rsidP="00A65F81">
      <w:pPr>
        <w:autoSpaceDE w:val="0"/>
        <w:autoSpaceDN w:val="0"/>
        <w:adjustRightInd w:val="0"/>
        <w:rPr>
          <w:rFonts w:ascii="Arial" w:hAnsi="Arial" w:cs="Arial"/>
          <w:b/>
          <w:sz w:val="24"/>
          <w:szCs w:val="24"/>
        </w:rPr>
      </w:pPr>
      <w:r w:rsidRPr="0053088D">
        <w:rPr>
          <w:rFonts w:ascii="Arial" w:hAnsi="Arial" w:cs="Arial"/>
          <w:b/>
          <w:sz w:val="24"/>
          <w:szCs w:val="24"/>
        </w:rPr>
        <w:t xml:space="preserve">Сведения о </w:t>
      </w:r>
      <w:r w:rsidRPr="0053088D">
        <w:rPr>
          <w:rFonts w:ascii="Arial" w:hAnsi="Arial" w:cs="Arial"/>
          <w:b/>
          <w:sz w:val="24"/>
          <w:szCs w:val="24"/>
          <w:u w:val="single"/>
        </w:rPr>
        <w:t>Спировском филиале государственного автономного учреждении Тверской области «Многофункциональный центр предоставления государственных и муниципальных услуг»</w:t>
      </w:r>
      <w:r w:rsidRPr="0053088D">
        <w:rPr>
          <w:rFonts w:ascii="Arial" w:hAnsi="Arial" w:cs="Arial"/>
          <w:b/>
          <w:sz w:val="24"/>
          <w:szCs w:val="24"/>
        </w:rPr>
        <w:t>,</w:t>
      </w:r>
    </w:p>
    <w:p w:rsidR="00A65F81" w:rsidRPr="0053088D" w:rsidRDefault="00A65F81" w:rsidP="00A65F81">
      <w:pPr>
        <w:autoSpaceDE w:val="0"/>
        <w:autoSpaceDN w:val="0"/>
        <w:adjustRightInd w:val="0"/>
        <w:rPr>
          <w:rFonts w:ascii="Arial" w:hAnsi="Arial" w:cs="Arial"/>
          <w:sz w:val="24"/>
          <w:szCs w:val="24"/>
        </w:rPr>
      </w:pPr>
      <w:r w:rsidRPr="0053088D">
        <w:rPr>
          <w:rFonts w:ascii="Arial" w:hAnsi="Arial" w:cs="Arial"/>
          <w:sz w:val="24"/>
          <w:szCs w:val="24"/>
        </w:rPr>
        <w:t>участвующем в предоставлении муниципальной услуги</w:t>
      </w:r>
    </w:p>
    <w:tbl>
      <w:tblPr>
        <w:tblW w:w="95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4325"/>
        <w:gridCol w:w="5245"/>
      </w:tblGrid>
      <w:tr w:rsidR="00A65F81" w:rsidRPr="0053088D" w:rsidTr="00A65F81">
        <w:tc>
          <w:tcPr>
            <w:tcW w:w="4325" w:type="dxa"/>
            <w:tcBorders>
              <w:top w:val="single" w:sz="4" w:space="0" w:color="auto"/>
              <w:left w:val="single" w:sz="4" w:space="0" w:color="auto"/>
              <w:bottom w:val="single" w:sz="4" w:space="0" w:color="auto"/>
              <w:right w:val="single" w:sz="4" w:space="0" w:color="auto"/>
            </w:tcBorders>
            <w:vAlign w:val="center"/>
            <w:hideMark/>
          </w:tcPr>
          <w:p w:rsidR="00A65F81" w:rsidRPr="0053088D" w:rsidRDefault="00A65F81" w:rsidP="00A65F81">
            <w:pPr>
              <w:pStyle w:val="af6"/>
              <w:widowControl/>
              <w:rPr>
                <w:b/>
              </w:rPr>
            </w:pPr>
            <w:r w:rsidRPr="0053088D">
              <w:t>Почтовый адрес:</w:t>
            </w:r>
          </w:p>
        </w:tc>
        <w:tc>
          <w:tcPr>
            <w:tcW w:w="5245" w:type="dxa"/>
            <w:tcBorders>
              <w:top w:val="single" w:sz="4" w:space="0" w:color="auto"/>
              <w:left w:val="single" w:sz="4" w:space="0" w:color="auto"/>
              <w:bottom w:val="single" w:sz="4" w:space="0" w:color="auto"/>
              <w:right w:val="single" w:sz="4" w:space="0" w:color="auto"/>
            </w:tcBorders>
            <w:vAlign w:val="center"/>
            <w:hideMark/>
          </w:tcPr>
          <w:p w:rsidR="00A65F81" w:rsidRPr="0053088D" w:rsidRDefault="00A65F81" w:rsidP="00A65F81">
            <w:pPr>
              <w:pStyle w:val="af6"/>
              <w:widowControl/>
              <w:rPr>
                <w:b/>
              </w:rPr>
            </w:pPr>
            <w:r w:rsidRPr="0053088D">
              <w:t>171170, Тверская область, Спировский район, пгт. Спирово, пл.Советская, д.7</w:t>
            </w:r>
          </w:p>
        </w:tc>
      </w:tr>
      <w:tr w:rsidR="00A65F81" w:rsidRPr="0053088D" w:rsidTr="00A65F81">
        <w:tc>
          <w:tcPr>
            <w:tcW w:w="4325" w:type="dxa"/>
            <w:tcBorders>
              <w:top w:val="single" w:sz="4" w:space="0" w:color="auto"/>
              <w:left w:val="single" w:sz="4" w:space="0" w:color="auto"/>
              <w:bottom w:val="single" w:sz="4" w:space="0" w:color="auto"/>
              <w:right w:val="single" w:sz="4" w:space="0" w:color="auto"/>
            </w:tcBorders>
          </w:tcPr>
          <w:p w:rsidR="00A65F81" w:rsidRPr="0053088D" w:rsidRDefault="00A65F81" w:rsidP="00A65F81">
            <w:pPr>
              <w:pStyle w:val="af6"/>
              <w:widowControl/>
            </w:pPr>
            <w:r w:rsidRPr="0053088D">
              <w:t>Сайт ГАУ «МФЦ»</w:t>
            </w:r>
          </w:p>
        </w:tc>
        <w:tc>
          <w:tcPr>
            <w:tcW w:w="5245" w:type="dxa"/>
            <w:tcBorders>
              <w:top w:val="single" w:sz="4" w:space="0" w:color="auto"/>
              <w:left w:val="single" w:sz="4" w:space="0" w:color="auto"/>
              <w:bottom w:val="single" w:sz="4" w:space="0" w:color="auto"/>
              <w:right w:val="single" w:sz="4" w:space="0" w:color="auto"/>
            </w:tcBorders>
          </w:tcPr>
          <w:p w:rsidR="00A65F81" w:rsidRPr="0053088D" w:rsidRDefault="007B743E" w:rsidP="00A65F81">
            <w:pPr>
              <w:pStyle w:val="af6"/>
              <w:widowControl/>
              <w:rPr>
                <w:color w:val="0070C0"/>
              </w:rPr>
            </w:pPr>
            <w:hyperlink r:id="rId23" w:history="1">
              <w:r w:rsidR="00A65F81" w:rsidRPr="00C33668">
                <w:rPr>
                  <w:rStyle w:val="a8"/>
                  <w:lang w:val="en-US"/>
                </w:rPr>
                <w:t>www</w:t>
              </w:r>
              <w:r w:rsidR="00A65F81" w:rsidRPr="00C33668">
                <w:rPr>
                  <w:rStyle w:val="a8"/>
                </w:rPr>
                <w:t>.</w:t>
              </w:r>
              <w:r w:rsidR="00A65F81" w:rsidRPr="00C33668">
                <w:rPr>
                  <w:rStyle w:val="a8"/>
                  <w:lang w:val="en-US"/>
                </w:rPr>
                <w:t>mfc</w:t>
              </w:r>
              <w:r w:rsidR="00A65F81" w:rsidRPr="00C33668">
                <w:rPr>
                  <w:rStyle w:val="a8"/>
                </w:rPr>
                <w:t>-</w:t>
              </w:r>
              <w:r w:rsidR="00A65F81" w:rsidRPr="00C33668">
                <w:rPr>
                  <w:rStyle w:val="a8"/>
                  <w:lang w:val="en-US"/>
                </w:rPr>
                <w:t>tver</w:t>
              </w:r>
              <w:r w:rsidR="00A65F81" w:rsidRPr="00C33668">
                <w:rPr>
                  <w:rStyle w:val="a8"/>
                </w:rPr>
                <w:t>.</w:t>
              </w:r>
              <w:r w:rsidR="00A65F81" w:rsidRPr="00C33668">
                <w:rPr>
                  <w:rStyle w:val="a8"/>
                  <w:lang w:val="en-US"/>
                </w:rPr>
                <w:t>ru</w:t>
              </w:r>
            </w:hyperlink>
          </w:p>
          <w:p w:rsidR="00A65F81" w:rsidRPr="0053088D" w:rsidRDefault="00A65F81" w:rsidP="00A65F81">
            <w:pPr>
              <w:rPr>
                <w:sz w:val="24"/>
                <w:szCs w:val="24"/>
              </w:rPr>
            </w:pPr>
          </w:p>
        </w:tc>
      </w:tr>
      <w:tr w:rsidR="00A65F81" w:rsidRPr="0053088D" w:rsidTr="00A65F81">
        <w:tc>
          <w:tcPr>
            <w:tcW w:w="4325" w:type="dxa"/>
            <w:tcBorders>
              <w:top w:val="single" w:sz="4" w:space="0" w:color="auto"/>
              <w:left w:val="single" w:sz="4" w:space="0" w:color="auto"/>
              <w:bottom w:val="single" w:sz="4" w:space="0" w:color="auto"/>
              <w:right w:val="single" w:sz="4" w:space="0" w:color="auto"/>
            </w:tcBorders>
          </w:tcPr>
          <w:p w:rsidR="00A65F81" w:rsidRPr="0053088D" w:rsidRDefault="00A65F81" w:rsidP="00A65F81">
            <w:pPr>
              <w:pStyle w:val="af6"/>
              <w:widowControl/>
            </w:pPr>
            <w:r w:rsidRPr="0053088D">
              <w:t>Контактные телефоны: администратор</w:t>
            </w:r>
          </w:p>
          <w:p w:rsidR="00A65F81" w:rsidRPr="0053088D" w:rsidRDefault="00A65F81" w:rsidP="00A65F81">
            <w:pPr>
              <w:rPr>
                <w:rFonts w:ascii="Arial" w:hAnsi="Arial" w:cs="Arial"/>
                <w:sz w:val="24"/>
                <w:szCs w:val="24"/>
              </w:rPr>
            </w:pPr>
            <w:r w:rsidRPr="0053088D">
              <w:rPr>
                <w:rFonts w:ascii="Arial" w:hAnsi="Arial" w:cs="Arial"/>
                <w:sz w:val="24"/>
                <w:szCs w:val="24"/>
              </w:rPr>
              <w:t>директор</w:t>
            </w:r>
          </w:p>
          <w:p w:rsidR="00A65F81" w:rsidRPr="0053088D" w:rsidRDefault="00A65F81" w:rsidP="00A65F81">
            <w:pPr>
              <w:rPr>
                <w:rFonts w:ascii="Arial" w:hAnsi="Arial" w:cs="Arial"/>
                <w:sz w:val="24"/>
                <w:szCs w:val="24"/>
              </w:rPr>
            </w:pPr>
            <w:r w:rsidRPr="0053088D">
              <w:rPr>
                <w:rFonts w:ascii="Arial" w:hAnsi="Arial" w:cs="Arial"/>
                <w:sz w:val="24"/>
                <w:szCs w:val="24"/>
              </w:rPr>
              <w:t>специалисты</w:t>
            </w:r>
          </w:p>
          <w:p w:rsidR="00A65F81" w:rsidRPr="0053088D" w:rsidRDefault="00A65F81" w:rsidP="00A65F81">
            <w:pPr>
              <w:rPr>
                <w:rFonts w:ascii="Arial" w:hAnsi="Arial" w:cs="Arial"/>
                <w:sz w:val="24"/>
                <w:szCs w:val="24"/>
              </w:rPr>
            </w:pPr>
            <w:r w:rsidRPr="0053088D">
              <w:rPr>
                <w:rFonts w:ascii="Arial" w:hAnsi="Arial" w:cs="Arial"/>
                <w:sz w:val="24"/>
                <w:szCs w:val="24"/>
              </w:rPr>
              <w:t>документовед</w:t>
            </w:r>
          </w:p>
        </w:tc>
        <w:tc>
          <w:tcPr>
            <w:tcW w:w="5245" w:type="dxa"/>
            <w:tcBorders>
              <w:top w:val="single" w:sz="4" w:space="0" w:color="auto"/>
              <w:left w:val="single" w:sz="4" w:space="0" w:color="auto"/>
              <w:bottom w:val="single" w:sz="4" w:space="0" w:color="auto"/>
              <w:right w:val="single" w:sz="4" w:space="0" w:color="auto"/>
            </w:tcBorders>
          </w:tcPr>
          <w:p w:rsidR="00A65F81" w:rsidRPr="0053088D" w:rsidRDefault="00A65F81" w:rsidP="00A65F81">
            <w:pPr>
              <w:pStyle w:val="af6"/>
              <w:widowControl/>
            </w:pPr>
            <w:r w:rsidRPr="0053088D">
              <w:rPr>
                <w:bCs/>
              </w:rPr>
              <w:t>8-930-160-08-22</w:t>
            </w:r>
            <w:r w:rsidRPr="0053088D">
              <w:t xml:space="preserve">;  </w:t>
            </w:r>
            <w:r>
              <w:t xml:space="preserve">  </w:t>
            </w:r>
            <w:r w:rsidRPr="0053088D">
              <w:t>2-12-24</w:t>
            </w:r>
          </w:p>
          <w:p w:rsidR="00A65F81" w:rsidRPr="0053088D" w:rsidRDefault="00A65F81" w:rsidP="00A65F81">
            <w:pPr>
              <w:rPr>
                <w:rFonts w:ascii="Arial" w:hAnsi="Arial" w:cs="Arial"/>
                <w:sz w:val="24"/>
                <w:szCs w:val="24"/>
              </w:rPr>
            </w:pPr>
            <w:r w:rsidRPr="0053088D">
              <w:rPr>
                <w:rFonts w:ascii="Arial" w:hAnsi="Arial" w:cs="Arial"/>
                <w:sz w:val="24"/>
                <w:szCs w:val="24"/>
              </w:rPr>
              <w:t>2-12-25</w:t>
            </w:r>
          </w:p>
          <w:p w:rsidR="00A65F81" w:rsidRPr="0053088D" w:rsidRDefault="00A65F81" w:rsidP="00A65F81">
            <w:pPr>
              <w:rPr>
                <w:rFonts w:ascii="Arial" w:hAnsi="Arial" w:cs="Arial"/>
                <w:sz w:val="24"/>
                <w:szCs w:val="24"/>
              </w:rPr>
            </w:pPr>
            <w:r w:rsidRPr="0053088D">
              <w:rPr>
                <w:rFonts w:ascii="Arial" w:hAnsi="Arial" w:cs="Arial"/>
                <w:sz w:val="24"/>
                <w:szCs w:val="24"/>
              </w:rPr>
              <w:t>2-12-23</w:t>
            </w:r>
          </w:p>
          <w:p w:rsidR="00A65F81" w:rsidRPr="0053088D" w:rsidRDefault="00A65F81" w:rsidP="00A65F81">
            <w:pPr>
              <w:rPr>
                <w:rFonts w:ascii="Arial" w:hAnsi="Arial" w:cs="Arial"/>
                <w:sz w:val="24"/>
                <w:szCs w:val="24"/>
              </w:rPr>
            </w:pPr>
            <w:r w:rsidRPr="0053088D">
              <w:rPr>
                <w:rFonts w:ascii="Arial" w:hAnsi="Arial" w:cs="Arial"/>
                <w:sz w:val="24"/>
                <w:szCs w:val="24"/>
              </w:rPr>
              <w:t>2-12-29</w:t>
            </w:r>
          </w:p>
        </w:tc>
      </w:tr>
      <w:tr w:rsidR="00A65F81" w:rsidRPr="0053088D" w:rsidTr="00A65F81">
        <w:tc>
          <w:tcPr>
            <w:tcW w:w="4325" w:type="dxa"/>
            <w:tcBorders>
              <w:top w:val="single" w:sz="4" w:space="0" w:color="auto"/>
              <w:left w:val="single" w:sz="4" w:space="0" w:color="auto"/>
              <w:bottom w:val="single" w:sz="4" w:space="0" w:color="auto"/>
              <w:right w:val="single" w:sz="4" w:space="0" w:color="auto"/>
            </w:tcBorders>
          </w:tcPr>
          <w:p w:rsidR="00A65F81" w:rsidRPr="0053088D" w:rsidRDefault="00A65F81" w:rsidP="00A65F81">
            <w:pPr>
              <w:pStyle w:val="af6"/>
              <w:widowControl/>
            </w:pPr>
            <w:r w:rsidRPr="0053088D">
              <w:t>Адрес электронной почты:</w:t>
            </w:r>
          </w:p>
        </w:tc>
        <w:tc>
          <w:tcPr>
            <w:tcW w:w="5245" w:type="dxa"/>
            <w:tcBorders>
              <w:top w:val="single" w:sz="4" w:space="0" w:color="auto"/>
              <w:left w:val="single" w:sz="4" w:space="0" w:color="auto"/>
              <w:bottom w:val="single" w:sz="4" w:space="0" w:color="auto"/>
              <w:right w:val="single" w:sz="4" w:space="0" w:color="auto"/>
            </w:tcBorders>
          </w:tcPr>
          <w:p w:rsidR="00A65F81" w:rsidRPr="0053088D" w:rsidRDefault="00A65F81" w:rsidP="00A65F81">
            <w:pPr>
              <w:pStyle w:val="af6"/>
              <w:widowControl/>
              <w:rPr>
                <w:color w:val="0070C0"/>
              </w:rPr>
            </w:pPr>
            <w:r w:rsidRPr="0053088D">
              <w:rPr>
                <w:color w:val="0070C0"/>
              </w:rPr>
              <w:t>spirovo@mfc-tver.ru</w:t>
            </w:r>
          </w:p>
        </w:tc>
      </w:tr>
      <w:tr w:rsidR="00A65F81" w:rsidRPr="0053088D" w:rsidTr="00A65F81">
        <w:tc>
          <w:tcPr>
            <w:tcW w:w="4325" w:type="dxa"/>
            <w:tcBorders>
              <w:top w:val="single" w:sz="4" w:space="0" w:color="auto"/>
              <w:left w:val="single" w:sz="4" w:space="0" w:color="auto"/>
              <w:bottom w:val="single" w:sz="4" w:space="0" w:color="auto"/>
              <w:right w:val="single" w:sz="4" w:space="0" w:color="auto"/>
            </w:tcBorders>
          </w:tcPr>
          <w:p w:rsidR="00A65F81" w:rsidRPr="0053088D" w:rsidRDefault="00A65F81" w:rsidP="00A65F81">
            <w:pPr>
              <w:pStyle w:val="af6"/>
              <w:widowControl/>
            </w:pPr>
            <w:r w:rsidRPr="0053088D">
              <w:t>График работы:</w:t>
            </w:r>
          </w:p>
        </w:tc>
        <w:tc>
          <w:tcPr>
            <w:tcW w:w="5245" w:type="dxa"/>
            <w:tcBorders>
              <w:top w:val="single" w:sz="4" w:space="0" w:color="auto"/>
              <w:left w:val="single" w:sz="4" w:space="0" w:color="auto"/>
              <w:bottom w:val="single" w:sz="4" w:space="0" w:color="auto"/>
              <w:right w:val="single" w:sz="4" w:space="0" w:color="auto"/>
            </w:tcBorders>
          </w:tcPr>
          <w:p w:rsidR="00A65F81" w:rsidRPr="0053088D" w:rsidRDefault="00A65F81" w:rsidP="00A65F81">
            <w:pPr>
              <w:rPr>
                <w:rFonts w:ascii="Arial" w:hAnsi="Arial" w:cs="Arial"/>
                <w:sz w:val="24"/>
                <w:szCs w:val="24"/>
              </w:rPr>
            </w:pPr>
            <w:r w:rsidRPr="0053088D">
              <w:rPr>
                <w:rFonts w:ascii="Arial" w:hAnsi="Arial" w:cs="Arial"/>
                <w:sz w:val="24"/>
                <w:szCs w:val="24"/>
              </w:rPr>
              <w:t>Понедельник – пятница    с 8:00 до 18:00</w:t>
            </w:r>
          </w:p>
          <w:p w:rsidR="00A65F81" w:rsidRPr="0053088D" w:rsidRDefault="00A65F81" w:rsidP="00A65F81">
            <w:pPr>
              <w:rPr>
                <w:rFonts w:ascii="Arial" w:hAnsi="Arial" w:cs="Arial"/>
                <w:sz w:val="24"/>
                <w:szCs w:val="24"/>
              </w:rPr>
            </w:pPr>
            <w:r w:rsidRPr="0053088D">
              <w:rPr>
                <w:rFonts w:ascii="Arial" w:hAnsi="Arial" w:cs="Arial"/>
                <w:sz w:val="24"/>
                <w:szCs w:val="24"/>
              </w:rPr>
              <w:t>Суббота                              с 9:00 до 14:00</w:t>
            </w:r>
          </w:p>
          <w:p w:rsidR="00A65F81" w:rsidRPr="0053088D" w:rsidRDefault="00A65F81" w:rsidP="00A65F81">
            <w:pPr>
              <w:jc w:val="both"/>
              <w:rPr>
                <w:rFonts w:ascii="Arial" w:hAnsi="Arial" w:cs="Arial"/>
                <w:sz w:val="24"/>
                <w:szCs w:val="24"/>
              </w:rPr>
            </w:pPr>
            <w:r>
              <w:rPr>
                <w:rFonts w:ascii="Arial" w:hAnsi="Arial" w:cs="Arial"/>
                <w:sz w:val="24"/>
                <w:szCs w:val="24"/>
              </w:rPr>
              <w:t xml:space="preserve">    </w:t>
            </w:r>
            <w:r w:rsidRPr="0053088D">
              <w:rPr>
                <w:rFonts w:ascii="Arial" w:hAnsi="Arial" w:cs="Arial"/>
                <w:sz w:val="24"/>
                <w:szCs w:val="24"/>
              </w:rPr>
              <w:t>Без перерыва на обед</w:t>
            </w:r>
          </w:p>
          <w:p w:rsidR="00A65F81" w:rsidRPr="0053088D" w:rsidRDefault="00A65F81" w:rsidP="00A65F81">
            <w:pPr>
              <w:pStyle w:val="af6"/>
              <w:widowControl/>
            </w:pPr>
            <w:r>
              <w:rPr>
                <w:rFonts w:eastAsia="Times New Roman"/>
              </w:rPr>
              <w:t xml:space="preserve">    </w:t>
            </w:r>
            <w:r w:rsidRPr="0053088D">
              <w:rPr>
                <w:rFonts w:eastAsia="Times New Roman"/>
              </w:rPr>
              <w:t>Воскресенье – выходной</w:t>
            </w:r>
          </w:p>
        </w:tc>
      </w:tr>
    </w:tbl>
    <w:p w:rsidR="00A65F81" w:rsidRPr="0053088D" w:rsidRDefault="00A65F81" w:rsidP="00A65F81">
      <w:pPr>
        <w:pStyle w:val="ConsNonformat"/>
        <w:widowControl/>
        <w:ind w:right="0"/>
        <w:jc w:val="center"/>
        <w:rPr>
          <w:rFonts w:ascii="Arial" w:hAnsi="Arial" w:cs="Arial"/>
          <w:sz w:val="24"/>
          <w:szCs w:val="24"/>
        </w:rPr>
      </w:pPr>
    </w:p>
    <w:p w:rsidR="00A65F81" w:rsidRPr="0053088D" w:rsidRDefault="00A65F81" w:rsidP="00A65F81">
      <w:pPr>
        <w:ind w:firstLine="709"/>
        <w:jc w:val="both"/>
        <w:rPr>
          <w:rFonts w:ascii="Arial" w:hAnsi="Arial" w:cs="Arial"/>
          <w:sz w:val="24"/>
          <w:szCs w:val="24"/>
        </w:rPr>
      </w:pPr>
      <w:r w:rsidRPr="0053088D">
        <w:rPr>
          <w:rFonts w:ascii="Arial" w:hAnsi="Arial" w:cs="Arial"/>
          <w:sz w:val="24"/>
          <w:szCs w:val="24"/>
        </w:rPr>
        <w:t>Телефон Центра телефонного обслуживания населения: 8-800-450-00-20</w:t>
      </w:r>
    </w:p>
    <w:p w:rsidR="00A65F81" w:rsidRPr="0053088D" w:rsidRDefault="00A65F81" w:rsidP="00A65F81">
      <w:pPr>
        <w:ind w:firstLine="720"/>
        <w:jc w:val="both"/>
        <w:rPr>
          <w:rFonts w:ascii="Arial" w:hAnsi="Arial" w:cs="Arial"/>
          <w:sz w:val="24"/>
          <w:szCs w:val="24"/>
        </w:rPr>
      </w:pPr>
      <w:r w:rsidRPr="0053088D">
        <w:rPr>
          <w:rFonts w:ascii="Arial" w:hAnsi="Arial" w:cs="Arial"/>
          <w:sz w:val="24"/>
          <w:szCs w:val="24"/>
        </w:rPr>
        <w:t xml:space="preserve">Адрес Единого портала государственных и муниципальных услуг (функций): </w:t>
      </w:r>
      <w:hyperlink r:id="rId24" w:history="1">
        <w:r w:rsidRPr="0053088D">
          <w:rPr>
            <w:rStyle w:val="a8"/>
            <w:rFonts w:ascii="Arial" w:hAnsi="Arial" w:cs="Arial"/>
            <w:sz w:val="24"/>
            <w:szCs w:val="24"/>
          </w:rPr>
          <w:t>www.gosuslugi.ru</w:t>
        </w:r>
      </w:hyperlink>
    </w:p>
    <w:p w:rsidR="00A65F81" w:rsidRDefault="00A65F81" w:rsidP="00A65F81">
      <w:pPr>
        <w:autoSpaceDE w:val="0"/>
        <w:autoSpaceDN w:val="0"/>
        <w:jc w:val="right"/>
        <w:outlineLvl w:val="0"/>
        <w:rPr>
          <w:rFonts w:eastAsia="Times New Roman"/>
          <w:sz w:val="22"/>
          <w:szCs w:val="20"/>
          <w:lang w:eastAsia="ru-RU"/>
        </w:rPr>
        <w:sectPr w:rsidR="00A65F81" w:rsidSect="00A65F81">
          <w:pgSz w:w="11906" w:h="16838"/>
          <w:pgMar w:top="709" w:right="567" w:bottom="568" w:left="1701" w:header="709" w:footer="709" w:gutter="0"/>
          <w:pgNumType w:start="3"/>
          <w:cols w:space="708"/>
          <w:docGrid w:linePitch="381"/>
        </w:sectPr>
      </w:pPr>
    </w:p>
    <w:p w:rsidR="00A65F81" w:rsidRPr="00235CD6" w:rsidRDefault="00A65F81" w:rsidP="00A65F81">
      <w:pPr>
        <w:autoSpaceDE w:val="0"/>
        <w:autoSpaceDN w:val="0"/>
        <w:jc w:val="right"/>
        <w:outlineLvl w:val="0"/>
        <w:rPr>
          <w:rFonts w:ascii="Arial" w:eastAsia="Times New Roman" w:hAnsi="Arial" w:cs="Arial"/>
          <w:sz w:val="24"/>
          <w:szCs w:val="24"/>
          <w:lang w:eastAsia="ru-RU"/>
        </w:rPr>
      </w:pPr>
      <w:r w:rsidRPr="00235CD6">
        <w:rPr>
          <w:rFonts w:ascii="Arial" w:eastAsia="Times New Roman" w:hAnsi="Arial" w:cs="Arial"/>
          <w:sz w:val="24"/>
          <w:szCs w:val="24"/>
          <w:lang w:eastAsia="ru-RU"/>
        </w:rPr>
        <w:lastRenderedPageBreak/>
        <w:t>Приложение N 2</w:t>
      </w:r>
    </w:p>
    <w:p w:rsidR="00A65F81" w:rsidRPr="00235CD6" w:rsidRDefault="00A65F81" w:rsidP="00A65F81">
      <w:pPr>
        <w:jc w:val="right"/>
        <w:rPr>
          <w:rFonts w:ascii="Arial" w:hAnsi="Arial" w:cs="Arial"/>
          <w:sz w:val="24"/>
          <w:szCs w:val="24"/>
        </w:rPr>
      </w:pPr>
      <w:r w:rsidRPr="00235CD6">
        <w:rPr>
          <w:rFonts w:ascii="Arial" w:hAnsi="Arial" w:cs="Arial"/>
          <w:sz w:val="24"/>
          <w:szCs w:val="24"/>
        </w:rPr>
        <w:t>к административному регламенту предоставления муниципальной услуги</w:t>
      </w:r>
    </w:p>
    <w:p w:rsidR="00A65F81" w:rsidRPr="00235CD6" w:rsidRDefault="00A65F81" w:rsidP="00A65F81">
      <w:pPr>
        <w:jc w:val="right"/>
        <w:rPr>
          <w:rFonts w:ascii="Arial" w:hAnsi="Arial" w:cs="Arial"/>
          <w:color w:val="000000"/>
          <w:spacing w:val="3"/>
          <w:sz w:val="24"/>
          <w:szCs w:val="24"/>
        </w:rPr>
      </w:pPr>
      <w:r w:rsidRPr="00235CD6">
        <w:rPr>
          <w:rFonts w:ascii="Arial" w:hAnsi="Arial" w:cs="Arial"/>
          <w:sz w:val="24"/>
          <w:szCs w:val="24"/>
        </w:rPr>
        <w:t xml:space="preserve"> «Выдача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5CD6">
        <w:rPr>
          <w:rFonts w:ascii="Arial" w:hAnsi="Arial" w:cs="Arial"/>
          <w:color w:val="000000"/>
          <w:spacing w:val="3"/>
          <w:sz w:val="24"/>
          <w:szCs w:val="24"/>
        </w:rPr>
        <w:t xml:space="preserve"> </w:t>
      </w:r>
    </w:p>
    <w:p w:rsidR="00A65F81" w:rsidRPr="00235CD6" w:rsidRDefault="00A65F81" w:rsidP="00A65F81">
      <w:pPr>
        <w:autoSpaceDE w:val="0"/>
        <w:autoSpaceDN w:val="0"/>
        <w:jc w:val="right"/>
        <w:outlineLvl w:val="0"/>
        <w:rPr>
          <w:rFonts w:ascii="Arial" w:eastAsia="Times New Roman" w:hAnsi="Arial" w:cs="Arial"/>
          <w:sz w:val="24"/>
          <w:szCs w:val="24"/>
          <w:lang w:eastAsia="ru-RU"/>
        </w:rPr>
      </w:pPr>
    </w:p>
    <w:p w:rsidR="00A65F81" w:rsidRPr="00235CD6" w:rsidRDefault="00A65F81" w:rsidP="00A65F81">
      <w:pPr>
        <w:autoSpaceDE w:val="0"/>
        <w:autoSpaceDN w:val="0"/>
        <w:jc w:val="both"/>
        <w:outlineLvl w:val="0"/>
        <w:rPr>
          <w:rFonts w:ascii="Arial" w:eastAsia="Times New Roman" w:hAnsi="Arial" w:cs="Arial"/>
          <w:sz w:val="24"/>
          <w:szCs w:val="24"/>
          <w:lang w:eastAsia="ru-RU"/>
        </w:rPr>
      </w:pPr>
    </w:p>
    <w:p w:rsidR="00A65F81" w:rsidRPr="00235CD6" w:rsidRDefault="00A65F81" w:rsidP="00A65F81">
      <w:pPr>
        <w:autoSpaceDE w:val="0"/>
        <w:autoSpaceDN w:val="0"/>
        <w:jc w:val="right"/>
        <w:outlineLvl w:val="0"/>
        <w:rPr>
          <w:rFonts w:ascii="Arial" w:eastAsia="Times New Roman" w:hAnsi="Arial" w:cs="Arial"/>
          <w:sz w:val="24"/>
          <w:szCs w:val="24"/>
          <w:lang w:eastAsia="ru-RU"/>
        </w:rPr>
      </w:pPr>
    </w:p>
    <w:p w:rsidR="00A65F81" w:rsidRPr="00235CD6" w:rsidRDefault="00A65F81" w:rsidP="00A65F81">
      <w:pPr>
        <w:rPr>
          <w:rFonts w:ascii="Arial" w:hAnsi="Arial" w:cs="Arial"/>
          <w:b/>
          <w:sz w:val="24"/>
          <w:szCs w:val="24"/>
        </w:rPr>
      </w:pPr>
      <w:r w:rsidRPr="00235CD6">
        <w:rPr>
          <w:rFonts w:ascii="Arial" w:hAnsi="Arial" w:cs="Arial"/>
          <w:b/>
          <w:sz w:val="24"/>
          <w:szCs w:val="24"/>
        </w:rPr>
        <w:t>Уведомление о планируемых строительстве или реконструкции объекта индивидуального жилищного строительства или садового дома</w:t>
      </w:r>
    </w:p>
    <w:p w:rsidR="00A65F81" w:rsidRPr="00BC6E86" w:rsidRDefault="00A65F81" w:rsidP="00A65F81">
      <w:pPr>
        <w:rPr>
          <w:b/>
          <w:sz w:val="26"/>
          <w:szCs w:val="26"/>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A65F81" w:rsidTr="00A65F81">
        <w:trPr>
          <w:jc w:val="right"/>
        </w:trPr>
        <w:tc>
          <w:tcPr>
            <w:tcW w:w="198" w:type="dxa"/>
            <w:tcBorders>
              <w:top w:val="nil"/>
              <w:left w:val="nil"/>
              <w:bottom w:val="nil"/>
              <w:right w:val="nil"/>
            </w:tcBorders>
            <w:vAlign w:val="bottom"/>
          </w:tcPr>
          <w:p w:rsidR="00A65F81" w:rsidRDefault="00A65F81" w:rsidP="00A65F81">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A65F81" w:rsidRDefault="00A65F81" w:rsidP="00A65F81">
            <w:pPr>
              <w:rPr>
                <w:sz w:val="24"/>
                <w:szCs w:val="24"/>
              </w:rPr>
            </w:pPr>
          </w:p>
        </w:tc>
        <w:tc>
          <w:tcPr>
            <w:tcW w:w="255" w:type="dxa"/>
            <w:tcBorders>
              <w:top w:val="nil"/>
              <w:left w:val="nil"/>
              <w:bottom w:val="nil"/>
              <w:right w:val="nil"/>
            </w:tcBorders>
            <w:vAlign w:val="bottom"/>
          </w:tcPr>
          <w:p w:rsidR="00A65F81" w:rsidRDefault="00A65F81" w:rsidP="00A65F81">
            <w:pPr>
              <w:rPr>
                <w:sz w:val="24"/>
                <w:szCs w:val="24"/>
              </w:rPr>
            </w:pPr>
            <w:r>
              <w:rPr>
                <w:sz w:val="24"/>
                <w:szCs w:val="24"/>
              </w:rPr>
              <w:t>»</w:t>
            </w:r>
          </w:p>
        </w:tc>
        <w:tc>
          <w:tcPr>
            <w:tcW w:w="1418" w:type="dxa"/>
            <w:tcBorders>
              <w:top w:val="nil"/>
              <w:left w:val="nil"/>
              <w:bottom w:val="single" w:sz="4" w:space="0" w:color="auto"/>
              <w:right w:val="nil"/>
            </w:tcBorders>
            <w:vAlign w:val="bottom"/>
          </w:tcPr>
          <w:p w:rsidR="00A65F81" w:rsidRDefault="00A65F81" w:rsidP="00A65F81">
            <w:pPr>
              <w:rPr>
                <w:sz w:val="24"/>
                <w:szCs w:val="24"/>
              </w:rPr>
            </w:pPr>
          </w:p>
        </w:tc>
        <w:tc>
          <w:tcPr>
            <w:tcW w:w="369" w:type="dxa"/>
            <w:tcBorders>
              <w:top w:val="nil"/>
              <w:left w:val="nil"/>
              <w:bottom w:val="nil"/>
              <w:right w:val="nil"/>
            </w:tcBorders>
            <w:vAlign w:val="bottom"/>
          </w:tcPr>
          <w:p w:rsidR="00A65F81" w:rsidRDefault="00A65F81" w:rsidP="00A65F8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A65F81" w:rsidRDefault="00A65F81" w:rsidP="00A65F81">
            <w:pPr>
              <w:rPr>
                <w:sz w:val="24"/>
                <w:szCs w:val="24"/>
              </w:rPr>
            </w:pPr>
          </w:p>
        </w:tc>
        <w:tc>
          <w:tcPr>
            <w:tcW w:w="312" w:type="dxa"/>
            <w:tcBorders>
              <w:top w:val="nil"/>
              <w:left w:val="nil"/>
              <w:bottom w:val="nil"/>
              <w:right w:val="nil"/>
            </w:tcBorders>
            <w:vAlign w:val="bottom"/>
          </w:tcPr>
          <w:p w:rsidR="00A65F81" w:rsidRDefault="00A65F81" w:rsidP="00A65F81">
            <w:pPr>
              <w:ind w:left="57"/>
              <w:rPr>
                <w:sz w:val="24"/>
                <w:szCs w:val="24"/>
              </w:rPr>
            </w:pPr>
            <w:r>
              <w:rPr>
                <w:sz w:val="24"/>
                <w:szCs w:val="24"/>
              </w:rPr>
              <w:t>г.</w:t>
            </w:r>
          </w:p>
        </w:tc>
      </w:tr>
    </w:tbl>
    <w:p w:rsidR="00A65F81" w:rsidRDefault="00A65F81" w:rsidP="00A65F81">
      <w:pPr>
        <w:spacing w:before="240"/>
        <w:rPr>
          <w:sz w:val="24"/>
          <w:szCs w:val="24"/>
        </w:rPr>
      </w:pPr>
    </w:p>
    <w:p w:rsidR="00A65F81" w:rsidRPr="00BC6E86" w:rsidRDefault="00A65F81" w:rsidP="00A65F81">
      <w:pPr>
        <w:pBdr>
          <w:top w:val="single" w:sz="4" w:space="1" w:color="auto"/>
        </w:pBdr>
        <w:rPr>
          <w:sz w:val="2"/>
          <w:szCs w:val="2"/>
        </w:rPr>
      </w:pPr>
    </w:p>
    <w:p w:rsidR="00A65F81" w:rsidRPr="006635F4" w:rsidRDefault="00A65F81" w:rsidP="00A65F81">
      <w:pPr>
        <w:rPr>
          <w:sz w:val="24"/>
          <w:szCs w:val="24"/>
        </w:rPr>
      </w:pPr>
    </w:p>
    <w:p w:rsidR="00A65F81" w:rsidRPr="00235CD6" w:rsidRDefault="00A65F81" w:rsidP="00A65F81">
      <w:pPr>
        <w:pBdr>
          <w:top w:val="single" w:sz="4" w:space="1" w:color="auto"/>
        </w:pBdr>
        <w:spacing w:after="360"/>
        <w:rPr>
          <w:rFonts w:ascii="Arial" w:hAnsi="Arial" w:cs="Arial"/>
          <w:sz w:val="16"/>
          <w:szCs w:val="16"/>
        </w:rPr>
      </w:pPr>
      <w:r w:rsidRPr="00235CD6">
        <w:rPr>
          <w:rFonts w:ascii="Arial" w:hAnsi="Arial" w:cs="Arial"/>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5F81" w:rsidRPr="00235CD6" w:rsidRDefault="00A65F81" w:rsidP="00A65F81">
      <w:pPr>
        <w:spacing w:after="240"/>
        <w:rPr>
          <w:rFonts w:ascii="Arial" w:hAnsi="Arial" w:cs="Arial"/>
          <w:b/>
          <w:sz w:val="24"/>
          <w:szCs w:val="24"/>
        </w:rPr>
      </w:pPr>
      <w:r w:rsidRPr="00235CD6">
        <w:rPr>
          <w:rFonts w:ascii="Arial" w:hAnsi="Arial" w:cs="Arial"/>
          <w:b/>
          <w:sz w:val="24"/>
          <w:szCs w:val="24"/>
        </w:rPr>
        <w:t>1. Сведения о застройщике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1.1</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Сведения о физическом лице, в случае если застройщиком является физическое лицо:</w:t>
            </w:r>
          </w:p>
        </w:tc>
        <w:tc>
          <w:tcPr>
            <w:tcW w:w="4394" w:type="dxa"/>
          </w:tcPr>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1.1.1</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Фамилия, имя, отчество (при наличии)</w:t>
            </w:r>
          </w:p>
        </w:tc>
        <w:tc>
          <w:tcPr>
            <w:tcW w:w="4394" w:type="dxa"/>
          </w:tcPr>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1.1.2</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Место жительства</w:t>
            </w:r>
          </w:p>
        </w:tc>
        <w:tc>
          <w:tcPr>
            <w:tcW w:w="4394" w:type="dxa"/>
          </w:tcPr>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1.1.3</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Реквизиты документа, удостоверяющего личность</w:t>
            </w:r>
          </w:p>
        </w:tc>
        <w:tc>
          <w:tcPr>
            <w:tcW w:w="4394" w:type="dxa"/>
          </w:tcPr>
          <w:p w:rsidR="00A65F81" w:rsidRPr="00235CD6" w:rsidRDefault="00A65F81" w:rsidP="00A65F81">
            <w:pPr>
              <w:ind w:left="57" w:right="57"/>
              <w:jc w:val="both"/>
              <w:rPr>
                <w:rFonts w:ascii="Arial" w:hAnsi="Arial" w:cs="Arial"/>
                <w:sz w:val="24"/>
                <w:szCs w:val="24"/>
              </w:rPr>
            </w:pPr>
          </w:p>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1.2</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Сведения о юридическом лице, в случае если застройщиком является юридическое лицо:</w:t>
            </w:r>
          </w:p>
        </w:tc>
        <w:tc>
          <w:tcPr>
            <w:tcW w:w="4394" w:type="dxa"/>
          </w:tcPr>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1.2.1</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Наименование</w:t>
            </w:r>
          </w:p>
        </w:tc>
        <w:tc>
          <w:tcPr>
            <w:tcW w:w="4394" w:type="dxa"/>
          </w:tcPr>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1.2.2</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Место нахождения</w:t>
            </w:r>
          </w:p>
        </w:tc>
        <w:tc>
          <w:tcPr>
            <w:tcW w:w="4394" w:type="dxa"/>
          </w:tcPr>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1.2.3</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94" w:type="dxa"/>
          </w:tcPr>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1.2.4</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94" w:type="dxa"/>
          </w:tcPr>
          <w:p w:rsidR="00A65F81" w:rsidRPr="00235CD6" w:rsidRDefault="00A65F81" w:rsidP="00A65F81">
            <w:pPr>
              <w:ind w:left="57" w:right="57"/>
              <w:jc w:val="both"/>
              <w:rPr>
                <w:rFonts w:ascii="Arial" w:hAnsi="Arial" w:cs="Arial"/>
                <w:sz w:val="24"/>
                <w:szCs w:val="24"/>
              </w:rPr>
            </w:pPr>
          </w:p>
        </w:tc>
      </w:tr>
    </w:tbl>
    <w:p w:rsidR="00A65F81" w:rsidRPr="00235CD6" w:rsidRDefault="00A65F81" w:rsidP="00A65F81">
      <w:pPr>
        <w:spacing w:after="240"/>
        <w:rPr>
          <w:rFonts w:ascii="Arial" w:hAnsi="Arial" w:cs="Arial"/>
          <w:b/>
          <w:sz w:val="24"/>
          <w:szCs w:val="24"/>
        </w:rPr>
      </w:pPr>
      <w:r w:rsidRPr="00235CD6">
        <w:rPr>
          <w:rFonts w:ascii="Arial" w:hAnsi="Arial" w:cs="Arial"/>
          <w:b/>
          <w:sz w:val="24"/>
          <w:szCs w:val="24"/>
        </w:rPr>
        <w:t>2. Сведения о земельном участке</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2.1</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Кадастровый номер земельного участка (при наличии)</w:t>
            </w:r>
          </w:p>
        </w:tc>
        <w:tc>
          <w:tcPr>
            <w:tcW w:w="4394" w:type="dxa"/>
          </w:tcPr>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2.2</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Адрес или описание местоположения земельного участка</w:t>
            </w:r>
          </w:p>
        </w:tc>
        <w:tc>
          <w:tcPr>
            <w:tcW w:w="4394" w:type="dxa"/>
          </w:tcPr>
          <w:p w:rsidR="00A65F81" w:rsidRPr="00235CD6" w:rsidRDefault="00A65F81" w:rsidP="00A65F81">
            <w:pPr>
              <w:ind w:left="57" w:right="57"/>
              <w:jc w:val="both"/>
              <w:rPr>
                <w:rFonts w:ascii="Arial" w:hAnsi="Arial" w:cs="Arial"/>
                <w:sz w:val="24"/>
                <w:szCs w:val="24"/>
              </w:rPr>
            </w:pPr>
          </w:p>
          <w:p w:rsidR="00A65F81" w:rsidRPr="00235CD6" w:rsidRDefault="00A65F81" w:rsidP="00A65F81">
            <w:pPr>
              <w:ind w:left="57" w:right="57"/>
              <w:jc w:val="both"/>
              <w:rPr>
                <w:rFonts w:ascii="Arial" w:hAnsi="Arial" w:cs="Arial"/>
                <w:sz w:val="24"/>
                <w:szCs w:val="24"/>
              </w:rPr>
            </w:pPr>
          </w:p>
          <w:p w:rsidR="00A65F81" w:rsidRPr="00235CD6" w:rsidRDefault="00A65F81" w:rsidP="00A65F81">
            <w:pPr>
              <w:ind w:left="57" w:right="57"/>
              <w:jc w:val="both"/>
              <w:rPr>
                <w:rFonts w:ascii="Arial" w:hAnsi="Arial" w:cs="Arial"/>
                <w:sz w:val="24"/>
                <w:szCs w:val="24"/>
              </w:rPr>
            </w:pPr>
          </w:p>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2.3</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 xml:space="preserve">Сведения о праве застройщика на земельный участок </w:t>
            </w:r>
            <w:r w:rsidRPr="00235CD6">
              <w:rPr>
                <w:rFonts w:ascii="Arial" w:hAnsi="Arial" w:cs="Arial"/>
                <w:sz w:val="24"/>
                <w:szCs w:val="24"/>
              </w:rPr>
              <w:lastRenderedPageBreak/>
              <w:t>(правоустанавливающие документы)</w:t>
            </w:r>
          </w:p>
        </w:tc>
        <w:tc>
          <w:tcPr>
            <w:tcW w:w="4394" w:type="dxa"/>
          </w:tcPr>
          <w:p w:rsidR="00A65F81" w:rsidRPr="00235CD6" w:rsidRDefault="00A65F81" w:rsidP="00A65F81">
            <w:pPr>
              <w:ind w:left="57" w:right="57"/>
              <w:jc w:val="both"/>
              <w:rPr>
                <w:rFonts w:ascii="Arial" w:hAnsi="Arial" w:cs="Arial"/>
                <w:sz w:val="24"/>
                <w:szCs w:val="24"/>
              </w:rPr>
            </w:pPr>
          </w:p>
          <w:p w:rsidR="00A65F81" w:rsidRPr="00235CD6" w:rsidRDefault="00A65F81" w:rsidP="00A65F81">
            <w:pPr>
              <w:ind w:left="57" w:right="57"/>
              <w:jc w:val="both"/>
              <w:rPr>
                <w:rFonts w:ascii="Arial" w:hAnsi="Arial" w:cs="Arial"/>
                <w:sz w:val="24"/>
                <w:szCs w:val="24"/>
              </w:rPr>
            </w:pPr>
          </w:p>
          <w:p w:rsidR="00A65F81" w:rsidRPr="00235CD6" w:rsidRDefault="00A65F81" w:rsidP="00A65F81">
            <w:pPr>
              <w:ind w:left="57" w:right="57"/>
              <w:jc w:val="both"/>
              <w:rPr>
                <w:rFonts w:ascii="Arial" w:hAnsi="Arial" w:cs="Arial"/>
                <w:sz w:val="24"/>
                <w:szCs w:val="24"/>
              </w:rPr>
            </w:pPr>
          </w:p>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lastRenderedPageBreak/>
              <w:t>2.4</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Сведения о наличии прав иных лиц на земельный участок (при наличии)</w:t>
            </w:r>
          </w:p>
        </w:tc>
        <w:tc>
          <w:tcPr>
            <w:tcW w:w="4394" w:type="dxa"/>
          </w:tcPr>
          <w:p w:rsidR="00A65F81" w:rsidRPr="00235CD6" w:rsidRDefault="00A65F81" w:rsidP="00A65F81">
            <w:pPr>
              <w:ind w:left="57" w:right="57"/>
              <w:jc w:val="both"/>
              <w:rPr>
                <w:rFonts w:ascii="Arial" w:hAnsi="Arial" w:cs="Arial"/>
                <w:sz w:val="24"/>
                <w:szCs w:val="24"/>
              </w:rPr>
            </w:pPr>
          </w:p>
          <w:p w:rsidR="00A65F81" w:rsidRPr="00235CD6" w:rsidRDefault="00A65F81" w:rsidP="00A65F81">
            <w:pPr>
              <w:ind w:left="57" w:right="57"/>
              <w:jc w:val="both"/>
              <w:rPr>
                <w:rFonts w:ascii="Arial" w:hAnsi="Arial" w:cs="Arial"/>
                <w:sz w:val="24"/>
                <w:szCs w:val="24"/>
              </w:rPr>
            </w:pPr>
          </w:p>
          <w:p w:rsidR="00A65F81" w:rsidRPr="00235CD6" w:rsidRDefault="00A65F81" w:rsidP="00A65F81">
            <w:pPr>
              <w:ind w:left="57" w:right="57"/>
              <w:jc w:val="both"/>
              <w:rPr>
                <w:rFonts w:ascii="Arial" w:hAnsi="Arial" w:cs="Arial"/>
                <w:sz w:val="24"/>
                <w:szCs w:val="24"/>
              </w:rPr>
            </w:pPr>
          </w:p>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2.5</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Сведения о виде разрешенного использования земельного участка</w:t>
            </w:r>
          </w:p>
        </w:tc>
        <w:tc>
          <w:tcPr>
            <w:tcW w:w="4394" w:type="dxa"/>
          </w:tcPr>
          <w:p w:rsidR="00A65F81" w:rsidRPr="00235CD6" w:rsidRDefault="00A65F81" w:rsidP="00A65F81">
            <w:pPr>
              <w:ind w:left="57" w:right="57"/>
              <w:jc w:val="both"/>
              <w:rPr>
                <w:rFonts w:ascii="Arial" w:hAnsi="Arial" w:cs="Arial"/>
                <w:sz w:val="24"/>
                <w:szCs w:val="24"/>
              </w:rPr>
            </w:pPr>
          </w:p>
          <w:p w:rsidR="00A65F81" w:rsidRPr="00235CD6" w:rsidRDefault="00A65F81" w:rsidP="00A65F81">
            <w:pPr>
              <w:ind w:left="57" w:right="57"/>
              <w:jc w:val="both"/>
              <w:rPr>
                <w:rFonts w:ascii="Arial" w:hAnsi="Arial" w:cs="Arial"/>
                <w:sz w:val="24"/>
                <w:szCs w:val="24"/>
              </w:rPr>
            </w:pPr>
          </w:p>
          <w:p w:rsidR="00A65F81" w:rsidRPr="00235CD6" w:rsidRDefault="00A65F81" w:rsidP="00A65F81">
            <w:pPr>
              <w:ind w:left="57" w:right="57"/>
              <w:jc w:val="both"/>
              <w:rPr>
                <w:rFonts w:ascii="Arial" w:hAnsi="Arial" w:cs="Arial"/>
                <w:sz w:val="24"/>
                <w:szCs w:val="24"/>
              </w:rPr>
            </w:pPr>
          </w:p>
        </w:tc>
      </w:tr>
    </w:tbl>
    <w:p w:rsidR="00A65F81" w:rsidRPr="00235CD6" w:rsidRDefault="00A65F81" w:rsidP="00A65F81">
      <w:pPr>
        <w:spacing w:before="240" w:after="240"/>
        <w:rPr>
          <w:rFonts w:ascii="Arial" w:hAnsi="Arial" w:cs="Arial"/>
          <w:b/>
          <w:sz w:val="24"/>
          <w:szCs w:val="24"/>
        </w:rPr>
      </w:pPr>
      <w:r w:rsidRPr="00235CD6">
        <w:rPr>
          <w:rFonts w:ascii="Arial" w:hAnsi="Arial" w:cs="Arial"/>
          <w:b/>
          <w:sz w:val="24"/>
          <w:szCs w:val="24"/>
        </w:rPr>
        <w:t>3. Сведения об объекте капитального строительства</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394"/>
      </w:tblGrid>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3.1</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Pr>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3.2</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Цель подачи уведомления (строительство или реконструкция)</w:t>
            </w:r>
          </w:p>
        </w:tc>
        <w:tc>
          <w:tcPr>
            <w:tcW w:w="4394" w:type="dxa"/>
          </w:tcPr>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3.3</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Сведения о планируемых параметрах:</w:t>
            </w:r>
          </w:p>
        </w:tc>
        <w:tc>
          <w:tcPr>
            <w:tcW w:w="4394" w:type="dxa"/>
          </w:tcPr>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3.3.1</w:t>
            </w:r>
          </w:p>
        </w:tc>
        <w:tc>
          <w:tcPr>
            <w:tcW w:w="4423"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Количество надземных этажей</w:t>
            </w:r>
          </w:p>
        </w:tc>
        <w:tc>
          <w:tcPr>
            <w:tcW w:w="4394" w:type="dxa"/>
          </w:tcPr>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3.3.2</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Высота</w:t>
            </w:r>
          </w:p>
        </w:tc>
        <w:tc>
          <w:tcPr>
            <w:tcW w:w="4394" w:type="dxa"/>
          </w:tcPr>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3.3.3</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Сведения об отступах от границ земельного участка</w:t>
            </w:r>
          </w:p>
        </w:tc>
        <w:tc>
          <w:tcPr>
            <w:tcW w:w="4394" w:type="dxa"/>
          </w:tcPr>
          <w:p w:rsidR="00A65F81" w:rsidRPr="00235CD6" w:rsidRDefault="00A65F81" w:rsidP="00A65F81">
            <w:pPr>
              <w:ind w:left="57" w:right="57"/>
              <w:jc w:val="both"/>
              <w:rPr>
                <w:rFonts w:ascii="Arial" w:hAnsi="Arial" w:cs="Arial"/>
                <w:sz w:val="24"/>
                <w:szCs w:val="24"/>
              </w:rPr>
            </w:pPr>
          </w:p>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3.3.4</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Площадь застройки</w:t>
            </w:r>
          </w:p>
        </w:tc>
        <w:tc>
          <w:tcPr>
            <w:tcW w:w="4394" w:type="dxa"/>
          </w:tcPr>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3.3.5.</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394" w:type="dxa"/>
          </w:tcPr>
          <w:p w:rsidR="00A65F81" w:rsidRPr="00235CD6" w:rsidRDefault="00A65F81" w:rsidP="00A65F81">
            <w:pPr>
              <w:ind w:left="57" w:right="57"/>
              <w:jc w:val="both"/>
              <w:rPr>
                <w:rFonts w:ascii="Arial" w:hAnsi="Arial" w:cs="Arial"/>
                <w:sz w:val="24"/>
                <w:szCs w:val="24"/>
              </w:rPr>
            </w:pPr>
          </w:p>
        </w:tc>
      </w:tr>
      <w:tr w:rsidR="00A65F81" w:rsidRPr="00235CD6" w:rsidTr="00A65F81">
        <w:tc>
          <w:tcPr>
            <w:tcW w:w="850" w:type="dxa"/>
          </w:tcPr>
          <w:p w:rsidR="00A65F81" w:rsidRPr="00235CD6" w:rsidRDefault="00A65F81" w:rsidP="00A65F81">
            <w:pPr>
              <w:ind w:left="57"/>
              <w:rPr>
                <w:rFonts w:ascii="Arial" w:hAnsi="Arial" w:cs="Arial"/>
                <w:sz w:val="24"/>
                <w:szCs w:val="24"/>
              </w:rPr>
            </w:pPr>
            <w:r w:rsidRPr="00235CD6">
              <w:rPr>
                <w:rFonts w:ascii="Arial" w:hAnsi="Arial" w:cs="Arial"/>
                <w:sz w:val="24"/>
                <w:szCs w:val="24"/>
              </w:rPr>
              <w:t>3.4</w:t>
            </w:r>
          </w:p>
        </w:tc>
        <w:tc>
          <w:tcPr>
            <w:tcW w:w="4423" w:type="dxa"/>
          </w:tcPr>
          <w:p w:rsidR="00A65F81" w:rsidRPr="00235CD6" w:rsidRDefault="00A65F81" w:rsidP="00A65F81">
            <w:pPr>
              <w:ind w:left="57" w:right="57"/>
              <w:jc w:val="both"/>
              <w:rPr>
                <w:rFonts w:ascii="Arial" w:hAnsi="Arial" w:cs="Arial"/>
                <w:sz w:val="24"/>
                <w:szCs w:val="24"/>
              </w:rPr>
            </w:pPr>
            <w:r w:rsidRPr="00235CD6">
              <w:rPr>
                <w:rFonts w:ascii="Arial" w:hAnsi="Arial" w:cs="Arial"/>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394" w:type="dxa"/>
          </w:tcPr>
          <w:p w:rsidR="00A65F81" w:rsidRPr="00235CD6" w:rsidRDefault="00A65F81" w:rsidP="00A65F81">
            <w:pPr>
              <w:ind w:left="57" w:right="57"/>
              <w:jc w:val="both"/>
              <w:rPr>
                <w:rFonts w:ascii="Arial" w:hAnsi="Arial" w:cs="Arial"/>
                <w:sz w:val="24"/>
                <w:szCs w:val="24"/>
              </w:rPr>
            </w:pPr>
          </w:p>
        </w:tc>
      </w:tr>
    </w:tbl>
    <w:p w:rsidR="00A65F81" w:rsidRPr="00235CD6" w:rsidRDefault="00A65F81" w:rsidP="00A65F81">
      <w:pPr>
        <w:spacing w:after="240"/>
        <w:rPr>
          <w:rFonts w:ascii="Arial" w:hAnsi="Arial" w:cs="Arial"/>
          <w:b/>
          <w:sz w:val="24"/>
          <w:szCs w:val="24"/>
        </w:rPr>
      </w:pPr>
      <w:r w:rsidRPr="00235CD6">
        <w:rPr>
          <w:rFonts w:ascii="Arial" w:hAnsi="Arial" w:cs="Arial"/>
          <w:b/>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c"/>
        <w:tblW w:w="9694" w:type="dxa"/>
        <w:tblLayout w:type="fixed"/>
        <w:tblCellMar>
          <w:left w:w="28" w:type="dxa"/>
          <w:right w:w="28" w:type="dxa"/>
        </w:tblCellMar>
        <w:tblLook w:val="01E0"/>
      </w:tblPr>
      <w:tblGrid>
        <w:gridCol w:w="9694"/>
      </w:tblGrid>
      <w:tr w:rsidR="00A65F81" w:rsidRPr="00235CD6" w:rsidTr="00A65F81">
        <w:trPr>
          <w:trHeight w:val="3639"/>
        </w:trPr>
        <w:tc>
          <w:tcPr>
            <w:tcW w:w="9694" w:type="dxa"/>
          </w:tcPr>
          <w:p w:rsidR="00A65F81" w:rsidRPr="00235CD6" w:rsidRDefault="00A65F81" w:rsidP="00A65F81">
            <w:pPr>
              <w:jc w:val="both"/>
              <w:rPr>
                <w:rFonts w:ascii="Arial" w:hAnsi="Arial" w:cs="Arial"/>
                <w:sz w:val="24"/>
                <w:szCs w:val="24"/>
              </w:rPr>
            </w:pPr>
          </w:p>
        </w:tc>
      </w:tr>
    </w:tbl>
    <w:p w:rsidR="00A65F81" w:rsidRPr="00235CD6" w:rsidRDefault="00A65F81" w:rsidP="00A65F81">
      <w:pPr>
        <w:jc w:val="both"/>
        <w:rPr>
          <w:rFonts w:ascii="Arial" w:hAnsi="Arial" w:cs="Arial"/>
          <w:sz w:val="24"/>
          <w:szCs w:val="24"/>
        </w:rPr>
      </w:pPr>
    </w:p>
    <w:p w:rsidR="00A65F81" w:rsidRPr="00235CD6" w:rsidRDefault="00A65F81" w:rsidP="00A65F81">
      <w:pPr>
        <w:jc w:val="both"/>
        <w:rPr>
          <w:rFonts w:ascii="Arial" w:hAnsi="Arial" w:cs="Arial"/>
          <w:sz w:val="24"/>
          <w:szCs w:val="24"/>
        </w:rPr>
      </w:pPr>
    </w:p>
    <w:p w:rsidR="00A65F81" w:rsidRPr="00235CD6" w:rsidRDefault="00A65F81" w:rsidP="00A65F81">
      <w:pPr>
        <w:jc w:val="both"/>
        <w:rPr>
          <w:rFonts w:ascii="Arial" w:hAnsi="Arial" w:cs="Arial"/>
          <w:sz w:val="24"/>
          <w:szCs w:val="24"/>
        </w:rPr>
      </w:pPr>
      <w:r w:rsidRPr="00235CD6">
        <w:rPr>
          <w:rFonts w:ascii="Arial" w:hAnsi="Arial" w:cs="Arial"/>
          <w:sz w:val="24"/>
          <w:szCs w:val="24"/>
        </w:rPr>
        <w:t>Почтовый адрес и (или) адрес электронной почты для связи:</w:t>
      </w:r>
      <w:r w:rsidR="00235CD6">
        <w:rPr>
          <w:rFonts w:ascii="Arial" w:hAnsi="Arial" w:cs="Arial"/>
          <w:sz w:val="24"/>
          <w:szCs w:val="24"/>
        </w:rPr>
        <w:t>___________________</w:t>
      </w:r>
    </w:p>
    <w:p w:rsidR="00A65F81" w:rsidRPr="00235CD6" w:rsidRDefault="00A65F81" w:rsidP="00A65F81">
      <w:pPr>
        <w:rPr>
          <w:rFonts w:ascii="Arial" w:hAnsi="Arial" w:cs="Arial"/>
          <w:sz w:val="24"/>
          <w:szCs w:val="24"/>
        </w:rPr>
      </w:pPr>
    </w:p>
    <w:p w:rsidR="00A65F81" w:rsidRPr="00235CD6" w:rsidRDefault="00A65F81" w:rsidP="00A65F81">
      <w:pPr>
        <w:spacing w:before="240"/>
        <w:ind w:firstLine="567"/>
        <w:jc w:val="both"/>
        <w:rPr>
          <w:rFonts w:ascii="Arial" w:hAnsi="Arial" w:cs="Arial"/>
          <w:sz w:val="24"/>
          <w:szCs w:val="24"/>
        </w:rPr>
      </w:pPr>
      <w:r w:rsidRPr="00235CD6">
        <w:rPr>
          <w:rFonts w:ascii="Arial" w:hAnsi="Arial" w:cs="Arial"/>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A65F81" w:rsidRPr="00235CD6" w:rsidRDefault="00A65F81" w:rsidP="00A65F81">
      <w:pPr>
        <w:rPr>
          <w:rFonts w:ascii="Arial" w:hAnsi="Arial" w:cs="Arial"/>
          <w:sz w:val="24"/>
          <w:szCs w:val="24"/>
        </w:rPr>
      </w:pPr>
    </w:p>
    <w:p w:rsidR="00A65F81" w:rsidRPr="00235CD6" w:rsidRDefault="00A65F81" w:rsidP="00A65F81">
      <w:pPr>
        <w:pBdr>
          <w:top w:val="single" w:sz="4" w:space="1" w:color="auto"/>
        </w:pBdr>
        <w:spacing w:after="480"/>
        <w:jc w:val="both"/>
        <w:rPr>
          <w:rFonts w:ascii="Arial" w:hAnsi="Arial" w:cs="Arial"/>
          <w:spacing w:val="-2"/>
          <w:sz w:val="16"/>
          <w:szCs w:val="16"/>
        </w:rPr>
      </w:pPr>
      <w:r w:rsidRPr="00235CD6">
        <w:rPr>
          <w:rFonts w:ascii="Arial" w:hAnsi="Arial" w:cs="Arial"/>
          <w:spacing w:val="-2"/>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65F81" w:rsidRPr="00235CD6" w:rsidRDefault="00A65F81" w:rsidP="00A65F81">
      <w:pPr>
        <w:jc w:val="both"/>
        <w:rPr>
          <w:rFonts w:ascii="Arial" w:hAnsi="Arial" w:cs="Arial"/>
          <w:b/>
          <w:sz w:val="24"/>
          <w:szCs w:val="24"/>
        </w:rPr>
      </w:pPr>
      <w:r w:rsidRPr="00235CD6">
        <w:rPr>
          <w:rFonts w:ascii="Arial" w:hAnsi="Arial" w:cs="Arial"/>
          <w:b/>
          <w:sz w:val="24"/>
          <w:szCs w:val="24"/>
        </w:rPr>
        <w:t xml:space="preserve">Настоящим уведомлением подтверждаю, что  </w:t>
      </w:r>
    </w:p>
    <w:p w:rsidR="00A65F81" w:rsidRPr="00235CD6" w:rsidRDefault="00A65F81" w:rsidP="00A65F81">
      <w:pPr>
        <w:pBdr>
          <w:top w:val="single" w:sz="4" w:space="1" w:color="auto"/>
        </w:pBdr>
        <w:spacing w:line="24" w:lineRule="auto"/>
        <w:ind w:left="5585"/>
        <w:rPr>
          <w:rFonts w:ascii="Arial" w:hAnsi="Arial" w:cs="Arial"/>
          <w:sz w:val="2"/>
          <w:szCs w:val="2"/>
        </w:rPr>
      </w:pPr>
    </w:p>
    <w:p w:rsidR="00A65F81" w:rsidRPr="00235CD6" w:rsidRDefault="00A65F81" w:rsidP="00A65F81">
      <w:pPr>
        <w:jc w:val="right"/>
        <w:rPr>
          <w:rFonts w:ascii="Arial" w:hAnsi="Arial" w:cs="Arial"/>
          <w:sz w:val="16"/>
          <w:szCs w:val="16"/>
        </w:rPr>
      </w:pPr>
      <w:r w:rsidRPr="00235CD6">
        <w:rPr>
          <w:rFonts w:ascii="Arial" w:hAnsi="Arial" w:cs="Arial"/>
          <w:sz w:val="16"/>
          <w:szCs w:val="16"/>
        </w:rPr>
        <w:t>(объект индивидуального жилищного строительства или садовый дом)</w:t>
      </w:r>
    </w:p>
    <w:p w:rsidR="00A65F81" w:rsidRPr="00235CD6" w:rsidRDefault="00A65F81" w:rsidP="00A65F81">
      <w:pPr>
        <w:spacing w:after="480"/>
        <w:jc w:val="both"/>
        <w:rPr>
          <w:rFonts w:ascii="Arial" w:hAnsi="Arial" w:cs="Arial"/>
          <w:b/>
          <w:sz w:val="24"/>
          <w:szCs w:val="24"/>
        </w:rPr>
      </w:pPr>
      <w:r w:rsidRPr="00235CD6">
        <w:rPr>
          <w:rFonts w:ascii="Arial" w:hAnsi="Arial" w:cs="Arial"/>
          <w:b/>
          <w:sz w:val="24"/>
          <w:szCs w:val="24"/>
        </w:rPr>
        <w:t>не предназначен для раздела на самостоятельные объекты недвижимости.</w:t>
      </w:r>
    </w:p>
    <w:p w:rsidR="00A65F81" w:rsidRPr="00235CD6" w:rsidRDefault="00A65F81" w:rsidP="00A65F81">
      <w:pPr>
        <w:jc w:val="both"/>
        <w:rPr>
          <w:rFonts w:ascii="Arial" w:hAnsi="Arial" w:cs="Arial"/>
          <w:b/>
          <w:sz w:val="24"/>
          <w:szCs w:val="24"/>
        </w:rPr>
      </w:pPr>
      <w:r w:rsidRPr="00235CD6">
        <w:rPr>
          <w:rFonts w:ascii="Arial" w:hAnsi="Arial" w:cs="Arial"/>
          <w:b/>
          <w:sz w:val="24"/>
          <w:szCs w:val="24"/>
        </w:rPr>
        <w:t xml:space="preserve">Настоящим уведомлением я  </w:t>
      </w:r>
    </w:p>
    <w:p w:rsidR="00A65F81" w:rsidRPr="00235CD6" w:rsidRDefault="00A65F81" w:rsidP="00A65F81">
      <w:pPr>
        <w:pBdr>
          <w:top w:val="single" w:sz="4" w:space="1" w:color="auto"/>
        </w:pBdr>
        <w:ind w:left="3765"/>
        <w:rPr>
          <w:rFonts w:ascii="Arial" w:hAnsi="Arial" w:cs="Arial"/>
          <w:sz w:val="2"/>
          <w:szCs w:val="2"/>
        </w:rPr>
      </w:pPr>
    </w:p>
    <w:p w:rsidR="00A65F81" w:rsidRPr="00235CD6" w:rsidRDefault="00A65F81" w:rsidP="00A65F81">
      <w:pPr>
        <w:rPr>
          <w:rFonts w:ascii="Arial" w:hAnsi="Arial" w:cs="Arial"/>
          <w:b/>
          <w:sz w:val="24"/>
          <w:szCs w:val="24"/>
        </w:rPr>
      </w:pPr>
    </w:p>
    <w:p w:rsidR="00A65F81" w:rsidRPr="00235CD6" w:rsidRDefault="00A65F81" w:rsidP="00A65F81">
      <w:pPr>
        <w:pBdr>
          <w:top w:val="single" w:sz="4" w:space="1" w:color="auto"/>
        </w:pBdr>
        <w:rPr>
          <w:rFonts w:ascii="Arial" w:hAnsi="Arial" w:cs="Arial"/>
          <w:sz w:val="16"/>
          <w:szCs w:val="16"/>
        </w:rPr>
      </w:pPr>
      <w:r w:rsidRPr="00235CD6">
        <w:rPr>
          <w:rFonts w:ascii="Arial" w:hAnsi="Arial" w:cs="Arial"/>
          <w:sz w:val="16"/>
          <w:szCs w:val="16"/>
        </w:rPr>
        <w:t>(фамилия, имя, отчество (при наличии)</w:t>
      </w:r>
    </w:p>
    <w:p w:rsidR="00A65F81" w:rsidRPr="00235CD6" w:rsidRDefault="00A65F81" w:rsidP="00A65F81">
      <w:pPr>
        <w:spacing w:after="480"/>
        <w:jc w:val="both"/>
        <w:rPr>
          <w:rFonts w:ascii="Arial" w:hAnsi="Arial" w:cs="Arial"/>
          <w:b/>
          <w:sz w:val="24"/>
          <w:szCs w:val="24"/>
        </w:rPr>
      </w:pPr>
      <w:r w:rsidRPr="00235CD6">
        <w:rPr>
          <w:rFonts w:ascii="Arial" w:hAnsi="Arial" w:cs="Arial"/>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A65F81" w:rsidRPr="00235CD6" w:rsidTr="00A65F81">
        <w:trPr>
          <w:cantSplit/>
        </w:trPr>
        <w:tc>
          <w:tcPr>
            <w:tcW w:w="3119"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c>
          <w:tcPr>
            <w:tcW w:w="680" w:type="dxa"/>
            <w:tcBorders>
              <w:top w:val="nil"/>
              <w:left w:val="nil"/>
              <w:bottom w:val="nil"/>
              <w:right w:val="nil"/>
            </w:tcBorders>
            <w:vAlign w:val="bottom"/>
          </w:tcPr>
          <w:p w:rsidR="00A65F81" w:rsidRPr="00235CD6" w:rsidRDefault="00A65F81" w:rsidP="00A65F81">
            <w:pPr>
              <w:rPr>
                <w:rFonts w:ascii="Arial" w:hAnsi="Arial" w:cs="Arial"/>
                <w:sz w:val="24"/>
                <w:szCs w:val="24"/>
              </w:rPr>
            </w:pPr>
          </w:p>
        </w:tc>
        <w:tc>
          <w:tcPr>
            <w:tcW w:w="1985"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c>
          <w:tcPr>
            <w:tcW w:w="680" w:type="dxa"/>
            <w:tcBorders>
              <w:top w:val="nil"/>
              <w:left w:val="nil"/>
              <w:bottom w:val="nil"/>
              <w:right w:val="nil"/>
            </w:tcBorders>
            <w:vAlign w:val="bottom"/>
          </w:tcPr>
          <w:p w:rsidR="00A65F81" w:rsidRPr="00235CD6" w:rsidRDefault="00A65F81" w:rsidP="00A65F81">
            <w:pPr>
              <w:rPr>
                <w:rFonts w:ascii="Arial" w:hAnsi="Arial" w:cs="Arial"/>
                <w:sz w:val="24"/>
                <w:szCs w:val="24"/>
              </w:rPr>
            </w:pPr>
          </w:p>
        </w:tc>
        <w:tc>
          <w:tcPr>
            <w:tcW w:w="2892"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r>
      <w:tr w:rsidR="00A65F81" w:rsidRPr="00235CD6" w:rsidTr="00A65F81">
        <w:trPr>
          <w:cantSplit/>
        </w:trPr>
        <w:tc>
          <w:tcPr>
            <w:tcW w:w="3119" w:type="dxa"/>
            <w:tcBorders>
              <w:top w:val="nil"/>
              <w:left w:val="nil"/>
              <w:bottom w:val="nil"/>
              <w:right w:val="nil"/>
            </w:tcBorders>
          </w:tcPr>
          <w:p w:rsidR="00A65F81" w:rsidRPr="00235CD6" w:rsidRDefault="00A65F81" w:rsidP="00A65F81">
            <w:pPr>
              <w:rPr>
                <w:rFonts w:ascii="Arial" w:hAnsi="Arial" w:cs="Arial"/>
                <w:sz w:val="16"/>
                <w:szCs w:val="16"/>
              </w:rPr>
            </w:pPr>
            <w:r w:rsidRPr="00235CD6">
              <w:rPr>
                <w:rFonts w:ascii="Arial" w:hAnsi="Arial" w:cs="Arial"/>
                <w:sz w:val="16"/>
                <w:szCs w:val="16"/>
              </w:rPr>
              <w:t>(должность, в случае если застройщиком является юридическое лицо)</w:t>
            </w:r>
          </w:p>
        </w:tc>
        <w:tc>
          <w:tcPr>
            <w:tcW w:w="680" w:type="dxa"/>
            <w:tcBorders>
              <w:top w:val="nil"/>
              <w:left w:val="nil"/>
              <w:bottom w:val="nil"/>
              <w:right w:val="nil"/>
            </w:tcBorders>
          </w:tcPr>
          <w:p w:rsidR="00A65F81" w:rsidRPr="00235CD6" w:rsidRDefault="00A65F81" w:rsidP="00A65F81">
            <w:pPr>
              <w:rPr>
                <w:rFonts w:ascii="Arial" w:hAnsi="Arial" w:cs="Arial"/>
                <w:sz w:val="16"/>
                <w:szCs w:val="16"/>
              </w:rPr>
            </w:pPr>
          </w:p>
        </w:tc>
        <w:tc>
          <w:tcPr>
            <w:tcW w:w="1985" w:type="dxa"/>
            <w:tcBorders>
              <w:top w:val="nil"/>
              <w:left w:val="nil"/>
              <w:bottom w:val="nil"/>
              <w:right w:val="nil"/>
            </w:tcBorders>
          </w:tcPr>
          <w:p w:rsidR="00A65F81" w:rsidRPr="00235CD6" w:rsidRDefault="00A65F81" w:rsidP="00A65F81">
            <w:pPr>
              <w:rPr>
                <w:rFonts w:ascii="Arial" w:hAnsi="Arial" w:cs="Arial"/>
                <w:sz w:val="16"/>
                <w:szCs w:val="16"/>
              </w:rPr>
            </w:pPr>
            <w:r w:rsidRPr="00235CD6">
              <w:rPr>
                <w:rFonts w:ascii="Arial" w:hAnsi="Arial" w:cs="Arial"/>
                <w:sz w:val="16"/>
                <w:szCs w:val="16"/>
              </w:rPr>
              <w:t>(подпись)</w:t>
            </w:r>
          </w:p>
        </w:tc>
        <w:tc>
          <w:tcPr>
            <w:tcW w:w="680" w:type="dxa"/>
            <w:tcBorders>
              <w:top w:val="nil"/>
              <w:left w:val="nil"/>
              <w:bottom w:val="nil"/>
              <w:right w:val="nil"/>
            </w:tcBorders>
          </w:tcPr>
          <w:p w:rsidR="00A65F81" w:rsidRPr="00235CD6" w:rsidRDefault="00A65F81" w:rsidP="00A65F81">
            <w:pPr>
              <w:rPr>
                <w:rFonts w:ascii="Arial" w:hAnsi="Arial" w:cs="Arial"/>
                <w:sz w:val="16"/>
                <w:szCs w:val="16"/>
              </w:rPr>
            </w:pPr>
          </w:p>
        </w:tc>
        <w:tc>
          <w:tcPr>
            <w:tcW w:w="2892" w:type="dxa"/>
            <w:tcBorders>
              <w:top w:val="nil"/>
              <w:left w:val="nil"/>
              <w:bottom w:val="nil"/>
              <w:right w:val="nil"/>
            </w:tcBorders>
          </w:tcPr>
          <w:p w:rsidR="00A65F81" w:rsidRPr="00235CD6" w:rsidRDefault="00A65F81" w:rsidP="00A65F81">
            <w:pPr>
              <w:rPr>
                <w:rFonts w:ascii="Arial" w:hAnsi="Arial" w:cs="Arial"/>
                <w:sz w:val="16"/>
                <w:szCs w:val="16"/>
              </w:rPr>
            </w:pPr>
            <w:r w:rsidRPr="00235CD6">
              <w:rPr>
                <w:rFonts w:ascii="Arial" w:hAnsi="Arial" w:cs="Arial"/>
                <w:sz w:val="16"/>
                <w:szCs w:val="16"/>
              </w:rPr>
              <w:t>(расшифровка подписи)</w:t>
            </w:r>
          </w:p>
        </w:tc>
      </w:tr>
    </w:tbl>
    <w:p w:rsidR="00A65F81" w:rsidRPr="00235CD6" w:rsidRDefault="00A65F81" w:rsidP="00A65F81">
      <w:pPr>
        <w:spacing w:before="360" w:after="480"/>
        <w:ind w:left="567" w:right="6236"/>
        <w:rPr>
          <w:rFonts w:ascii="Arial" w:hAnsi="Arial" w:cs="Arial"/>
          <w:sz w:val="24"/>
          <w:szCs w:val="24"/>
        </w:rPr>
      </w:pPr>
      <w:r w:rsidRPr="00235CD6">
        <w:rPr>
          <w:rFonts w:ascii="Arial" w:hAnsi="Arial" w:cs="Arial"/>
          <w:sz w:val="24"/>
          <w:szCs w:val="24"/>
        </w:rPr>
        <w:t>М.П.</w:t>
      </w:r>
      <w:r w:rsidRPr="00235CD6">
        <w:rPr>
          <w:rFonts w:ascii="Arial" w:hAnsi="Arial" w:cs="Arial"/>
          <w:sz w:val="24"/>
          <w:szCs w:val="24"/>
        </w:rPr>
        <w:br/>
        <w:t>(при наличии)</w:t>
      </w:r>
    </w:p>
    <w:p w:rsidR="00A65F81" w:rsidRPr="00235CD6" w:rsidRDefault="00A65F81" w:rsidP="00A65F81">
      <w:pPr>
        <w:jc w:val="both"/>
        <w:rPr>
          <w:rFonts w:ascii="Arial" w:hAnsi="Arial" w:cs="Arial"/>
          <w:sz w:val="24"/>
          <w:szCs w:val="24"/>
        </w:rPr>
      </w:pPr>
      <w:r w:rsidRPr="00235CD6">
        <w:rPr>
          <w:rFonts w:ascii="Arial" w:hAnsi="Arial" w:cs="Arial"/>
          <w:sz w:val="24"/>
          <w:szCs w:val="24"/>
        </w:rPr>
        <w:t>К настоящему уведомлению прилагаются:</w:t>
      </w:r>
    </w:p>
    <w:p w:rsidR="00A65F81" w:rsidRPr="00235CD6" w:rsidRDefault="00A65F81" w:rsidP="00A65F81">
      <w:pPr>
        <w:rPr>
          <w:rFonts w:ascii="Arial" w:hAnsi="Arial" w:cs="Arial"/>
          <w:sz w:val="24"/>
          <w:szCs w:val="24"/>
        </w:rPr>
      </w:pPr>
    </w:p>
    <w:p w:rsidR="00A65F81" w:rsidRPr="00235CD6" w:rsidRDefault="00A65F81" w:rsidP="00A65F81">
      <w:pPr>
        <w:pBdr>
          <w:top w:val="single" w:sz="4" w:space="1" w:color="auto"/>
        </w:pBdr>
        <w:rPr>
          <w:rFonts w:ascii="Arial" w:hAnsi="Arial" w:cs="Arial"/>
          <w:sz w:val="24"/>
          <w:szCs w:val="24"/>
        </w:rPr>
      </w:pPr>
    </w:p>
    <w:p w:rsidR="00A65F81" w:rsidRPr="00235CD6" w:rsidRDefault="00A65F81" w:rsidP="00A65F81">
      <w:pPr>
        <w:rPr>
          <w:rFonts w:ascii="Arial" w:hAnsi="Arial" w:cs="Arial"/>
          <w:sz w:val="24"/>
          <w:szCs w:val="24"/>
        </w:rPr>
      </w:pPr>
    </w:p>
    <w:p w:rsidR="00A65F81" w:rsidRPr="00235CD6" w:rsidRDefault="00A65F81" w:rsidP="00A65F81">
      <w:pPr>
        <w:pBdr>
          <w:top w:val="single" w:sz="4" w:space="1" w:color="auto"/>
        </w:pBdr>
        <w:jc w:val="both"/>
        <w:rPr>
          <w:rFonts w:ascii="Arial" w:hAnsi="Arial" w:cs="Arial"/>
          <w:sz w:val="16"/>
          <w:szCs w:val="16"/>
        </w:rPr>
      </w:pPr>
      <w:r w:rsidRPr="00235CD6">
        <w:rPr>
          <w:rFonts w:ascii="Arial" w:hAnsi="Arial" w:cs="Arial"/>
          <w:spacing w:val="-1"/>
          <w:sz w:val="16"/>
          <w:szCs w:val="16"/>
        </w:rPr>
        <w:t>(документы, предусмотренные частью 3 статьи 51.1 Градостроительного кодекса Российской Федерации (Собрание</w:t>
      </w:r>
      <w:r w:rsidRPr="00235CD6">
        <w:rPr>
          <w:rFonts w:ascii="Arial" w:hAnsi="Arial" w:cs="Arial"/>
          <w:sz w:val="16"/>
          <w:szCs w:val="16"/>
        </w:rPr>
        <w:t xml:space="preserve"> законодательства Российской Федерации, 2005, № 1, ст. 16; 2018, № 32, ст. 5133, 5135)</w:t>
      </w:r>
    </w:p>
    <w:p w:rsidR="00A65F81" w:rsidRPr="00235CD6" w:rsidRDefault="00A65F81" w:rsidP="00A65F81">
      <w:pPr>
        <w:rPr>
          <w:rFonts w:ascii="Arial" w:hAnsi="Arial" w:cs="Arial"/>
          <w:sz w:val="24"/>
          <w:szCs w:val="24"/>
        </w:rPr>
      </w:pPr>
    </w:p>
    <w:p w:rsidR="00A65F81" w:rsidRPr="00821B73" w:rsidRDefault="00A65F81" w:rsidP="00A65F81"/>
    <w:p w:rsidR="00A65F81" w:rsidRDefault="00A65F81" w:rsidP="00A65F81">
      <w:pPr>
        <w:autoSpaceDE w:val="0"/>
        <w:autoSpaceDN w:val="0"/>
        <w:jc w:val="right"/>
        <w:outlineLvl w:val="0"/>
        <w:rPr>
          <w:rFonts w:ascii="Arial" w:eastAsia="Times New Roman" w:hAnsi="Arial" w:cs="Arial"/>
          <w:sz w:val="22"/>
          <w:szCs w:val="20"/>
          <w:lang w:eastAsia="ru-RU"/>
        </w:rPr>
        <w:sectPr w:rsidR="00A65F81" w:rsidSect="00A65F81">
          <w:pgSz w:w="11906" w:h="16838"/>
          <w:pgMar w:top="709" w:right="567" w:bottom="568" w:left="1701" w:header="709" w:footer="709" w:gutter="0"/>
          <w:pgNumType w:start="3"/>
          <w:cols w:space="708"/>
          <w:docGrid w:linePitch="381"/>
        </w:sectPr>
      </w:pPr>
    </w:p>
    <w:p w:rsidR="00A65F81" w:rsidRPr="00235CD6" w:rsidRDefault="00A65F81" w:rsidP="00A65F81">
      <w:pPr>
        <w:autoSpaceDE w:val="0"/>
        <w:autoSpaceDN w:val="0"/>
        <w:jc w:val="right"/>
        <w:outlineLvl w:val="0"/>
        <w:rPr>
          <w:rFonts w:ascii="Arial" w:eastAsia="Times New Roman" w:hAnsi="Arial" w:cs="Arial"/>
          <w:sz w:val="24"/>
          <w:szCs w:val="24"/>
          <w:lang w:eastAsia="ru-RU"/>
        </w:rPr>
      </w:pPr>
      <w:r w:rsidRPr="00235CD6">
        <w:rPr>
          <w:rFonts w:ascii="Arial" w:eastAsia="Times New Roman" w:hAnsi="Arial" w:cs="Arial"/>
          <w:sz w:val="24"/>
          <w:szCs w:val="24"/>
          <w:lang w:eastAsia="ru-RU"/>
        </w:rPr>
        <w:lastRenderedPageBreak/>
        <w:t>Приложение N 3</w:t>
      </w:r>
    </w:p>
    <w:p w:rsidR="00A65F81" w:rsidRPr="00235CD6" w:rsidRDefault="00A65F81" w:rsidP="00A65F81">
      <w:pPr>
        <w:jc w:val="right"/>
        <w:rPr>
          <w:rFonts w:ascii="Arial" w:hAnsi="Arial" w:cs="Arial"/>
          <w:sz w:val="24"/>
          <w:szCs w:val="24"/>
        </w:rPr>
      </w:pPr>
      <w:r w:rsidRPr="00235CD6">
        <w:rPr>
          <w:rFonts w:ascii="Arial" w:hAnsi="Arial" w:cs="Arial"/>
          <w:sz w:val="24"/>
          <w:szCs w:val="24"/>
        </w:rPr>
        <w:t>к административному регламенту предоставления муниципальной услуги</w:t>
      </w:r>
    </w:p>
    <w:p w:rsidR="00A65F81" w:rsidRPr="00235CD6" w:rsidRDefault="00A65F81" w:rsidP="00A65F81">
      <w:pPr>
        <w:jc w:val="right"/>
        <w:rPr>
          <w:rFonts w:ascii="Arial" w:hAnsi="Arial" w:cs="Arial"/>
          <w:color w:val="000000"/>
          <w:spacing w:val="3"/>
          <w:sz w:val="24"/>
          <w:szCs w:val="24"/>
        </w:rPr>
      </w:pPr>
      <w:r w:rsidRPr="00235CD6">
        <w:rPr>
          <w:rFonts w:ascii="Arial" w:hAnsi="Arial" w:cs="Arial"/>
          <w:sz w:val="24"/>
          <w:szCs w:val="24"/>
        </w:rPr>
        <w:t xml:space="preserve"> «Выдача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5CD6">
        <w:rPr>
          <w:rFonts w:ascii="Arial" w:hAnsi="Arial" w:cs="Arial"/>
          <w:color w:val="000000"/>
          <w:spacing w:val="3"/>
          <w:sz w:val="24"/>
          <w:szCs w:val="24"/>
        </w:rPr>
        <w:t xml:space="preserve"> </w:t>
      </w:r>
    </w:p>
    <w:p w:rsidR="00A65F81" w:rsidRPr="00235CD6" w:rsidRDefault="00A65F81" w:rsidP="00A65F81">
      <w:pPr>
        <w:rPr>
          <w:rFonts w:ascii="Arial" w:hAnsi="Arial" w:cs="Arial"/>
          <w:sz w:val="24"/>
          <w:szCs w:val="24"/>
        </w:rPr>
      </w:pPr>
    </w:p>
    <w:p w:rsidR="00A65F81" w:rsidRPr="00235CD6" w:rsidRDefault="00A65F81" w:rsidP="00A65F81">
      <w:pPr>
        <w:pBdr>
          <w:top w:val="single" w:sz="4" w:space="1" w:color="auto"/>
        </w:pBdr>
        <w:spacing w:after="240"/>
        <w:rPr>
          <w:rFonts w:ascii="Arial" w:hAnsi="Arial" w:cs="Arial"/>
          <w:sz w:val="24"/>
          <w:szCs w:val="24"/>
        </w:rPr>
      </w:pPr>
      <w:r w:rsidRPr="00235CD6">
        <w:rPr>
          <w:rFonts w:ascii="Arial" w:hAnsi="Arial" w:cs="Arial"/>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5F81" w:rsidRPr="00235CD6" w:rsidRDefault="00A65F81" w:rsidP="00A65F81">
      <w:pPr>
        <w:ind w:left="5670"/>
        <w:jc w:val="both"/>
        <w:rPr>
          <w:rFonts w:ascii="Arial" w:hAnsi="Arial" w:cs="Arial"/>
          <w:sz w:val="24"/>
          <w:szCs w:val="24"/>
        </w:rPr>
      </w:pPr>
      <w:r w:rsidRPr="00235CD6">
        <w:rPr>
          <w:rFonts w:ascii="Arial" w:hAnsi="Arial" w:cs="Arial"/>
          <w:sz w:val="24"/>
          <w:szCs w:val="24"/>
        </w:rPr>
        <w:t>Кому:</w:t>
      </w:r>
    </w:p>
    <w:p w:rsidR="00A65F81" w:rsidRPr="00235CD6" w:rsidRDefault="00A65F81" w:rsidP="00A65F81">
      <w:pPr>
        <w:ind w:left="5670"/>
        <w:rPr>
          <w:rFonts w:ascii="Arial" w:hAnsi="Arial" w:cs="Arial"/>
          <w:sz w:val="24"/>
          <w:szCs w:val="24"/>
        </w:rPr>
      </w:pPr>
    </w:p>
    <w:p w:rsidR="00A65F81" w:rsidRPr="00235CD6" w:rsidRDefault="00A65F81" w:rsidP="00A65F81">
      <w:pPr>
        <w:pBdr>
          <w:top w:val="single" w:sz="4" w:space="1" w:color="auto"/>
        </w:pBdr>
        <w:ind w:left="5670"/>
        <w:rPr>
          <w:rFonts w:ascii="Arial" w:hAnsi="Arial" w:cs="Arial"/>
          <w:sz w:val="24"/>
          <w:szCs w:val="24"/>
        </w:rPr>
      </w:pPr>
    </w:p>
    <w:p w:rsidR="00A65F81" w:rsidRPr="00235CD6" w:rsidRDefault="00A65F81" w:rsidP="00A65F81">
      <w:pPr>
        <w:ind w:left="5670"/>
        <w:rPr>
          <w:rFonts w:ascii="Arial" w:hAnsi="Arial" w:cs="Arial"/>
          <w:sz w:val="24"/>
          <w:szCs w:val="24"/>
        </w:rPr>
      </w:pPr>
    </w:p>
    <w:p w:rsidR="00A65F81" w:rsidRPr="00235CD6" w:rsidRDefault="00A65F81" w:rsidP="00A65F81">
      <w:pPr>
        <w:pBdr>
          <w:top w:val="single" w:sz="4" w:space="1" w:color="auto"/>
        </w:pBdr>
        <w:ind w:left="5670"/>
        <w:rPr>
          <w:rFonts w:ascii="Arial" w:hAnsi="Arial" w:cs="Arial"/>
          <w:sz w:val="24"/>
          <w:szCs w:val="24"/>
        </w:rPr>
      </w:pPr>
    </w:p>
    <w:p w:rsidR="00A65F81" w:rsidRPr="00235CD6" w:rsidRDefault="00A65F81" w:rsidP="00A65F81">
      <w:pPr>
        <w:ind w:left="5670"/>
        <w:jc w:val="both"/>
        <w:rPr>
          <w:rFonts w:ascii="Arial" w:hAnsi="Arial" w:cs="Arial"/>
          <w:sz w:val="24"/>
          <w:szCs w:val="24"/>
        </w:rPr>
      </w:pPr>
      <w:r w:rsidRPr="00235CD6">
        <w:rPr>
          <w:rFonts w:ascii="Arial" w:hAnsi="Arial" w:cs="Arial"/>
          <w:sz w:val="24"/>
          <w:szCs w:val="24"/>
        </w:rPr>
        <w:t xml:space="preserve">Почтовый адрес: </w:t>
      </w:r>
    </w:p>
    <w:p w:rsidR="00A65F81" w:rsidRPr="00235CD6" w:rsidRDefault="00A65F81" w:rsidP="00A65F81">
      <w:pPr>
        <w:pBdr>
          <w:top w:val="single" w:sz="4" w:space="1" w:color="auto"/>
        </w:pBdr>
        <w:ind w:left="5670"/>
        <w:rPr>
          <w:rFonts w:ascii="Arial" w:hAnsi="Arial" w:cs="Arial"/>
          <w:sz w:val="24"/>
          <w:szCs w:val="24"/>
        </w:rPr>
      </w:pPr>
    </w:p>
    <w:p w:rsidR="00A65F81" w:rsidRPr="00235CD6" w:rsidRDefault="00A65F81" w:rsidP="00A65F81">
      <w:pPr>
        <w:pBdr>
          <w:top w:val="single" w:sz="4" w:space="1" w:color="auto"/>
        </w:pBdr>
        <w:ind w:left="5670"/>
        <w:rPr>
          <w:rFonts w:ascii="Arial" w:hAnsi="Arial" w:cs="Arial"/>
          <w:sz w:val="24"/>
          <w:szCs w:val="24"/>
        </w:rPr>
      </w:pPr>
    </w:p>
    <w:p w:rsidR="00A65F81" w:rsidRPr="00235CD6" w:rsidRDefault="00A65F81" w:rsidP="00A65F81">
      <w:pPr>
        <w:ind w:left="5670"/>
        <w:rPr>
          <w:rFonts w:ascii="Arial" w:hAnsi="Arial" w:cs="Arial"/>
          <w:sz w:val="24"/>
          <w:szCs w:val="24"/>
        </w:rPr>
      </w:pPr>
    </w:p>
    <w:p w:rsidR="00A65F81" w:rsidRPr="00235CD6" w:rsidRDefault="00A65F81" w:rsidP="00A65F81">
      <w:pPr>
        <w:pBdr>
          <w:top w:val="single" w:sz="4" w:space="1" w:color="auto"/>
        </w:pBdr>
        <w:ind w:left="5670"/>
        <w:rPr>
          <w:rFonts w:ascii="Arial" w:hAnsi="Arial" w:cs="Arial"/>
          <w:sz w:val="24"/>
          <w:szCs w:val="24"/>
        </w:rPr>
      </w:pPr>
    </w:p>
    <w:p w:rsidR="00A65F81" w:rsidRPr="00235CD6" w:rsidRDefault="00A65F81" w:rsidP="00A65F81">
      <w:pPr>
        <w:ind w:left="5670"/>
        <w:jc w:val="both"/>
        <w:rPr>
          <w:rFonts w:ascii="Arial" w:hAnsi="Arial" w:cs="Arial"/>
          <w:sz w:val="24"/>
          <w:szCs w:val="24"/>
        </w:rPr>
      </w:pPr>
      <w:r w:rsidRPr="00235CD6">
        <w:rPr>
          <w:rFonts w:ascii="Arial" w:hAnsi="Arial" w:cs="Arial"/>
          <w:sz w:val="24"/>
          <w:szCs w:val="24"/>
        </w:rPr>
        <w:t xml:space="preserve">Адрес электронной почты (при наличии): </w:t>
      </w:r>
    </w:p>
    <w:p w:rsidR="00A65F81" w:rsidRPr="00235CD6" w:rsidRDefault="00A65F81" w:rsidP="00A65F81">
      <w:pPr>
        <w:pBdr>
          <w:top w:val="single" w:sz="4" w:space="1" w:color="auto"/>
        </w:pBdr>
        <w:ind w:left="5670"/>
        <w:rPr>
          <w:rFonts w:ascii="Arial" w:hAnsi="Arial" w:cs="Arial"/>
          <w:sz w:val="24"/>
          <w:szCs w:val="24"/>
        </w:rPr>
      </w:pPr>
    </w:p>
    <w:p w:rsidR="00A65F81" w:rsidRPr="00235CD6" w:rsidRDefault="00A65F81" w:rsidP="00A65F81">
      <w:pPr>
        <w:pBdr>
          <w:top w:val="single" w:sz="4" w:space="1" w:color="auto"/>
        </w:pBdr>
        <w:spacing w:after="240"/>
        <w:ind w:left="5670"/>
        <w:rPr>
          <w:rFonts w:ascii="Arial" w:hAnsi="Arial" w:cs="Arial"/>
          <w:sz w:val="24"/>
          <w:szCs w:val="24"/>
        </w:rPr>
      </w:pPr>
    </w:p>
    <w:p w:rsidR="00A65F81" w:rsidRPr="00235CD6" w:rsidRDefault="00A65F81" w:rsidP="00A65F81">
      <w:pPr>
        <w:spacing w:after="240"/>
        <w:rPr>
          <w:rFonts w:ascii="Arial" w:hAnsi="Arial" w:cs="Arial"/>
          <w:b/>
          <w:sz w:val="24"/>
          <w:szCs w:val="24"/>
        </w:rPr>
      </w:pPr>
      <w:r w:rsidRPr="00235CD6">
        <w:rPr>
          <w:rFonts w:ascii="Arial" w:hAnsi="Arial" w:cs="Arial"/>
          <w:b/>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235CD6">
        <w:rPr>
          <w:rFonts w:ascii="Arial" w:hAnsi="Arial" w:cs="Arial"/>
          <w:b/>
          <w:sz w:val="24"/>
          <w:szCs w:val="24"/>
        </w:rPr>
        <w:br/>
        <w:t xml:space="preserve">и допустимости размещения объекта индивидуального жилищного </w:t>
      </w:r>
      <w:r w:rsidRPr="00235CD6">
        <w:rPr>
          <w:rFonts w:ascii="Arial" w:hAnsi="Arial" w:cs="Arial"/>
          <w:b/>
          <w:sz w:val="24"/>
          <w:szCs w:val="24"/>
        </w:rPr>
        <w:br/>
        <w:t>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A65F81" w:rsidRPr="00235CD6" w:rsidTr="00A65F81">
        <w:tc>
          <w:tcPr>
            <w:tcW w:w="198" w:type="dxa"/>
            <w:tcBorders>
              <w:top w:val="nil"/>
              <w:left w:val="nil"/>
              <w:bottom w:val="nil"/>
              <w:right w:val="nil"/>
            </w:tcBorders>
            <w:vAlign w:val="bottom"/>
          </w:tcPr>
          <w:p w:rsidR="00A65F81" w:rsidRPr="00235CD6" w:rsidRDefault="00A65F81" w:rsidP="00A65F81">
            <w:pPr>
              <w:jc w:val="right"/>
              <w:rPr>
                <w:rFonts w:ascii="Arial" w:hAnsi="Arial" w:cs="Arial"/>
                <w:sz w:val="24"/>
                <w:szCs w:val="24"/>
              </w:rPr>
            </w:pPr>
            <w:r w:rsidRPr="00235CD6">
              <w:rPr>
                <w:rFonts w:ascii="Arial" w:hAnsi="Arial" w:cs="Arial"/>
                <w:sz w:val="24"/>
                <w:szCs w:val="24"/>
              </w:rPr>
              <w:t>«</w:t>
            </w:r>
          </w:p>
        </w:tc>
        <w:tc>
          <w:tcPr>
            <w:tcW w:w="397"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c>
          <w:tcPr>
            <w:tcW w:w="255" w:type="dxa"/>
            <w:tcBorders>
              <w:top w:val="nil"/>
              <w:left w:val="nil"/>
              <w:bottom w:val="nil"/>
              <w:right w:val="nil"/>
            </w:tcBorders>
            <w:vAlign w:val="bottom"/>
          </w:tcPr>
          <w:p w:rsidR="00A65F81" w:rsidRPr="00235CD6" w:rsidRDefault="00A65F81" w:rsidP="00A65F81">
            <w:pPr>
              <w:rPr>
                <w:rFonts w:ascii="Arial" w:hAnsi="Arial" w:cs="Arial"/>
                <w:sz w:val="24"/>
                <w:szCs w:val="24"/>
              </w:rPr>
            </w:pPr>
            <w:r w:rsidRPr="00235CD6">
              <w:rPr>
                <w:rFonts w:ascii="Arial" w:hAnsi="Arial" w:cs="Arial"/>
                <w:sz w:val="24"/>
                <w:szCs w:val="24"/>
              </w:rPr>
              <w:t>»</w:t>
            </w:r>
          </w:p>
        </w:tc>
        <w:tc>
          <w:tcPr>
            <w:tcW w:w="1418"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c>
          <w:tcPr>
            <w:tcW w:w="369" w:type="dxa"/>
            <w:tcBorders>
              <w:top w:val="nil"/>
              <w:left w:val="nil"/>
              <w:bottom w:val="nil"/>
              <w:right w:val="nil"/>
            </w:tcBorders>
            <w:vAlign w:val="bottom"/>
          </w:tcPr>
          <w:p w:rsidR="00A65F81" w:rsidRPr="00235CD6" w:rsidRDefault="00A65F81" w:rsidP="00A65F81">
            <w:pPr>
              <w:jc w:val="right"/>
              <w:rPr>
                <w:rFonts w:ascii="Arial" w:hAnsi="Arial" w:cs="Arial"/>
                <w:sz w:val="24"/>
                <w:szCs w:val="24"/>
              </w:rPr>
            </w:pPr>
            <w:r w:rsidRPr="00235CD6">
              <w:rPr>
                <w:rFonts w:ascii="Arial" w:hAnsi="Arial" w:cs="Arial"/>
                <w:sz w:val="24"/>
                <w:szCs w:val="24"/>
              </w:rPr>
              <w:t>20</w:t>
            </w:r>
          </w:p>
        </w:tc>
        <w:tc>
          <w:tcPr>
            <w:tcW w:w="369"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c>
          <w:tcPr>
            <w:tcW w:w="454" w:type="dxa"/>
            <w:tcBorders>
              <w:top w:val="nil"/>
              <w:left w:val="nil"/>
              <w:bottom w:val="nil"/>
              <w:right w:val="nil"/>
            </w:tcBorders>
            <w:vAlign w:val="bottom"/>
          </w:tcPr>
          <w:p w:rsidR="00A65F81" w:rsidRPr="00235CD6" w:rsidRDefault="00A65F81" w:rsidP="00A65F81">
            <w:pPr>
              <w:ind w:left="57"/>
              <w:rPr>
                <w:rFonts w:ascii="Arial" w:hAnsi="Arial" w:cs="Arial"/>
                <w:sz w:val="24"/>
                <w:szCs w:val="24"/>
              </w:rPr>
            </w:pPr>
            <w:r w:rsidRPr="00235CD6">
              <w:rPr>
                <w:rFonts w:ascii="Arial" w:hAnsi="Arial" w:cs="Arial"/>
                <w:sz w:val="24"/>
                <w:szCs w:val="24"/>
              </w:rPr>
              <w:t>г.</w:t>
            </w:r>
          </w:p>
        </w:tc>
        <w:tc>
          <w:tcPr>
            <w:tcW w:w="4763" w:type="dxa"/>
            <w:tcBorders>
              <w:top w:val="nil"/>
              <w:left w:val="nil"/>
              <w:bottom w:val="nil"/>
              <w:right w:val="nil"/>
            </w:tcBorders>
            <w:vAlign w:val="bottom"/>
          </w:tcPr>
          <w:p w:rsidR="00A65F81" w:rsidRPr="00235CD6" w:rsidRDefault="00A65F81" w:rsidP="00A65F81">
            <w:pPr>
              <w:ind w:right="85"/>
              <w:jc w:val="right"/>
              <w:rPr>
                <w:rFonts w:ascii="Arial" w:hAnsi="Arial" w:cs="Arial"/>
                <w:sz w:val="24"/>
                <w:szCs w:val="24"/>
              </w:rPr>
            </w:pPr>
            <w:r w:rsidRPr="00235CD6">
              <w:rPr>
                <w:rFonts w:ascii="Arial" w:hAnsi="Arial" w:cs="Arial"/>
                <w:sz w:val="24"/>
                <w:szCs w:val="24"/>
              </w:rPr>
              <w:t>№</w:t>
            </w:r>
          </w:p>
        </w:tc>
        <w:tc>
          <w:tcPr>
            <w:tcW w:w="1701"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r>
    </w:tbl>
    <w:p w:rsidR="00A65F81" w:rsidRPr="00235CD6" w:rsidRDefault="00A65F81" w:rsidP="00A65F81">
      <w:pPr>
        <w:spacing w:before="360" w:after="200"/>
        <w:ind w:firstLine="567"/>
        <w:jc w:val="both"/>
        <w:rPr>
          <w:rFonts w:ascii="Arial" w:hAnsi="Arial" w:cs="Arial"/>
          <w:sz w:val="24"/>
          <w:szCs w:val="24"/>
        </w:rPr>
      </w:pPr>
      <w:r w:rsidRPr="00235CD6">
        <w:rPr>
          <w:rFonts w:ascii="Arial" w:hAnsi="Arial" w:cs="Arial"/>
          <w:b/>
          <w:sz w:val="24"/>
          <w:szCs w:val="24"/>
        </w:rPr>
        <w:t>По результатам рассмотрения</w:t>
      </w:r>
      <w:r w:rsidRPr="00235CD6">
        <w:rPr>
          <w:rFonts w:ascii="Arial" w:hAnsi="Arial" w:cs="Arial"/>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A65F81" w:rsidRPr="00235CD6" w:rsidTr="00A65F81">
        <w:tc>
          <w:tcPr>
            <w:tcW w:w="4820" w:type="dxa"/>
            <w:tcBorders>
              <w:top w:val="nil"/>
              <w:left w:val="nil"/>
              <w:bottom w:val="nil"/>
              <w:right w:val="nil"/>
            </w:tcBorders>
            <w:vAlign w:val="bottom"/>
          </w:tcPr>
          <w:p w:rsidR="00A65F81" w:rsidRPr="00235CD6" w:rsidRDefault="00A65F81" w:rsidP="00A65F81">
            <w:pPr>
              <w:rPr>
                <w:rFonts w:ascii="Arial" w:hAnsi="Arial" w:cs="Arial"/>
                <w:sz w:val="24"/>
                <w:szCs w:val="24"/>
              </w:rPr>
            </w:pPr>
            <w:r w:rsidRPr="00235CD6">
              <w:rPr>
                <w:rFonts w:ascii="Arial" w:hAnsi="Arial" w:cs="Arial"/>
                <w:sz w:val="24"/>
                <w:szCs w:val="24"/>
              </w:rPr>
              <w:t>направленного</w:t>
            </w:r>
          </w:p>
          <w:p w:rsidR="00A65F81" w:rsidRPr="00235CD6" w:rsidRDefault="00A65F81" w:rsidP="00A65F81">
            <w:pPr>
              <w:rPr>
                <w:rFonts w:ascii="Arial" w:hAnsi="Arial" w:cs="Arial"/>
                <w:sz w:val="24"/>
                <w:szCs w:val="24"/>
              </w:rPr>
            </w:pPr>
            <w:r w:rsidRPr="00235CD6">
              <w:rPr>
                <w:rFonts w:ascii="Arial" w:hAnsi="Arial" w:cs="Arial"/>
                <w:sz w:val="24"/>
                <w:szCs w:val="24"/>
              </w:rPr>
              <w:t>(дата направления уведомления)</w:t>
            </w:r>
          </w:p>
        </w:tc>
        <w:tc>
          <w:tcPr>
            <w:tcW w:w="5160"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r>
      <w:tr w:rsidR="00A65F81" w:rsidRPr="00235CD6" w:rsidTr="00A65F81">
        <w:tc>
          <w:tcPr>
            <w:tcW w:w="4820" w:type="dxa"/>
            <w:tcBorders>
              <w:top w:val="nil"/>
              <w:left w:val="nil"/>
              <w:bottom w:val="nil"/>
              <w:right w:val="nil"/>
            </w:tcBorders>
            <w:vAlign w:val="bottom"/>
          </w:tcPr>
          <w:p w:rsidR="00A65F81" w:rsidRPr="00235CD6" w:rsidRDefault="00A65F81" w:rsidP="00A65F81">
            <w:pPr>
              <w:spacing w:before="80"/>
              <w:rPr>
                <w:rFonts w:ascii="Arial" w:hAnsi="Arial" w:cs="Arial"/>
                <w:sz w:val="24"/>
                <w:szCs w:val="24"/>
              </w:rPr>
            </w:pPr>
            <w:r w:rsidRPr="00235CD6">
              <w:rPr>
                <w:rFonts w:ascii="Arial" w:hAnsi="Arial" w:cs="Arial"/>
                <w:sz w:val="24"/>
                <w:szCs w:val="24"/>
              </w:rPr>
              <w:t>зарегистрированного</w:t>
            </w:r>
          </w:p>
          <w:p w:rsidR="00A65F81" w:rsidRPr="00235CD6" w:rsidRDefault="00A65F81" w:rsidP="00A65F81">
            <w:pPr>
              <w:rPr>
                <w:rFonts w:ascii="Arial" w:hAnsi="Arial" w:cs="Arial"/>
                <w:sz w:val="24"/>
                <w:szCs w:val="24"/>
              </w:rPr>
            </w:pPr>
            <w:r w:rsidRPr="00235CD6">
              <w:rPr>
                <w:rFonts w:ascii="Arial" w:hAnsi="Arial" w:cs="Arial"/>
                <w:sz w:val="24"/>
                <w:szCs w:val="24"/>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65F81" w:rsidRPr="00235CD6" w:rsidRDefault="00A65F81" w:rsidP="00A65F81">
            <w:pPr>
              <w:rPr>
                <w:rFonts w:ascii="Arial" w:hAnsi="Arial" w:cs="Arial"/>
                <w:sz w:val="24"/>
                <w:szCs w:val="24"/>
              </w:rPr>
            </w:pPr>
          </w:p>
        </w:tc>
      </w:tr>
    </w:tbl>
    <w:p w:rsidR="00A65F81" w:rsidRPr="00235CD6" w:rsidRDefault="00A65F81" w:rsidP="00A65F81">
      <w:pPr>
        <w:spacing w:before="240"/>
        <w:jc w:val="both"/>
        <w:rPr>
          <w:rFonts w:ascii="Arial" w:hAnsi="Arial" w:cs="Arial"/>
          <w:sz w:val="24"/>
          <w:szCs w:val="24"/>
        </w:rPr>
      </w:pPr>
      <w:r w:rsidRPr="00235CD6">
        <w:rPr>
          <w:rFonts w:ascii="Arial" w:hAnsi="Arial" w:cs="Arial"/>
          <w:b/>
          <w:sz w:val="24"/>
          <w:szCs w:val="24"/>
        </w:rPr>
        <w:t>уведомляем о соответствии</w:t>
      </w:r>
      <w:r w:rsidRPr="00235CD6">
        <w:rPr>
          <w:rFonts w:ascii="Arial" w:hAnsi="Arial" w:cs="Arial"/>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A65F81" w:rsidRPr="00235CD6" w:rsidRDefault="00A65F81" w:rsidP="00A65F81">
      <w:pPr>
        <w:pBdr>
          <w:top w:val="single" w:sz="4" w:space="1" w:color="auto"/>
        </w:pBdr>
        <w:ind w:left="2030"/>
        <w:rPr>
          <w:rFonts w:ascii="Arial" w:hAnsi="Arial" w:cs="Arial"/>
          <w:sz w:val="24"/>
          <w:szCs w:val="24"/>
        </w:rPr>
      </w:pPr>
    </w:p>
    <w:p w:rsidR="00A65F81" w:rsidRPr="00235CD6" w:rsidRDefault="00A65F81" w:rsidP="00A65F81">
      <w:pPr>
        <w:rPr>
          <w:rFonts w:ascii="Arial" w:hAnsi="Arial" w:cs="Arial"/>
          <w:sz w:val="24"/>
          <w:szCs w:val="24"/>
        </w:rPr>
      </w:pPr>
    </w:p>
    <w:p w:rsidR="00A65F81" w:rsidRPr="00235CD6" w:rsidRDefault="00A65F81" w:rsidP="00A65F81">
      <w:pPr>
        <w:pBdr>
          <w:top w:val="single" w:sz="4" w:space="1" w:color="auto"/>
        </w:pBdr>
        <w:spacing w:after="240"/>
        <w:rPr>
          <w:rFonts w:ascii="Arial" w:hAnsi="Arial" w:cs="Arial"/>
          <w:sz w:val="24"/>
          <w:szCs w:val="24"/>
        </w:rPr>
      </w:pPr>
      <w:r w:rsidRPr="00235CD6">
        <w:rPr>
          <w:rFonts w:ascii="Arial" w:hAnsi="Arial" w:cs="Arial"/>
          <w:sz w:val="24"/>
          <w:szCs w:val="24"/>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A65F81" w:rsidRPr="00235CD6" w:rsidTr="00A65F81">
        <w:trPr>
          <w:cantSplit/>
        </w:trPr>
        <w:tc>
          <w:tcPr>
            <w:tcW w:w="4649"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c>
          <w:tcPr>
            <w:tcW w:w="397" w:type="dxa"/>
            <w:tcBorders>
              <w:top w:val="nil"/>
              <w:left w:val="nil"/>
              <w:bottom w:val="nil"/>
              <w:right w:val="nil"/>
            </w:tcBorders>
            <w:vAlign w:val="bottom"/>
          </w:tcPr>
          <w:p w:rsidR="00A65F81" w:rsidRPr="00235CD6" w:rsidRDefault="00A65F81" w:rsidP="00A65F81">
            <w:pPr>
              <w:rPr>
                <w:rFonts w:ascii="Arial" w:hAnsi="Arial" w:cs="Arial"/>
                <w:sz w:val="24"/>
                <w:szCs w:val="24"/>
              </w:rPr>
            </w:pPr>
          </w:p>
        </w:tc>
        <w:tc>
          <w:tcPr>
            <w:tcW w:w="1814"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c>
          <w:tcPr>
            <w:tcW w:w="397" w:type="dxa"/>
            <w:tcBorders>
              <w:top w:val="nil"/>
              <w:left w:val="nil"/>
              <w:bottom w:val="nil"/>
              <w:right w:val="nil"/>
            </w:tcBorders>
            <w:vAlign w:val="bottom"/>
          </w:tcPr>
          <w:p w:rsidR="00A65F81" w:rsidRPr="00235CD6" w:rsidRDefault="00A65F81" w:rsidP="00A65F81">
            <w:pPr>
              <w:rPr>
                <w:rFonts w:ascii="Arial" w:hAnsi="Arial" w:cs="Arial"/>
                <w:sz w:val="24"/>
                <w:szCs w:val="24"/>
              </w:rPr>
            </w:pPr>
          </w:p>
        </w:tc>
        <w:tc>
          <w:tcPr>
            <w:tcW w:w="2722"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r>
      <w:tr w:rsidR="00A65F81" w:rsidRPr="00235CD6" w:rsidTr="00A65F81">
        <w:trPr>
          <w:cantSplit/>
        </w:trPr>
        <w:tc>
          <w:tcPr>
            <w:tcW w:w="4649" w:type="dxa"/>
            <w:tcBorders>
              <w:top w:val="nil"/>
              <w:left w:val="nil"/>
              <w:bottom w:val="nil"/>
              <w:right w:val="nil"/>
            </w:tcBorders>
          </w:tcPr>
          <w:p w:rsidR="00A65F81" w:rsidRPr="00235CD6" w:rsidRDefault="00A65F81" w:rsidP="00A65F81">
            <w:pPr>
              <w:rPr>
                <w:rFonts w:ascii="Arial" w:hAnsi="Arial" w:cs="Arial"/>
                <w:spacing w:val="-2"/>
                <w:sz w:val="24"/>
                <w:szCs w:val="24"/>
              </w:rPr>
            </w:pPr>
            <w:r w:rsidRPr="00235CD6">
              <w:rPr>
                <w:rFonts w:ascii="Arial" w:hAnsi="Arial" w:cs="Arial"/>
                <w:spacing w:val="-2"/>
                <w:sz w:val="24"/>
                <w:szCs w:val="24"/>
              </w:rPr>
              <w:t xml:space="preserve">(должность уполномоченного лица уполномоченного </w:t>
            </w:r>
            <w:r w:rsidRPr="00235CD6">
              <w:rPr>
                <w:rFonts w:ascii="Arial" w:hAnsi="Arial" w:cs="Arial"/>
                <w:sz w:val="24"/>
                <w:szCs w:val="24"/>
              </w:rPr>
              <w:t xml:space="preserve">на выдачу разрешений на строительство федерального органа исполнительной власти, </w:t>
            </w:r>
            <w:r w:rsidRPr="00235CD6">
              <w:rPr>
                <w:rFonts w:ascii="Arial" w:hAnsi="Arial" w:cs="Arial"/>
                <w:sz w:val="24"/>
                <w:szCs w:val="24"/>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A65F81" w:rsidRPr="00235CD6" w:rsidRDefault="00A65F81" w:rsidP="00A65F81">
            <w:pPr>
              <w:rPr>
                <w:rFonts w:ascii="Arial" w:hAnsi="Arial" w:cs="Arial"/>
                <w:sz w:val="24"/>
                <w:szCs w:val="24"/>
              </w:rPr>
            </w:pPr>
          </w:p>
        </w:tc>
        <w:tc>
          <w:tcPr>
            <w:tcW w:w="1814" w:type="dxa"/>
            <w:tcBorders>
              <w:top w:val="nil"/>
              <w:left w:val="nil"/>
              <w:bottom w:val="nil"/>
              <w:right w:val="nil"/>
            </w:tcBorders>
          </w:tcPr>
          <w:p w:rsidR="00A65F81" w:rsidRPr="00235CD6" w:rsidRDefault="00A65F81" w:rsidP="00A65F81">
            <w:pPr>
              <w:rPr>
                <w:rFonts w:ascii="Arial" w:hAnsi="Arial" w:cs="Arial"/>
                <w:sz w:val="24"/>
                <w:szCs w:val="24"/>
              </w:rPr>
            </w:pPr>
            <w:r w:rsidRPr="00235CD6">
              <w:rPr>
                <w:rFonts w:ascii="Arial" w:hAnsi="Arial" w:cs="Arial"/>
                <w:sz w:val="24"/>
                <w:szCs w:val="24"/>
              </w:rPr>
              <w:t>(подпись)</w:t>
            </w:r>
          </w:p>
        </w:tc>
        <w:tc>
          <w:tcPr>
            <w:tcW w:w="397" w:type="dxa"/>
            <w:tcBorders>
              <w:top w:val="nil"/>
              <w:left w:val="nil"/>
              <w:bottom w:val="nil"/>
              <w:right w:val="nil"/>
            </w:tcBorders>
          </w:tcPr>
          <w:p w:rsidR="00A65F81" w:rsidRPr="00235CD6" w:rsidRDefault="00A65F81" w:rsidP="00A65F81">
            <w:pPr>
              <w:rPr>
                <w:rFonts w:ascii="Arial" w:hAnsi="Arial" w:cs="Arial"/>
                <w:sz w:val="24"/>
                <w:szCs w:val="24"/>
              </w:rPr>
            </w:pPr>
          </w:p>
        </w:tc>
        <w:tc>
          <w:tcPr>
            <w:tcW w:w="2722" w:type="dxa"/>
            <w:tcBorders>
              <w:top w:val="nil"/>
              <w:left w:val="nil"/>
              <w:bottom w:val="nil"/>
              <w:right w:val="nil"/>
            </w:tcBorders>
          </w:tcPr>
          <w:p w:rsidR="00A65F81" w:rsidRPr="00235CD6" w:rsidRDefault="00A65F81" w:rsidP="00A65F81">
            <w:pPr>
              <w:rPr>
                <w:rFonts w:ascii="Arial" w:hAnsi="Arial" w:cs="Arial"/>
                <w:sz w:val="24"/>
                <w:szCs w:val="24"/>
              </w:rPr>
            </w:pPr>
            <w:r w:rsidRPr="00235CD6">
              <w:rPr>
                <w:rFonts w:ascii="Arial" w:hAnsi="Arial" w:cs="Arial"/>
                <w:sz w:val="24"/>
                <w:szCs w:val="24"/>
              </w:rPr>
              <w:t>(расшифровка подписи)</w:t>
            </w:r>
          </w:p>
        </w:tc>
      </w:tr>
    </w:tbl>
    <w:p w:rsidR="00A65F81" w:rsidRPr="00235CD6" w:rsidRDefault="00A65F81" w:rsidP="00A65F81">
      <w:pPr>
        <w:spacing w:before="80"/>
        <w:jc w:val="both"/>
        <w:rPr>
          <w:rFonts w:ascii="Arial" w:hAnsi="Arial" w:cs="Arial"/>
          <w:sz w:val="24"/>
          <w:szCs w:val="24"/>
        </w:rPr>
      </w:pPr>
      <w:r w:rsidRPr="00235CD6">
        <w:rPr>
          <w:rFonts w:ascii="Arial" w:hAnsi="Arial" w:cs="Arial"/>
          <w:sz w:val="24"/>
          <w:szCs w:val="24"/>
        </w:rPr>
        <w:t>М.П.</w:t>
      </w:r>
    </w:p>
    <w:p w:rsidR="00A65F81" w:rsidRPr="00235CD6" w:rsidRDefault="00A65F81" w:rsidP="00A65F81">
      <w:pPr>
        <w:tabs>
          <w:tab w:val="center" w:pos="4819"/>
        </w:tabs>
        <w:rPr>
          <w:rFonts w:ascii="Arial" w:eastAsia="Times New Roman" w:hAnsi="Arial" w:cs="Arial"/>
          <w:sz w:val="24"/>
          <w:szCs w:val="24"/>
          <w:lang w:eastAsia="ru-RU"/>
        </w:rPr>
      </w:pPr>
      <w:r w:rsidRPr="00235CD6">
        <w:rPr>
          <w:rFonts w:ascii="Arial" w:eastAsia="Times New Roman" w:hAnsi="Arial" w:cs="Arial"/>
          <w:sz w:val="24"/>
          <w:szCs w:val="24"/>
          <w:lang w:eastAsia="ru-RU"/>
        </w:rPr>
        <w:tab/>
      </w:r>
      <w:r w:rsidRPr="00235CD6">
        <w:rPr>
          <w:rFonts w:ascii="Arial" w:eastAsia="Times New Roman" w:hAnsi="Arial" w:cs="Arial"/>
          <w:sz w:val="24"/>
          <w:szCs w:val="24"/>
          <w:lang w:eastAsia="ru-RU"/>
        </w:rPr>
        <w:tab/>
      </w:r>
      <w:r w:rsidRPr="00235CD6">
        <w:rPr>
          <w:rFonts w:ascii="Arial" w:eastAsia="Times New Roman" w:hAnsi="Arial" w:cs="Arial"/>
          <w:sz w:val="24"/>
          <w:szCs w:val="24"/>
          <w:lang w:eastAsia="ru-RU"/>
        </w:rPr>
        <w:tab/>
      </w:r>
      <w:r w:rsidRPr="00235CD6">
        <w:rPr>
          <w:rFonts w:ascii="Arial" w:eastAsia="Times New Roman" w:hAnsi="Arial" w:cs="Arial"/>
          <w:sz w:val="24"/>
          <w:szCs w:val="24"/>
          <w:lang w:eastAsia="ru-RU"/>
        </w:rPr>
        <w:tab/>
      </w:r>
      <w:r w:rsidRPr="00235CD6">
        <w:rPr>
          <w:rFonts w:ascii="Arial" w:eastAsia="Times New Roman" w:hAnsi="Arial" w:cs="Arial"/>
          <w:sz w:val="24"/>
          <w:szCs w:val="24"/>
          <w:lang w:eastAsia="ru-RU"/>
        </w:rPr>
        <w:tab/>
      </w:r>
      <w:r w:rsidRPr="00235CD6">
        <w:rPr>
          <w:rFonts w:ascii="Arial" w:eastAsia="Times New Roman" w:hAnsi="Arial" w:cs="Arial"/>
          <w:sz w:val="24"/>
          <w:szCs w:val="24"/>
          <w:lang w:eastAsia="ru-RU"/>
        </w:rPr>
        <w:tab/>
      </w:r>
      <w:r w:rsidRPr="00235CD6">
        <w:rPr>
          <w:rFonts w:ascii="Arial" w:eastAsia="Times New Roman" w:hAnsi="Arial" w:cs="Arial"/>
          <w:sz w:val="24"/>
          <w:szCs w:val="24"/>
          <w:lang w:eastAsia="ru-RU"/>
        </w:rPr>
        <w:tab/>
      </w:r>
      <w:r w:rsidRPr="00235CD6">
        <w:rPr>
          <w:rFonts w:ascii="Arial" w:eastAsia="Times New Roman" w:hAnsi="Arial" w:cs="Arial"/>
          <w:sz w:val="24"/>
          <w:szCs w:val="24"/>
          <w:lang w:eastAsia="ru-RU"/>
        </w:rPr>
        <w:tab/>
      </w:r>
      <w:r w:rsidRPr="00235CD6">
        <w:rPr>
          <w:rFonts w:ascii="Arial" w:eastAsia="Times New Roman" w:hAnsi="Arial" w:cs="Arial"/>
          <w:sz w:val="24"/>
          <w:szCs w:val="24"/>
          <w:lang w:eastAsia="ru-RU"/>
        </w:rPr>
        <w:tab/>
      </w:r>
    </w:p>
    <w:p w:rsidR="00A65F81" w:rsidRPr="00235CD6" w:rsidRDefault="00A65F81" w:rsidP="00A65F81">
      <w:pPr>
        <w:rPr>
          <w:rFonts w:ascii="Arial" w:eastAsia="Times New Roman" w:hAnsi="Arial" w:cs="Arial"/>
          <w:sz w:val="24"/>
          <w:szCs w:val="24"/>
          <w:lang w:eastAsia="ru-RU"/>
        </w:rPr>
        <w:sectPr w:rsidR="00A65F81" w:rsidRPr="00235CD6" w:rsidSect="00A65F81">
          <w:pgSz w:w="11906" w:h="16838"/>
          <w:pgMar w:top="709" w:right="567" w:bottom="568" w:left="1701" w:header="709" w:footer="709" w:gutter="0"/>
          <w:pgNumType w:start="3"/>
          <w:cols w:space="708"/>
          <w:docGrid w:linePitch="381"/>
        </w:sectPr>
      </w:pPr>
    </w:p>
    <w:p w:rsidR="00A65F81" w:rsidRPr="00235CD6" w:rsidRDefault="00A65F81" w:rsidP="00A65F81">
      <w:pPr>
        <w:autoSpaceDE w:val="0"/>
        <w:autoSpaceDN w:val="0"/>
        <w:jc w:val="right"/>
        <w:outlineLvl w:val="0"/>
        <w:rPr>
          <w:rFonts w:ascii="Arial" w:eastAsia="Times New Roman" w:hAnsi="Arial" w:cs="Arial"/>
          <w:sz w:val="24"/>
          <w:szCs w:val="24"/>
          <w:lang w:eastAsia="ru-RU"/>
        </w:rPr>
      </w:pPr>
      <w:r w:rsidRPr="00235CD6">
        <w:rPr>
          <w:rFonts w:ascii="Arial" w:eastAsia="Times New Roman" w:hAnsi="Arial" w:cs="Arial"/>
          <w:sz w:val="24"/>
          <w:szCs w:val="24"/>
          <w:lang w:eastAsia="ru-RU"/>
        </w:rPr>
        <w:lastRenderedPageBreak/>
        <w:t>Приложение N 4</w:t>
      </w:r>
    </w:p>
    <w:p w:rsidR="00A65F81" w:rsidRPr="00235CD6" w:rsidRDefault="00A65F81" w:rsidP="00A65F81">
      <w:pPr>
        <w:jc w:val="right"/>
        <w:rPr>
          <w:rFonts w:ascii="Arial" w:hAnsi="Arial" w:cs="Arial"/>
          <w:sz w:val="24"/>
          <w:szCs w:val="24"/>
        </w:rPr>
      </w:pPr>
      <w:r w:rsidRPr="00235CD6">
        <w:rPr>
          <w:rFonts w:ascii="Arial" w:hAnsi="Arial" w:cs="Arial"/>
          <w:sz w:val="24"/>
          <w:szCs w:val="24"/>
        </w:rPr>
        <w:t>к административному регламенту предоставления муниципальной услуги</w:t>
      </w:r>
    </w:p>
    <w:p w:rsidR="00A65F81" w:rsidRPr="00235CD6" w:rsidRDefault="00A65F81" w:rsidP="00A65F81">
      <w:pPr>
        <w:jc w:val="right"/>
        <w:rPr>
          <w:rFonts w:ascii="Arial" w:hAnsi="Arial" w:cs="Arial"/>
          <w:color w:val="000000"/>
          <w:spacing w:val="3"/>
          <w:sz w:val="24"/>
          <w:szCs w:val="24"/>
        </w:rPr>
      </w:pPr>
      <w:r w:rsidRPr="00235CD6">
        <w:rPr>
          <w:rFonts w:ascii="Arial" w:hAnsi="Arial" w:cs="Arial"/>
          <w:sz w:val="24"/>
          <w:szCs w:val="24"/>
        </w:rPr>
        <w:t xml:space="preserve"> «Выдача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5CD6">
        <w:rPr>
          <w:rFonts w:ascii="Arial" w:hAnsi="Arial" w:cs="Arial"/>
          <w:color w:val="000000"/>
          <w:spacing w:val="3"/>
          <w:sz w:val="24"/>
          <w:szCs w:val="24"/>
        </w:rPr>
        <w:t xml:space="preserve"> </w:t>
      </w:r>
    </w:p>
    <w:p w:rsidR="00A65F81" w:rsidRPr="00235CD6" w:rsidRDefault="00A65F81" w:rsidP="00A65F81">
      <w:pPr>
        <w:rPr>
          <w:rFonts w:ascii="Arial" w:hAnsi="Arial" w:cs="Arial"/>
          <w:sz w:val="24"/>
          <w:szCs w:val="24"/>
        </w:rPr>
      </w:pPr>
    </w:p>
    <w:p w:rsidR="00A65F81" w:rsidRPr="00235CD6" w:rsidRDefault="00A65F81" w:rsidP="00A65F81">
      <w:pPr>
        <w:pBdr>
          <w:top w:val="single" w:sz="4" w:space="1" w:color="auto"/>
        </w:pBdr>
        <w:spacing w:after="240"/>
        <w:rPr>
          <w:rFonts w:ascii="Arial" w:hAnsi="Arial" w:cs="Arial"/>
          <w:sz w:val="16"/>
          <w:szCs w:val="16"/>
        </w:rPr>
      </w:pPr>
      <w:r w:rsidRPr="00235CD6">
        <w:rPr>
          <w:rFonts w:ascii="Arial" w:hAnsi="Arial" w:cs="Arial"/>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5F81" w:rsidRPr="00235CD6" w:rsidRDefault="00A65F81" w:rsidP="00A65F81">
      <w:pPr>
        <w:ind w:left="5670"/>
        <w:jc w:val="both"/>
        <w:rPr>
          <w:rFonts w:ascii="Arial" w:hAnsi="Arial" w:cs="Arial"/>
          <w:sz w:val="24"/>
          <w:szCs w:val="24"/>
        </w:rPr>
      </w:pPr>
      <w:r w:rsidRPr="00235CD6">
        <w:rPr>
          <w:rFonts w:ascii="Arial" w:hAnsi="Arial" w:cs="Arial"/>
          <w:sz w:val="24"/>
          <w:szCs w:val="24"/>
        </w:rPr>
        <w:t>Кому:</w:t>
      </w:r>
    </w:p>
    <w:p w:rsidR="00A65F81" w:rsidRPr="00235CD6" w:rsidRDefault="00A65F81" w:rsidP="00A65F81">
      <w:pPr>
        <w:ind w:left="5670"/>
        <w:rPr>
          <w:rFonts w:ascii="Arial" w:hAnsi="Arial" w:cs="Arial"/>
          <w:sz w:val="24"/>
          <w:szCs w:val="24"/>
        </w:rPr>
      </w:pPr>
    </w:p>
    <w:p w:rsidR="00A65F81" w:rsidRPr="00235CD6" w:rsidRDefault="00A65F81" w:rsidP="00A65F81">
      <w:pPr>
        <w:pBdr>
          <w:top w:val="single" w:sz="4" w:space="1" w:color="auto"/>
        </w:pBdr>
        <w:ind w:left="5670"/>
        <w:rPr>
          <w:rFonts w:ascii="Arial" w:hAnsi="Arial" w:cs="Arial"/>
          <w:sz w:val="24"/>
          <w:szCs w:val="24"/>
        </w:rPr>
      </w:pPr>
    </w:p>
    <w:p w:rsidR="00A65F81" w:rsidRPr="00235CD6" w:rsidRDefault="00A65F81" w:rsidP="00A65F81">
      <w:pPr>
        <w:pBdr>
          <w:top w:val="single" w:sz="4" w:space="1" w:color="auto"/>
        </w:pBdr>
        <w:ind w:left="5670"/>
        <w:rPr>
          <w:rFonts w:ascii="Arial" w:hAnsi="Arial" w:cs="Arial"/>
          <w:sz w:val="24"/>
          <w:szCs w:val="24"/>
        </w:rPr>
      </w:pPr>
    </w:p>
    <w:p w:rsidR="00A65F81" w:rsidRPr="00235CD6" w:rsidRDefault="00A65F81" w:rsidP="00A65F81">
      <w:pPr>
        <w:ind w:left="5670"/>
        <w:rPr>
          <w:rFonts w:ascii="Arial" w:hAnsi="Arial" w:cs="Arial"/>
          <w:sz w:val="24"/>
          <w:szCs w:val="24"/>
        </w:rPr>
      </w:pPr>
    </w:p>
    <w:p w:rsidR="00A65F81" w:rsidRPr="00235CD6" w:rsidRDefault="00A65F81" w:rsidP="00A65F81">
      <w:pPr>
        <w:pBdr>
          <w:top w:val="single" w:sz="4" w:space="1" w:color="auto"/>
        </w:pBdr>
        <w:ind w:left="5670"/>
        <w:rPr>
          <w:rFonts w:ascii="Arial" w:hAnsi="Arial" w:cs="Arial"/>
          <w:sz w:val="24"/>
          <w:szCs w:val="24"/>
        </w:rPr>
      </w:pPr>
    </w:p>
    <w:p w:rsidR="00A65F81" w:rsidRPr="00235CD6" w:rsidRDefault="00A65F81" w:rsidP="00A65F81">
      <w:pPr>
        <w:ind w:left="5670"/>
        <w:jc w:val="both"/>
        <w:rPr>
          <w:rFonts w:ascii="Arial" w:hAnsi="Arial" w:cs="Arial"/>
          <w:sz w:val="24"/>
          <w:szCs w:val="24"/>
        </w:rPr>
      </w:pPr>
      <w:r w:rsidRPr="00235CD6">
        <w:rPr>
          <w:rFonts w:ascii="Arial" w:hAnsi="Arial" w:cs="Arial"/>
          <w:sz w:val="24"/>
          <w:szCs w:val="24"/>
        </w:rPr>
        <w:t xml:space="preserve">Почтовый адрес: </w:t>
      </w:r>
    </w:p>
    <w:p w:rsidR="00A65F81" w:rsidRPr="00235CD6" w:rsidRDefault="00A65F81" w:rsidP="00A65F81">
      <w:pPr>
        <w:pBdr>
          <w:top w:val="single" w:sz="4" w:space="1" w:color="auto"/>
        </w:pBdr>
        <w:ind w:left="5670"/>
        <w:rPr>
          <w:rFonts w:ascii="Arial" w:hAnsi="Arial" w:cs="Arial"/>
          <w:sz w:val="24"/>
          <w:szCs w:val="24"/>
        </w:rPr>
      </w:pPr>
    </w:p>
    <w:p w:rsidR="00A65F81" w:rsidRPr="00235CD6" w:rsidRDefault="00A65F81" w:rsidP="00A65F81">
      <w:pPr>
        <w:pBdr>
          <w:top w:val="single" w:sz="4" w:space="1" w:color="auto"/>
        </w:pBdr>
        <w:ind w:left="5670"/>
        <w:rPr>
          <w:rFonts w:ascii="Arial" w:hAnsi="Arial" w:cs="Arial"/>
          <w:sz w:val="24"/>
          <w:szCs w:val="24"/>
        </w:rPr>
      </w:pPr>
    </w:p>
    <w:p w:rsidR="00A65F81" w:rsidRPr="00235CD6" w:rsidRDefault="00A65F81" w:rsidP="00A65F81">
      <w:pPr>
        <w:ind w:left="5670"/>
        <w:rPr>
          <w:rFonts w:ascii="Arial" w:hAnsi="Arial" w:cs="Arial"/>
          <w:sz w:val="24"/>
          <w:szCs w:val="24"/>
        </w:rPr>
      </w:pPr>
    </w:p>
    <w:p w:rsidR="00A65F81" w:rsidRPr="00235CD6" w:rsidRDefault="00A65F81" w:rsidP="00A65F81">
      <w:pPr>
        <w:pBdr>
          <w:top w:val="single" w:sz="4" w:space="1" w:color="auto"/>
        </w:pBdr>
        <w:ind w:left="5670"/>
        <w:rPr>
          <w:rFonts w:ascii="Arial" w:hAnsi="Arial" w:cs="Arial"/>
          <w:sz w:val="24"/>
          <w:szCs w:val="24"/>
        </w:rPr>
      </w:pPr>
    </w:p>
    <w:p w:rsidR="00A65F81" w:rsidRPr="00235CD6" w:rsidRDefault="00A65F81" w:rsidP="00A65F81">
      <w:pPr>
        <w:ind w:left="5670"/>
        <w:jc w:val="both"/>
        <w:rPr>
          <w:rFonts w:ascii="Arial" w:hAnsi="Arial" w:cs="Arial"/>
          <w:sz w:val="24"/>
          <w:szCs w:val="24"/>
        </w:rPr>
      </w:pPr>
      <w:r w:rsidRPr="00235CD6">
        <w:rPr>
          <w:rFonts w:ascii="Arial" w:hAnsi="Arial" w:cs="Arial"/>
          <w:sz w:val="24"/>
          <w:szCs w:val="24"/>
        </w:rPr>
        <w:t xml:space="preserve">Адрес электронной почты </w:t>
      </w:r>
      <w:r w:rsidRPr="00235CD6">
        <w:rPr>
          <w:rFonts w:ascii="Arial" w:hAnsi="Arial" w:cs="Arial"/>
          <w:sz w:val="24"/>
          <w:szCs w:val="24"/>
        </w:rPr>
        <w:br/>
        <w:t xml:space="preserve">(при наличии): </w:t>
      </w:r>
    </w:p>
    <w:p w:rsidR="00A65F81" w:rsidRPr="00235CD6" w:rsidRDefault="00A65F81" w:rsidP="00A65F81">
      <w:pPr>
        <w:pBdr>
          <w:top w:val="single" w:sz="4" w:space="1" w:color="auto"/>
        </w:pBdr>
        <w:ind w:left="5670"/>
        <w:rPr>
          <w:rFonts w:ascii="Arial" w:hAnsi="Arial" w:cs="Arial"/>
          <w:sz w:val="24"/>
          <w:szCs w:val="24"/>
        </w:rPr>
      </w:pPr>
    </w:p>
    <w:p w:rsidR="00A65F81" w:rsidRPr="00235CD6" w:rsidRDefault="00A65F81" w:rsidP="00A65F81">
      <w:pPr>
        <w:pBdr>
          <w:top w:val="single" w:sz="4" w:space="1" w:color="auto"/>
        </w:pBdr>
        <w:spacing w:after="240"/>
        <w:ind w:left="5670"/>
        <w:rPr>
          <w:rFonts w:ascii="Arial" w:hAnsi="Arial" w:cs="Arial"/>
          <w:sz w:val="24"/>
          <w:szCs w:val="24"/>
        </w:rPr>
      </w:pPr>
    </w:p>
    <w:p w:rsidR="00A65F81" w:rsidRPr="00235CD6" w:rsidRDefault="00A65F81" w:rsidP="00A65F81">
      <w:pPr>
        <w:spacing w:after="240"/>
        <w:rPr>
          <w:rFonts w:ascii="Arial" w:hAnsi="Arial" w:cs="Arial"/>
          <w:b/>
          <w:sz w:val="24"/>
          <w:szCs w:val="24"/>
        </w:rPr>
      </w:pPr>
      <w:r w:rsidRPr="00235CD6">
        <w:rPr>
          <w:rFonts w:ascii="Arial" w:hAnsi="Arial" w:cs="Arial"/>
          <w:b/>
          <w:sz w:val="24"/>
          <w:szCs w:val="24"/>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235CD6">
        <w:rPr>
          <w:rFonts w:ascii="Arial" w:hAnsi="Arial" w:cs="Arial"/>
          <w:b/>
          <w:sz w:val="24"/>
          <w:szCs w:val="24"/>
        </w:rPr>
        <w:br/>
        <w:t>и (или)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A65F81" w:rsidRPr="00235CD6" w:rsidTr="00A65F81">
        <w:tc>
          <w:tcPr>
            <w:tcW w:w="198" w:type="dxa"/>
            <w:tcBorders>
              <w:top w:val="nil"/>
              <w:left w:val="nil"/>
              <w:bottom w:val="nil"/>
              <w:right w:val="nil"/>
            </w:tcBorders>
            <w:vAlign w:val="bottom"/>
          </w:tcPr>
          <w:p w:rsidR="00A65F81" w:rsidRPr="00235CD6" w:rsidRDefault="00A65F81" w:rsidP="00A65F81">
            <w:pPr>
              <w:jc w:val="right"/>
              <w:rPr>
                <w:rFonts w:ascii="Arial" w:hAnsi="Arial" w:cs="Arial"/>
                <w:sz w:val="24"/>
                <w:szCs w:val="24"/>
              </w:rPr>
            </w:pPr>
            <w:r w:rsidRPr="00235CD6">
              <w:rPr>
                <w:rFonts w:ascii="Arial" w:hAnsi="Arial" w:cs="Arial"/>
                <w:sz w:val="24"/>
                <w:szCs w:val="24"/>
              </w:rPr>
              <w:t>«</w:t>
            </w:r>
          </w:p>
        </w:tc>
        <w:tc>
          <w:tcPr>
            <w:tcW w:w="397"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c>
          <w:tcPr>
            <w:tcW w:w="255" w:type="dxa"/>
            <w:tcBorders>
              <w:top w:val="nil"/>
              <w:left w:val="nil"/>
              <w:bottom w:val="nil"/>
              <w:right w:val="nil"/>
            </w:tcBorders>
            <w:vAlign w:val="bottom"/>
          </w:tcPr>
          <w:p w:rsidR="00A65F81" w:rsidRPr="00235CD6" w:rsidRDefault="00A65F81" w:rsidP="00A65F81">
            <w:pPr>
              <w:rPr>
                <w:rFonts w:ascii="Arial" w:hAnsi="Arial" w:cs="Arial"/>
                <w:sz w:val="24"/>
                <w:szCs w:val="24"/>
              </w:rPr>
            </w:pPr>
            <w:r w:rsidRPr="00235CD6">
              <w:rPr>
                <w:rFonts w:ascii="Arial" w:hAnsi="Arial" w:cs="Arial"/>
                <w:sz w:val="24"/>
                <w:szCs w:val="24"/>
              </w:rPr>
              <w:t>»</w:t>
            </w:r>
          </w:p>
        </w:tc>
        <w:tc>
          <w:tcPr>
            <w:tcW w:w="1418"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c>
          <w:tcPr>
            <w:tcW w:w="369" w:type="dxa"/>
            <w:tcBorders>
              <w:top w:val="nil"/>
              <w:left w:val="nil"/>
              <w:bottom w:val="nil"/>
              <w:right w:val="nil"/>
            </w:tcBorders>
            <w:vAlign w:val="bottom"/>
          </w:tcPr>
          <w:p w:rsidR="00A65F81" w:rsidRPr="00235CD6" w:rsidRDefault="00A65F81" w:rsidP="00A65F81">
            <w:pPr>
              <w:jc w:val="right"/>
              <w:rPr>
                <w:rFonts w:ascii="Arial" w:hAnsi="Arial" w:cs="Arial"/>
                <w:sz w:val="24"/>
                <w:szCs w:val="24"/>
              </w:rPr>
            </w:pPr>
            <w:r w:rsidRPr="00235CD6">
              <w:rPr>
                <w:rFonts w:ascii="Arial" w:hAnsi="Arial" w:cs="Arial"/>
                <w:sz w:val="24"/>
                <w:szCs w:val="24"/>
              </w:rPr>
              <w:t>20</w:t>
            </w:r>
          </w:p>
        </w:tc>
        <w:tc>
          <w:tcPr>
            <w:tcW w:w="369"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c>
          <w:tcPr>
            <w:tcW w:w="454" w:type="dxa"/>
            <w:tcBorders>
              <w:top w:val="nil"/>
              <w:left w:val="nil"/>
              <w:bottom w:val="nil"/>
              <w:right w:val="nil"/>
            </w:tcBorders>
            <w:vAlign w:val="bottom"/>
          </w:tcPr>
          <w:p w:rsidR="00A65F81" w:rsidRPr="00235CD6" w:rsidRDefault="00A65F81" w:rsidP="00A65F81">
            <w:pPr>
              <w:ind w:left="57"/>
              <w:rPr>
                <w:rFonts w:ascii="Arial" w:hAnsi="Arial" w:cs="Arial"/>
                <w:sz w:val="24"/>
                <w:szCs w:val="24"/>
              </w:rPr>
            </w:pPr>
            <w:r w:rsidRPr="00235CD6">
              <w:rPr>
                <w:rFonts w:ascii="Arial" w:hAnsi="Arial" w:cs="Arial"/>
                <w:sz w:val="24"/>
                <w:szCs w:val="24"/>
              </w:rPr>
              <w:t>г.</w:t>
            </w:r>
          </w:p>
        </w:tc>
        <w:tc>
          <w:tcPr>
            <w:tcW w:w="4763" w:type="dxa"/>
            <w:tcBorders>
              <w:top w:val="nil"/>
              <w:left w:val="nil"/>
              <w:bottom w:val="nil"/>
              <w:right w:val="nil"/>
            </w:tcBorders>
            <w:vAlign w:val="bottom"/>
          </w:tcPr>
          <w:p w:rsidR="00A65F81" w:rsidRPr="00235CD6" w:rsidRDefault="00A65F81" w:rsidP="00A65F81">
            <w:pPr>
              <w:ind w:right="85"/>
              <w:jc w:val="right"/>
              <w:rPr>
                <w:rFonts w:ascii="Arial" w:hAnsi="Arial" w:cs="Arial"/>
                <w:sz w:val="24"/>
                <w:szCs w:val="24"/>
              </w:rPr>
            </w:pPr>
            <w:r w:rsidRPr="00235CD6">
              <w:rPr>
                <w:rFonts w:ascii="Arial" w:hAnsi="Arial" w:cs="Arial"/>
                <w:sz w:val="24"/>
                <w:szCs w:val="24"/>
              </w:rPr>
              <w:t>№</w:t>
            </w:r>
          </w:p>
        </w:tc>
        <w:tc>
          <w:tcPr>
            <w:tcW w:w="1701"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r>
    </w:tbl>
    <w:p w:rsidR="00A65F81" w:rsidRPr="00235CD6" w:rsidRDefault="00A65F81" w:rsidP="00A65F81">
      <w:pPr>
        <w:spacing w:before="360" w:after="200"/>
        <w:jc w:val="both"/>
        <w:rPr>
          <w:rFonts w:ascii="Arial" w:hAnsi="Arial" w:cs="Arial"/>
          <w:sz w:val="24"/>
          <w:szCs w:val="24"/>
        </w:rPr>
      </w:pPr>
      <w:r w:rsidRPr="00235CD6">
        <w:rPr>
          <w:rFonts w:ascii="Arial" w:hAnsi="Arial" w:cs="Arial"/>
          <w:b/>
          <w:sz w:val="24"/>
          <w:szCs w:val="24"/>
        </w:rPr>
        <w:t>По результатам рассмотрения</w:t>
      </w:r>
      <w:r w:rsidRPr="00235CD6">
        <w:rPr>
          <w:rFonts w:ascii="Arial" w:hAnsi="Arial" w:cs="Arial"/>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A65F81" w:rsidRPr="00235CD6" w:rsidTr="00A65F81">
        <w:tc>
          <w:tcPr>
            <w:tcW w:w="4820" w:type="dxa"/>
            <w:tcBorders>
              <w:top w:val="nil"/>
              <w:left w:val="nil"/>
              <w:bottom w:val="nil"/>
              <w:right w:val="nil"/>
            </w:tcBorders>
            <w:vAlign w:val="bottom"/>
          </w:tcPr>
          <w:p w:rsidR="00A65F81" w:rsidRPr="00235CD6" w:rsidRDefault="00A65F81" w:rsidP="00A65F81">
            <w:pPr>
              <w:rPr>
                <w:rFonts w:ascii="Arial" w:hAnsi="Arial" w:cs="Arial"/>
                <w:sz w:val="24"/>
                <w:szCs w:val="24"/>
              </w:rPr>
            </w:pPr>
            <w:r w:rsidRPr="00235CD6">
              <w:rPr>
                <w:rFonts w:ascii="Arial" w:hAnsi="Arial" w:cs="Arial"/>
                <w:sz w:val="24"/>
                <w:szCs w:val="24"/>
              </w:rPr>
              <w:t>направленного</w:t>
            </w:r>
          </w:p>
          <w:p w:rsidR="00A65F81" w:rsidRPr="00235CD6" w:rsidRDefault="00A65F81" w:rsidP="00A65F81">
            <w:pPr>
              <w:rPr>
                <w:rFonts w:ascii="Arial" w:hAnsi="Arial" w:cs="Arial"/>
                <w:sz w:val="16"/>
                <w:szCs w:val="16"/>
              </w:rPr>
            </w:pPr>
            <w:r w:rsidRPr="00235CD6">
              <w:rPr>
                <w:rFonts w:ascii="Arial" w:hAnsi="Arial" w:cs="Arial"/>
                <w:sz w:val="16"/>
                <w:szCs w:val="16"/>
              </w:rPr>
              <w:t>(дата направления уведомления)</w:t>
            </w:r>
          </w:p>
        </w:tc>
        <w:tc>
          <w:tcPr>
            <w:tcW w:w="5160"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r>
      <w:tr w:rsidR="00A65F81" w:rsidRPr="00235CD6" w:rsidTr="00A65F81">
        <w:tc>
          <w:tcPr>
            <w:tcW w:w="4820" w:type="dxa"/>
            <w:tcBorders>
              <w:top w:val="nil"/>
              <w:left w:val="nil"/>
              <w:bottom w:val="nil"/>
              <w:right w:val="nil"/>
            </w:tcBorders>
            <w:vAlign w:val="bottom"/>
          </w:tcPr>
          <w:p w:rsidR="00A65F81" w:rsidRPr="00235CD6" w:rsidRDefault="00A65F81" w:rsidP="00A65F81">
            <w:pPr>
              <w:spacing w:before="80"/>
              <w:rPr>
                <w:rFonts w:ascii="Arial" w:hAnsi="Arial" w:cs="Arial"/>
                <w:sz w:val="24"/>
                <w:szCs w:val="24"/>
              </w:rPr>
            </w:pPr>
            <w:r w:rsidRPr="00235CD6">
              <w:rPr>
                <w:rFonts w:ascii="Arial" w:hAnsi="Arial" w:cs="Arial"/>
                <w:sz w:val="24"/>
                <w:szCs w:val="24"/>
              </w:rPr>
              <w:t>зарегистрированного</w:t>
            </w:r>
          </w:p>
          <w:p w:rsidR="00A65F81" w:rsidRPr="00235CD6" w:rsidRDefault="00A65F81" w:rsidP="00A65F81">
            <w:pPr>
              <w:rPr>
                <w:rFonts w:ascii="Arial" w:hAnsi="Arial" w:cs="Arial"/>
                <w:sz w:val="16"/>
                <w:szCs w:val="16"/>
              </w:rPr>
            </w:pPr>
            <w:r w:rsidRPr="00235CD6">
              <w:rPr>
                <w:rFonts w:ascii="Arial" w:hAnsi="Arial" w:cs="Arial"/>
                <w:sz w:val="16"/>
                <w:szCs w:val="16"/>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65F81" w:rsidRPr="00235CD6" w:rsidRDefault="00A65F81" w:rsidP="00A65F81">
            <w:pPr>
              <w:rPr>
                <w:rFonts w:ascii="Arial" w:hAnsi="Arial" w:cs="Arial"/>
                <w:sz w:val="24"/>
                <w:szCs w:val="24"/>
              </w:rPr>
            </w:pPr>
          </w:p>
        </w:tc>
      </w:tr>
    </w:tbl>
    <w:p w:rsidR="00A65F81" w:rsidRPr="00235CD6" w:rsidRDefault="00A65F81" w:rsidP="00A65F81">
      <w:pPr>
        <w:spacing w:before="240"/>
        <w:jc w:val="both"/>
        <w:rPr>
          <w:rFonts w:ascii="Arial" w:hAnsi="Arial" w:cs="Arial"/>
          <w:sz w:val="24"/>
          <w:szCs w:val="24"/>
        </w:rPr>
      </w:pPr>
      <w:r w:rsidRPr="00235CD6">
        <w:rPr>
          <w:rFonts w:ascii="Arial" w:hAnsi="Arial" w:cs="Arial"/>
          <w:b/>
          <w:sz w:val="24"/>
          <w:szCs w:val="24"/>
        </w:rPr>
        <w:t>уведомляем:</w:t>
      </w:r>
    </w:p>
    <w:p w:rsidR="00A65F81" w:rsidRPr="00235CD6" w:rsidRDefault="00A65F81" w:rsidP="00A65F81">
      <w:pPr>
        <w:rPr>
          <w:rFonts w:ascii="Arial" w:hAnsi="Arial" w:cs="Arial"/>
          <w:sz w:val="24"/>
          <w:szCs w:val="24"/>
        </w:rPr>
      </w:pPr>
    </w:p>
    <w:p w:rsidR="00A65F81" w:rsidRPr="00235CD6" w:rsidRDefault="00A65F81" w:rsidP="00A65F81">
      <w:pPr>
        <w:pBdr>
          <w:top w:val="single" w:sz="4" w:space="1" w:color="auto"/>
        </w:pBdr>
        <w:rPr>
          <w:rFonts w:ascii="Arial" w:hAnsi="Arial" w:cs="Arial"/>
          <w:sz w:val="24"/>
          <w:szCs w:val="24"/>
        </w:rPr>
      </w:pPr>
    </w:p>
    <w:p w:rsidR="00A65F81" w:rsidRPr="00235CD6" w:rsidRDefault="00A65F81" w:rsidP="00A65F81">
      <w:pPr>
        <w:rPr>
          <w:rFonts w:ascii="Arial" w:hAnsi="Arial" w:cs="Arial"/>
          <w:sz w:val="24"/>
          <w:szCs w:val="24"/>
        </w:rPr>
      </w:pPr>
    </w:p>
    <w:p w:rsidR="00A65F81" w:rsidRPr="00235CD6" w:rsidRDefault="00A65F81" w:rsidP="00A65F81">
      <w:pPr>
        <w:pBdr>
          <w:top w:val="single" w:sz="4" w:space="1" w:color="auto"/>
        </w:pBdr>
        <w:spacing w:after="240"/>
        <w:jc w:val="both"/>
        <w:rPr>
          <w:rFonts w:ascii="Arial" w:hAnsi="Arial" w:cs="Arial"/>
          <w:sz w:val="16"/>
          <w:szCs w:val="16"/>
        </w:rPr>
      </w:pPr>
      <w:r w:rsidRPr="00235CD6">
        <w:rPr>
          <w:rFonts w:ascii="Arial" w:hAnsi="Arial" w:cs="Arial"/>
          <w:sz w:val="16"/>
          <w:szCs w:val="16"/>
        </w:rPr>
        <w:t xml:space="preserve">(сведения о видах разрешенного использования земельного участка и (или) ограничениях, установленных в </w:t>
      </w:r>
      <w:r w:rsidRPr="00235CD6">
        <w:rPr>
          <w:rFonts w:ascii="Arial" w:hAnsi="Arial" w:cs="Arial"/>
          <w:spacing w:val="-1"/>
          <w:sz w:val="16"/>
          <w:szCs w:val="16"/>
        </w:rPr>
        <w:t>соответствии с земельным и иным законодательством Российской Федерации и действующими на дату поступления</w:t>
      </w:r>
      <w:r w:rsidRPr="00235CD6">
        <w:rPr>
          <w:rFonts w:ascii="Arial" w:hAnsi="Arial" w:cs="Arial"/>
          <w:sz w:val="16"/>
          <w:szCs w:val="16"/>
        </w:rPr>
        <w:t xml:space="preserve"> уведомления)</w:t>
      </w:r>
    </w:p>
    <w:p w:rsidR="00A65F81" w:rsidRPr="00235CD6" w:rsidRDefault="00A65F81" w:rsidP="00A65F81">
      <w:pPr>
        <w:jc w:val="both"/>
        <w:rPr>
          <w:rFonts w:ascii="Arial" w:hAnsi="Arial" w:cs="Arial"/>
          <w:sz w:val="24"/>
          <w:szCs w:val="24"/>
        </w:rPr>
      </w:pPr>
      <w:r w:rsidRPr="00235CD6">
        <w:rPr>
          <w:rFonts w:ascii="Arial" w:hAnsi="Arial" w:cs="Arial"/>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65F81" w:rsidRPr="00235CD6" w:rsidRDefault="00A65F81" w:rsidP="00A65F81">
      <w:pPr>
        <w:rPr>
          <w:rFonts w:ascii="Arial" w:hAnsi="Arial" w:cs="Arial"/>
          <w:sz w:val="24"/>
          <w:szCs w:val="24"/>
        </w:rPr>
      </w:pPr>
    </w:p>
    <w:p w:rsidR="00A65F81" w:rsidRPr="00235CD6" w:rsidRDefault="00A65F81" w:rsidP="00A65F81">
      <w:pPr>
        <w:pBdr>
          <w:top w:val="single" w:sz="4" w:space="1" w:color="auto"/>
        </w:pBdr>
        <w:rPr>
          <w:rFonts w:ascii="Arial" w:hAnsi="Arial" w:cs="Arial"/>
          <w:sz w:val="24"/>
          <w:szCs w:val="24"/>
        </w:rPr>
      </w:pPr>
    </w:p>
    <w:p w:rsidR="00A65F81" w:rsidRPr="00235CD6" w:rsidRDefault="00A65F81" w:rsidP="00A65F81">
      <w:pPr>
        <w:rPr>
          <w:rFonts w:ascii="Arial" w:hAnsi="Arial" w:cs="Arial"/>
          <w:sz w:val="24"/>
          <w:szCs w:val="24"/>
        </w:rPr>
      </w:pPr>
    </w:p>
    <w:p w:rsidR="00A65F81" w:rsidRPr="00235CD6" w:rsidRDefault="00A65F81" w:rsidP="00A65F81">
      <w:pPr>
        <w:pBdr>
          <w:top w:val="single" w:sz="4" w:space="1" w:color="auto"/>
        </w:pBdr>
        <w:spacing w:after="240"/>
        <w:jc w:val="both"/>
        <w:rPr>
          <w:rFonts w:ascii="Arial" w:hAnsi="Arial" w:cs="Arial"/>
          <w:sz w:val="16"/>
          <w:szCs w:val="16"/>
        </w:rPr>
      </w:pPr>
      <w:r w:rsidRPr="00235CD6">
        <w:rPr>
          <w:rFonts w:ascii="Arial" w:hAnsi="Arial" w:cs="Arial"/>
          <w:sz w:val="16"/>
          <w:szCs w:val="16"/>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65F81" w:rsidRPr="00235CD6" w:rsidRDefault="00A65F81" w:rsidP="00A65F81">
      <w:pPr>
        <w:jc w:val="both"/>
        <w:rPr>
          <w:rFonts w:ascii="Arial" w:hAnsi="Arial" w:cs="Arial"/>
          <w:sz w:val="24"/>
          <w:szCs w:val="24"/>
        </w:rPr>
      </w:pPr>
      <w:r w:rsidRPr="00235CD6">
        <w:rPr>
          <w:rFonts w:ascii="Arial" w:hAnsi="Arial" w:cs="Arial"/>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A65F81" w:rsidRPr="00235CD6" w:rsidRDefault="00A65F81" w:rsidP="00A65F81">
      <w:pPr>
        <w:rPr>
          <w:rFonts w:ascii="Arial" w:hAnsi="Arial" w:cs="Arial"/>
          <w:sz w:val="24"/>
          <w:szCs w:val="24"/>
        </w:rPr>
      </w:pPr>
    </w:p>
    <w:p w:rsidR="00A65F81" w:rsidRPr="00235CD6" w:rsidRDefault="00A65F81" w:rsidP="00A65F81">
      <w:pPr>
        <w:pBdr>
          <w:top w:val="single" w:sz="4" w:space="1" w:color="auto"/>
        </w:pBdr>
        <w:rPr>
          <w:rFonts w:ascii="Arial" w:hAnsi="Arial" w:cs="Arial"/>
          <w:sz w:val="24"/>
          <w:szCs w:val="24"/>
        </w:rPr>
      </w:pPr>
    </w:p>
    <w:p w:rsidR="00A65F81" w:rsidRPr="00235CD6" w:rsidRDefault="00A65F81" w:rsidP="00A65F81">
      <w:pPr>
        <w:rPr>
          <w:rFonts w:ascii="Arial" w:hAnsi="Arial" w:cs="Arial"/>
          <w:sz w:val="24"/>
          <w:szCs w:val="24"/>
        </w:rPr>
      </w:pPr>
    </w:p>
    <w:p w:rsidR="00A65F81" w:rsidRPr="00235CD6" w:rsidRDefault="00A65F81" w:rsidP="00A65F81">
      <w:pPr>
        <w:pBdr>
          <w:top w:val="single" w:sz="4" w:space="1" w:color="auto"/>
        </w:pBdr>
        <w:spacing w:after="360"/>
        <w:jc w:val="both"/>
        <w:rPr>
          <w:rFonts w:ascii="Arial" w:hAnsi="Arial" w:cs="Arial"/>
          <w:sz w:val="16"/>
          <w:szCs w:val="16"/>
        </w:rPr>
      </w:pPr>
      <w:r w:rsidRPr="00235CD6">
        <w:rPr>
          <w:rFonts w:ascii="Arial" w:hAnsi="Arial" w:cs="Arial"/>
          <w:sz w:val="16"/>
          <w:szCs w:val="16"/>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A65F81" w:rsidRPr="00235CD6" w:rsidTr="00A65F81">
        <w:trPr>
          <w:cantSplit/>
        </w:trPr>
        <w:tc>
          <w:tcPr>
            <w:tcW w:w="4649"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c>
          <w:tcPr>
            <w:tcW w:w="397" w:type="dxa"/>
            <w:tcBorders>
              <w:top w:val="nil"/>
              <w:left w:val="nil"/>
              <w:bottom w:val="nil"/>
              <w:right w:val="nil"/>
            </w:tcBorders>
            <w:vAlign w:val="bottom"/>
          </w:tcPr>
          <w:p w:rsidR="00A65F81" w:rsidRPr="00235CD6" w:rsidRDefault="00A65F81" w:rsidP="00A65F81">
            <w:pPr>
              <w:rPr>
                <w:rFonts w:ascii="Arial" w:hAnsi="Arial" w:cs="Arial"/>
                <w:sz w:val="24"/>
                <w:szCs w:val="24"/>
              </w:rPr>
            </w:pPr>
          </w:p>
        </w:tc>
        <w:tc>
          <w:tcPr>
            <w:tcW w:w="1814"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c>
          <w:tcPr>
            <w:tcW w:w="397" w:type="dxa"/>
            <w:tcBorders>
              <w:top w:val="nil"/>
              <w:left w:val="nil"/>
              <w:bottom w:val="nil"/>
              <w:right w:val="nil"/>
            </w:tcBorders>
            <w:vAlign w:val="bottom"/>
          </w:tcPr>
          <w:p w:rsidR="00A65F81" w:rsidRPr="00235CD6" w:rsidRDefault="00A65F81" w:rsidP="00A65F81">
            <w:pPr>
              <w:rPr>
                <w:rFonts w:ascii="Arial" w:hAnsi="Arial" w:cs="Arial"/>
                <w:sz w:val="24"/>
                <w:szCs w:val="24"/>
              </w:rPr>
            </w:pPr>
          </w:p>
        </w:tc>
        <w:tc>
          <w:tcPr>
            <w:tcW w:w="2722" w:type="dxa"/>
            <w:tcBorders>
              <w:top w:val="nil"/>
              <w:left w:val="nil"/>
              <w:bottom w:val="single" w:sz="4" w:space="0" w:color="auto"/>
              <w:right w:val="nil"/>
            </w:tcBorders>
            <w:vAlign w:val="bottom"/>
          </w:tcPr>
          <w:p w:rsidR="00A65F81" w:rsidRPr="00235CD6" w:rsidRDefault="00A65F81" w:rsidP="00A65F81">
            <w:pPr>
              <w:rPr>
                <w:rFonts w:ascii="Arial" w:hAnsi="Arial" w:cs="Arial"/>
                <w:sz w:val="24"/>
                <w:szCs w:val="24"/>
              </w:rPr>
            </w:pPr>
          </w:p>
        </w:tc>
      </w:tr>
      <w:tr w:rsidR="00A65F81" w:rsidRPr="00235CD6" w:rsidTr="00A65F81">
        <w:trPr>
          <w:cantSplit/>
        </w:trPr>
        <w:tc>
          <w:tcPr>
            <w:tcW w:w="4649" w:type="dxa"/>
            <w:tcBorders>
              <w:top w:val="nil"/>
              <w:left w:val="nil"/>
              <w:bottom w:val="nil"/>
              <w:right w:val="nil"/>
            </w:tcBorders>
          </w:tcPr>
          <w:p w:rsidR="00A65F81" w:rsidRPr="00235CD6" w:rsidRDefault="00A65F81" w:rsidP="00A65F81">
            <w:pPr>
              <w:rPr>
                <w:rFonts w:ascii="Arial" w:hAnsi="Arial" w:cs="Arial"/>
                <w:spacing w:val="-2"/>
                <w:sz w:val="16"/>
                <w:szCs w:val="16"/>
              </w:rPr>
            </w:pPr>
            <w:r w:rsidRPr="00235CD6">
              <w:rPr>
                <w:rFonts w:ascii="Arial" w:hAnsi="Arial" w:cs="Arial"/>
                <w:spacing w:val="-2"/>
                <w:sz w:val="16"/>
                <w:szCs w:val="16"/>
              </w:rPr>
              <w:t xml:space="preserve">(должность уполномоченного лица уполномоченного </w:t>
            </w:r>
            <w:r w:rsidRPr="00235CD6">
              <w:rPr>
                <w:rFonts w:ascii="Arial" w:hAnsi="Arial" w:cs="Arial"/>
                <w:sz w:val="16"/>
                <w:szCs w:val="16"/>
              </w:rPr>
              <w:t xml:space="preserve">на выдачу разрешений на строительство федерального органа исполнительной власти, </w:t>
            </w:r>
            <w:r w:rsidRPr="00235CD6">
              <w:rPr>
                <w:rFonts w:ascii="Arial" w:hAnsi="Arial" w:cs="Arial"/>
                <w:sz w:val="16"/>
                <w:szCs w:val="16"/>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A65F81" w:rsidRPr="00235CD6" w:rsidRDefault="00A65F81" w:rsidP="00A65F81">
            <w:pPr>
              <w:rPr>
                <w:rFonts w:ascii="Arial" w:hAnsi="Arial" w:cs="Arial"/>
                <w:sz w:val="16"/>
                <w:szCs w:val="16"/>
              </w:rPr>
            </w:pPr>
          </w:p>
        </w:tc>
        <w:tc>
          <w:tcPr>
            <w:tcW w:w="1814" w:type="dxa"/>
            <w:tcBorders>
              <w:top w:val="nil"/>
              <w:left w:val="nil"/>
              <w:bottom w:val="nil"/>
              <w:right w:val="nil"/>
            </w:tcBorders>
          </w:tcPr>
          <w:p w:rsidR="00A65F81" w:rsidRPr="00235CD6" w:rsidRDefault="00A65F81" w:rsidP="00A65F81">
            <w:pPr>
              <w:rPr>
                <w:rFonts w:ascii="Arial" w:hAnsi="Arial" w:cs="Arial"/>
                <w:sz w:val="16"/>
                <w:szCs w:val="16"/>
              </w:rPr>
            </w:pPr>
            <w:r w:rsidRPr="00235CD6">
              <w:rPr>
                <w:rFonts w:ascii="Arial" w:hAnsi="Arial" w:cs="Arial"/>
                <w:sz w:val="16"/>
                <w:szCs w:val="16"/>
              </w:rPr>
              <w:t>(подпись)</w:t>
            </w:r>
          </w:p>
        </w:tc>
        <w:tc>
          <w:tcPr>
            <w:tcW w:w="397" w:type="dxa"/>
            <w:tcBorders>
              <w:top w:val="nil"/>
              <w:left w:val="nil"/>
              <w:bottom w:val="nil"/>
              <w:right w:val="nil"/>
            </w:tcBorders>
          </w:tcPr>
          <w:p w:rsidR="00A65F81" w:rsidRPr="00235CD6" w:rsidRDefault="00A65F81" w:rsidP="00A65F81">
            <w:pPr>
              <w:rPr>
                <w:rFonts w:ascii="Arial" w:hAnsi="Arial" w:cs="Arial"/>
                <w:sz w:val="16"/>
                <w:szCs w:val="16"/>
              </w:rPr>
            </w:pPr>
          </w:p>
        </w:tc>
        <w:tc>
          <w:tcPr>
            <w:tcW w:w="2722" w:type="dxa"/>
            <w:tcBorders>
              <w:top w:val="nil"/>
              <w:left w:val="nil"/>
              <w:bottom w:val="nil"/>
              <w:right w:val="nil"/>
            </w:tcBorders>
          </w:tcPr>
          <w:p w:rsidR="00A65F81" w:rsidRPr="00235CD6" w:rsidRDefault="00A65F81" w:rsidP="00A65F81">
            <w:pPr>
              <w:rPr>
                <w:rFonts w:ascii="Arial" w:hAnsi="Arial" w:cs="Arial"/>
                <w:sz w:val="16"/>
                <w:szCs w:val="16"/>
              </w:rPr>
            </w:pPr>
            <w:r w:rsidRPr="00235CD6">
              <w:rPr>
                <w:rFonts w:ascii="Arial" w:hAnsi="Arial" w:cs="Arial"/>
                <w:sz w:val="16"/>
                <w:szCs w:val="16"/>
              </w:rPr>
              <w:t>(расшифровка подписи)</w:t>
            </w:r>
          </w:p>
        </w:tc>
      </w:tr>
    </w:tbl>
    <w:p w:rsidR="00A65F81" w:rsidRPr="00235CD6" w:rsidRDefault="00A65F81" w:rsidP="00A65F81">
      <w:pPr>
        <w:spacing w:before="240" w:after="480"/>
        <w:rPr>
          <w:rFonts w:ascii="Arial" w:hAnsi="Arial" w:cs="Arial"/>
          <w:sz w:val="24"/>
          <w:szCs w:val="24"/>
        </w:rPr>
      </w:pPr>
      <w:r w:rsidRPr="00235CD6">
        <w:rPr>
          <w:rFonts w:ascii="Arial" w:hAnsi="Arial" w:cs="Arial"/>
          <w:sz w:val="24"/>
          <w:szCs w:val="24"/>
        </w:rPr>
        <w:t>М.П.</w:t>
      </w:r>
    </w:p>
    <w:p w:rsidR="00A65F81" w:rsidRPr="00235CD6" w:rsidRDefault="00A65F81" w:rsidP="00A65F81">
      <w:pPr>
        <w:jc w:val="both"/>
        <w:rPr>
          <w:rFonts w:ascii="Arial" w:hAnsi="Arial" w:cs="Arial"/>
          <w:sz w:val="24"/>
          <w:szCs w:val="24"/>
        </w:rPr>
      </w:pPr>
      <w:r w:rsidRPr="00235CD6">
        <w:rPr>
          <w:rFonts w:ascii="Arial" w:hAnsi="Arial" w:cs="Arial"/>
          <w:sz w:val="24"/>
          <w:szCs w:val="24"/>
        </w:rPr>
        <w:t>К настоящему уведомлению прилагаются:</w:t>
      </w:r>
    </w:p>
    <w:p w:rsidR="00A65F81" w:rsidRPr="00235CD6" w:rsidRDefault="00A65F81" w:rsidP="00A65F81">
      <w:pPr>
        <w:rPr>
          <w:rFonts w:ascii="Arial" w:hAnsi="Arial" w:cs="Arial"/>
          <w:sz w:val="24"/>
          <w:szCs w:val="24"/>
        </w:rPr>
      </w:pPr>
    </w:p>
    <w:p w:rsidR="00A65F81" w:rsidRPr="00235CD6" w:rsidRDefault="00A65F81" w:rsidP="00A65F81">
      <w:pPr>
        <w:pBdr>
          <w:top w:val="single" w:sz="4" w:space="1" w:color="auto"/>
        </w:pBdr>
        <w:rPr>
          <w:rFonts w:ascii="Arial" w:hAnsi="Arial" w:cs="Arial"/>
          <w:sz w:val="24"/>
          <w:szCs w:val="24"/>
        </w:rPr>
      </w:pPr>
    </w:p>
    <w:p w:rsidR="00A65F81" w:rsidRPr="00235CD6" w:rsidRDefault="00A65F81" w:rsidP="00A65F81">
      <w:pPr>
        <w:rPr>
          <w:rFonts w:ascii="Arial" w:hAnsi="Arial" w:cs="Arial"/>
          <w:sz w:val="24"/>
          <w:szCs w:val="24"/>
        </w:rPr>
      </w:pPr>
    </w:p>
    <w:p w:rsidR="00A65F81" w:rsidRPr="00235CD6" w:rsidRDefault="00A65F81" w:rsidP="00A65F81">
      <w:pPr>
        <w:autoSpaceDE w:val="0"/>
        <w:autoSpaceDN w:val="0"/>
        <w:jc w:val="right"/>
        <w:outlineLvl w:val="0"/>
        <w:rPr>
          <w:rFonts w:ascii="Arial" w:eastAsia="Times New Roman" w:hAnsi="Arial" w:cs="Arial"/>
          <w:sz w:val="24"/>
          <w:szCs w:val="24"/>
          <w:lang w:eastAsia="ru-RU"/>
        </w:rPr>
        <w:sectPr w:rsidR="00A65F81" w:rsidRPr="00235CD6" w:rsidSect="00A65F81">
          <w:pgSz w:w="11906" w:h="16838"/>
          <w:pgMar w:top="709" w:right="567" w:bottom="568" w:left="1701" w:header="709" w:footer="709" w:gutter="0"/>
          <w:pgNumType w:start="3"/>
          <w:cols w:space="708"/>
          <w:docGrid w:linePitch="381"/>
        </w:sectPr>
      </w:pPr>
    </w:p>
    <w:p w:rsidR="00A65F81" w:rsidRPr="00235CD6" w:rsidRDefault="00A65F81" w:rsidP="00A65F81">
      <w:pPr>
        <w:autoSpaceDE w:val="0"/>
        <w:autoSpaceDN w:val="0"/>
        <w:jc w:val="right"/>
        <w:outlineLvl w:val="0"/>
        <w:rPr>
          <w:rFonts w:ascii="Arial" w:eastAsia="Times New Roman" w:hAnsi="Arial" w:cs="Arial"/>
          <w:sz w:val="24"/>
          <w:szCs w:val="24"/>
          <w:lang w:eastAsia="ru-RU"/>
        </w:rPr>
      </w:pPr>
      <w:r w:rsidRPr="00235CD6">
        <w:rPr>
          <w:rFonts w:ascii="Arial" w:eastAsia="Times New Roman" w:hAnsi="Arial" w:cs="Arial"/>
          <w:sz w:val="24"/>
          <w:szCs w:val="24"/>
          <w:lang w:eastAsia="ru-RU"/>
        </w:rPr>
        <w:lastRenderedPageBreak/>
        <w:t>Приложение N 5</w:t>
      </w:r>
    </w:p>
    <w:p w:rsidR="00A65F81" w:rsidRPr="00235CD6" w:rsidRDefault="00A65F81" w:rsidP="00A65F81">
      <w:pPr>
        <w:jc w:val="right"/>
        <w:rPr>
          <w:rFonts w:ascii="Arial" w:hAnsi="Arial" w:cs="Arial"/>
          <w:sz w:val="24"/>
          <w:szCs w:val="24"/>
        </w:rPr>
      </w:pPr>
      <w:bookmarkStart w:id="17" w:name="P386"/>
      <w:bookmarkEnd w:id="17"/>
      <w:r w:rsidRPr="00235CD6">
        <w:rPr>
          <w:rFonts w:ascii="Arial" w:hAnsi="Arial" w:cs="Arial"/>
          <w:sz w:val="24"/>
          <w:szCs w:val="24"/>
        </w:rPr>
        <w:t>к административному регламенту предоставления муниципальной услуги</w:t>
      </w:r>
    </w:p>
    <w:p w:rsidR="00A65F81" w:rsidRPr="00235CD6" w:rsidRDefault="00A65F81" w:rsidP="00A65F81">
      <w:pPr>
        <w:jc w:val="right"/>
        <w:rPr>
          <w:rFonts w:ascii="Arial" w:hAnsi="Arial" w:cs="Arial"/>
          <w:color w:val="000000"/>
          <w:spacing w:val="3"/>
          <w:sz w:val="24"/>
          <w:szCs w:val="24"/>
        </w:rPr>
      </w:pPr>
      <w:r w:rsidRPr="00235CD6">
        <w:rPr>
          <w:rFonts w:ascii="Arial" w:hAnsi="Arial" w:cs="Arial"/>
          <w:sz w:val="24"/>
          <w:szCs w:val="24"/>
        </w:rPr>
        <w:t xml:space="preserve"> «Выдача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35CD6">
        <w:rPr>
          <w:rFonts w:ascii="Arial" w:hAnsi="Arial" w:cs="Arial"/>
          <w:color w:val="000000"/>
          <w:spacing w:val="3"/>
          <w:sz w:val="24"/>
          <w:szCs w:val="24"/>
        </w:rPr>
        <w:t xml:space="preserve"> </w:t>
      </w:r>
    </w:p>
    <w:p w:rsidR="00A65F81" w:rsidRPr="00235CD6" w:rsidRDefault="00A65F81" w:rsidP="00A65F81">
      <w:pPr>
        <w:autoSpaceDE w:val="0"/>
        <w:autoSpaceDN w:val="0"/>
        <w:jc w:val="both"/>
        <w:rPr>
          <w:rFonts w:ascii="Arial" w:hAnsi="Arial" w:cs="Arial"/>
          <w:sz w:val="24"/>
          <w:szCs w:val="24"/>
        </w:rPr>
      </w:pPr>
      <w:r w:rsidRPr="00235CD6">
        <w:rPr>
          <w:rFonts w:ascii="Arial" w:eastAsia="Times New Roman" w:hAnsi="Arial" w:cs="Arial"/>
          <w:sz w:val="24"/>
          <w:szCs w:val="24"/>
          <w:lang w:eastAsia="ru-RU"/>
        </w:rPr>
        <w:t xml:space="preserve">                                </w:t>
      </w:r>
    </w:p>
    <w:p w:rsidR="00A65F81" w:rsidRPr="00235CD6" w:rsidRDefault="00A65F81" w:rsidP="00A65F81">
      <w:pPr>
        <w:jc w:val="both"/>
        <w:rPr>
          <w:rFonts w:ascii="Arial" w:hAnsi="Arial" w:cs="Arial"/>
          <w:sz w:val="24"/>
          <w:szCs w:val="24"/>
        </w:rPr>
      </w:pPr>
    </w:p>
    <w:p w:rsidR="00A65F81" w:rsidRPr="00235CD6" w:rsidRDefault="00A65F81" w:rsidP="00A65F81">
      <w:pPr>
        <w:rPr>
          <w:rFonts w:ascii="Arial" w:hAnsi="Arial" w:cs="Arial"/>
          <w:b/>
          <w:sz w:val="24"/>
          <w:szCs w:val="24"/>
        </w:rPr>
      </w:pPr>
      <w:r w:rsidRPr="00235CD6">
        <w:rPr>
          <w:rFonts w:ascii="Arial" w:hAnsi="Arial" w:cs="Arial"/>
          <w:b/>
          <w:sz w:val="24"/>
          <w:szCs w:val="24"/>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235CD6">
        <w:rPr>
          <w:rFonts w:ascii="Arial" w:hAnsi="Arial" w:cs="Arial"/>
          <w:b/>
          <w:sz w:val="24"/>
          <w:szCs w:val="24"/>
        </w:rPr>
        <w:br/>
        <w:t>садового дома</w:t>
      </w:r>
    </w:p>
    <w:tbl>
      <w:tblPr>
        <w:tblW w:w="0" w:type="auto"/>
        <w:jc w:val="right"/>
        <w:tblLayout w:type="fixed"/>
        <w:tblCellMar>
          <w:left w:w="28" w:type="dxa"/>
          <w:right w:w="28" w:type="dxa"/>
        </w:tblCellMar>
        <w:tblLook w:val="04A0"/>
      </w:tblPr>
      <w:tblGrid>
        <w:gridCol w:w="198"/>
        <w:gridCol w:w="397"/>
        <w:gridCol w:w="255"/>
        <w:gridCol w:w="1418"/>
        <w:gridCol w:w="369"/>
        <w:gridCol w:w="369"/>
        <w:gridCol w:w="312"/>
      </w:tblGrid>
      <w:tr w:rsidR="00A65F81" w:rsidRPr="00235CD6" w:rsidTr="00A65F81">
        <w:trPr>
          <w:jc w:val="right"/>
        </w:trPr>
        <w:tc>
          <w:tcPr>
            <w:tcW w:w="198" w:type="dxa"/>
            <w:vAlign w:val="bottom"/>
            <w:hideMark/>
          </w:tcPr>
          <w:p w:rsidR="00A65F81" w:rsidRPr="00235CD6" w:rsidRDefault="00A65F81" w:rsidP="00A65F81">
            <w:pPr>
              <w:autoSpaceDE w:val="0"/>
              <w:autoSpaceDN w:val="0"/>
              <w:spacing w:line="276" w:lineRule="auto"/>
              <w:jc w:val="right"/>
              <w:rPr>
                <w:rFonts w:ascii="Arial" w:hAnsi="Arial" w:cs="Arial"/>
                <w:sz w:val="24"/>
                <w:szCs w:val="24"/>
              </w:rPr>
            </w:pPr>
            <w:r w:rsidRPr="00235CD6">
              <w:rPr>
                <w:rFonts w:ascii="Arial" w:hAnsi="Arial" w:cs="Arial"/>
                <w:sz w:val="24"/>
                <w:szCs w:val="24"/>
              </w:rPr>
              <w:t>«</w:t>
            </w:r>
          </w:p>
        </w:tc>
        <w:tc>
          <w:tcPr>
            <w:tcW w:w="397" w:type="dxa"/>
            <w:tcBorders>
              <w:top w:val="nil"/>
              <w:left w:val="nil"/>
              <w:bottom w:val="single" w:sz="4" w:space="0" w:color="auto"/>
              <w:right w:val="nil"/>
            </w:tcBorders>
            <w:vAlign w:val="bottom"/>
          </w:tcPr>
          <w:p w:rsidR="00A65F81" w:rsidRPr="00235CD6" w:rsidRDefault="00A65F81" w:rsidP="00A65F81">
            <w:pPr>
              <w:autoSpaceDE w:val="0"/>
              <w:autoSpaceDN w:val="0"/>
              <w:spacing w:line="276" w:lineRule="auto"/>
              <w:rPr>
                <w:rFonts w:ascii="Arial" w:hAnsi="Arial" w:cs="Arial"/>
                <w:sz w:val="24"/>
                <w:szCs w:val="24"/>
              </w:rPr>
            </w:pPr>
          </w:p>
        </w:tc>
        <w:tc>
          <w:tcPr>
            <w:tcW w:w="255" w:type="dxa"/>
            <w:vAlign w:val="bottom"/>
            <w:hideMark/>
          </w:tcPr>
          <w:p w:rsidR="00A65F81" w:rsidRPr="00235CD6" w:rsidRDefault="00A65F81" w:rsidP="00A65F81">
            <w:pPr>
              <w:autoSpaceDE w:val="0"/>
              <w:autoSpaceDN w:val="0"/>
              <w:spacing w:line="276" w:lineRule="auto"/>
              <w:rPr>
                <w:rFonts w:ascii="Arial" w:hAnsi="Arial" w:cs="Arial"/>
                <w:sz w:val="24"/>
                <w:szCs w:val="24"/>
              </w:rPr>
            </w:pPr>
            <w:r w:rsidRPr="00235CD6">
              <w:rPr>
                <w:rFonts w:ascii="Arial" w:hAnsi="Arial" w:cs="Arial"/>
                <w:sz w:val="24"/>
                <w:szCs w:val="24"/>
              </w:rPr>
              <w:t>»</w:t>
            </w:r>
          </w:p>
        </w:tc>
        <w:tc>
          <w:tcPr>
            <w:tcW w:w="1418" w:type="dxa"/>
            <w:tcBorders>
              <w:top w:val="nil"/>
              <w:left w:val="nil"/>
              <w:bottom w:val="single" w:sz="4" w:space="0" w:color="auto"/>
              <w:right w:val="nil"/>
            </w:tcBorders>
            <w:vAlign w:val="bottom"/>
          </w:tcPr>
          <w:p w:rsidR="00A65F81" w:rsidRPr="00235CD6" w:rsidRDefault="00A65F81" w:rsidP="00A65F81">
            <w:pPr>
              <w:autoSpaceDE w:val="0"/>
              <w:autoSpaceDN w:val="0"/>
              <w:spacing w:line="276" w:lineRule="auto"/>
              <w:rPr>
                <w:rFonts w:ascii="Arial" w:hAnsi="Arial" w:cs="Arial"/>
                <w:sz w:val="24"/>
                <w:szCs w:val="24"/>
              </w:rPr>
            </w:pPr>
          </w:p>
        </w:tc>
        <w:tc>
          <w:tcPr>
            <w:tcW w:w="369" w:type="dxa"/>
            <w:vAlign w:val="bottom"/>
            <w:hideMark/>
          </w:tcPr>
          <w:p w:rsidR="00A65F81" w:rsidRPr="00235CD6" w:rsidRDefault="00A65F81" w:rsidP="00A65F81">
            <w:pPr>
              <w:autoSpaceDE w:val="0"/>
              <w:autoSpaceDN w:val="0"/>
              <w:spacing w:line="276" w:lineRule="auto"/>
              <w:jc w:val="right"/>
              <w:rPr>
                <w:rFonts w:ascii="Arial" w:hAnsi="Arial" w:cs="Arial"/>
                <w:sz w:val="24"/>
                <w:szCs w:val="24"/>
              </w:rPr>
            </w:pPr>
            <w:r w:rsidRPr="00235CD6">
              <w:rPr>
                <w:rFonts w:ascii="Arial" w:hAnsi="Arial" w:cs="Arial"/>
                <w:sz w:val="24"/>
                <w:szCs w:val="24"/>
              </w:rPr>
              <w:t>20</w:t>
            </w:r>
          </w:p>
        </w:tc>
        <w:tc>
          <w:tcPr>
            <w:tcW w:w="369" w:type="dxa"/>
            <w:tcBorders>
              <w:top w:val="nil"/>
              <w:left w:val="nil"/>
              <w:bottom w:val="single" w:sz="4" w:space="0" w:color="auto"/>
              <w:right w:val="nil"/>
            </w:tcBorders>
            <w:vAlign w:val="bottom"/>
          </w:tcPr>
          <w:p w:rsidR="00A65F81" w:rsidRPr="00235CD6" w:rsidRDefault="00A65F81" w:rsidP="00A65F81">
            <w:pPr>
              <w:autoSpaceDE w:val="0"/>
              <w:autoSpaceDN w:val="0"/>
              <w:spacing w:line="276" w:lineRule="auto"/>
              <w:rPr>
                <w:rFonts w:ascii="Arial" w:hAnsi="Arial" w:cs="Arial"/>
                <w:sz w:val="24"/>
                <w:szCs w:val="24"/>
              </w:rPr>
            </w:pPr>
          </w:p>
        </w:tc>
        <w:tc>
          <w:tcPr>
            <w:tcW w:w="312" w:type="dxa"/>
            <w:vAlign w:val="bottom"/>
            <w:hideMark/>
          </w:tcPr>
          <w:p w:rsidR="00A65F81" w:rsidRPr="00235CD6" w:rsidRDefault="00A65F81" w:rsidP="00A65F81">
            <w:pPr>
              <w:autoSpaceDE w:val="0"/>
              <w:autoSpaceDN w:val="0"/>
              <w:spacing w:line="276" w:lineRule="auto"/>
              <w:ind w:left="57"/>
              <w:rPr>
                <w:rFonts w:ascii="Arial" w:hAnsi="Arial" w:cs="Arial"/>
                <w:sz w:val="24"/>
                <w:szCs w:val="24"/>
              </w:rPr>
            </w:pPr>
            <w:r w:rsidRPr="00235CD6">
              <w:rPr>
                <w:rFonts w:ascii="Arial" w:hAnsi="Arial" w:cs="Arial"/>
                <w:sz w:val="24"/>
                <w:szCs w:val="24"/>
              </w:rPr>
              <w:t>г.</w:t>
            </w:r>
          </w:p>
        </w:tc>
      </w:tr>
    </w:tbl>
    <w:p w:rsidR="00A65F81" w:rsidRPr="00235CD6" w:rsidRDefault="00A65F81" w:rsidP="00A65F81">
      <w:pPr>
        <w:spacing w:before="240"/>
        <w:rPr>
          <w:rFonts w:ascii="Arial" w:hAnsi="Arial" w:cs="Arial"/>
          <w:sz w:val="24"/>
          <w:szCs w:val="24"/>
        </w:rPr>
      </w:pPr>
    </w:p>
    <w:p w:rsidR="00A65F81" w:rsidRPr="00235CD6" w:rsidRDefault="00A65F81" w:rsidP="00A65F81">
      <w:pPr>
        <w:pBdr>
          <w:top w:val="single" w:sz="4" w:space="1" w:color="auto"/>
        </w:pBdr>
        <w:rPr>
          <w:rFonts w:ascii="Arial" w:hAnsi="Arial" w:cs="Arial"/>
          <w:sz w:val="24"/>
          <w:szCs w:val="24"/>
        </w:rPr>
      </w:pPr>
    </w:p>
    <w:p w:rsidR="00A65F81" w:rsidRPr="00235CD6" w:rsidRDefault="00A65F81" w:rsidP="00A65F81">
      <w:pPr>
        <w:rPr>
          <w:rFonts w:ascii="Arial" w:hAnsi="Arial" w:cs="Arial"/>
          <w:sz w:val="24"/>
          <w:szCs w:val="24"/>
        </w:rPr>
      </w:pPr>
    </w:p>
    <w:p w:rsidR="00A65F81" w:rsidRPr="00235CD6" w:rsidRDefault="00A65F81" w:rsidP="00A65F81">
      <w:pPr>
        <w:pBdr>
          <w:top w:val="single" w:sz="4" w:space="1" w:color="auto"/>
        </w:pBdr>
        <w:spacing w:after="240"/>
        <w:rPr>
          <w:rFonts w:ascii="Arial" w:hAnsi="Arial" w:cs="Arial"/>
          <w:sz w:val="16"/>
          <w:szCs w:val="16"/>
        </w:rPr>
      </w:pPr>
      <w:r w:rsidRPr="00235CD6">
        <w:rPr>
          <w:rFonts w:ascii="Arial" w:hAnsi="Arial" w:cs="Arial"/>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5F81" w:rsidRPr="00235CD6" w:rsidRDefault="00A65F81" w:rsidP="00A65F81">
      <w:pPr>
        <w:spacing w:after="240"/>
        <w:rPr>
          <w:rFonts w:ascii="Arial" w:hAnsi="Arial" w:cs="Arial"/>
          <w:b/>
          <w:sz w:val="24"/>
          <w:szCs w:val="24"/>
        </w:rPr>
      </w:pPr>
      <w:r w:rsidRPr="00235CD6">
        <w:rPr>
          <w:rFonts w:ascii="Arial" w:hAnsi="Arial" w:cs="Arial"/>
          <w:b/>
          <w:sz w:val="24"/>
          <w:szCs w:val="24"/>
        </w:rPr>
        <w:t>1. Сведения о застройщике:</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850"/>
        <w:gridCol w:w="4421"/>
        <w:gridCol w:w="4704"/>
      </w:tblGrid>
      <w:tr w:rsidR="00A65F81" w:rsidRPr="00235CD6" w:rsidTr="00A65F81">
        <w:tc>
          <w:tcPr>
            <w:tcW w:w="850"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rPr>
                <w:rFonts w:ascii="Arial" w:hAnsi="Arial" w:cs="Arial"/>
                <w:sz w:val="24"/>
                <w:szCs w:val="24"/>
              </w:rPr>
            </w:pPr>
            <w:r w:rsidRPr="00235CD6">
              <w:rPr>
                <w:rFonts w:ascii="Arial" w:hAnsi="Arial" w:cs="Arial"/>
                <w:sz w:val="24"/>
                <w:szCs w:val="24"/>
              </w:rPr>
              <w:t>1.1</w:t>
            </w:r>
          </w:p>
        </w:tc>
        <w:tc>
          <w:tcPr>
            <w:tcW w:w="4423"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ind w:left="57" w:right="57"/>
              <w:jc w:val="both"/>
              <w:rPr>
                <w:rFonts w:ascii="Arial" w:hAnsi="Arial" w:cs="Arial"/>
                <w:sz w:val="24"/>
                <w:szCs w:val="24"/>
              </w:rPr>
            </w:pPr>
            <w:r w:rsidRPr="00235CD6">
              <w:rPr>
                <w:rFonts w:ascii="Arial" w:hAnsi="Arial" w:cs="Arial"/>
                <w:sz w:val="24"/>
                <w:szCs w:val="24"/>
              </w:rPr>
              <w:t>Сведения о физическом лице, в случае если застройщиком является физическое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A65F81" w:rsidRPr="00235CD6" w:rsidRDefault="00A65F81" w:rsidP="00A65F81">
            <w:pPr>
              <w:autoSpaceDE w:val="0"/>
              <w:autoSpaceDN w:val="0"/>
              <w:spacing w:line="276" w:lineRule="auto"/>
              <w:ind w:left="57" w:right="57"/>
              <w:jc w:val="both"/>
              <w:rPr>
                <w:rFonts w:ascii="Arial" w:hAnsi="Arial" w:cs="Arial"/>
                <w:sz w:val="24"/>
                <w:szCs w:val="24"/>
              </w:rPr>
            </w:pPr>
          </w:p>
        </w:tc>
      </w:tr>
      <w:tr w:rsidR="00A65F81" w:rsidRPr="00235CD6" w:rsidTr="00A65F81">
        <w:tc>
          <w:tcPr>
            <w:tcW w:w="850"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rPr>
                <w:rFonts w:ascii="Arial" w:hAnsi="Arial" w:cs="Arial"/>
                <w:sz w:val="24"/>
                <w:szCs w:val="24"/>
              </w:rPr>
            </w:pPr>
            <w:r w:rsidRPr="00235CD6">
              <w:rPr>
                <w:rFonts w:ascii="Arial" w:hAnsi="Arial" w:cs="Arial"/>
                <w:sz w:val="24"/>
                <w:szCs w:val="24"/>
              </w:rPr>
              <w:t>1.1.1</w:t>
            </w:r>
          </w:p>
        </w:tc>
        <w:tc>
          <w:tcPr>
            <w:tcW w:w="4423"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ind w:left="57" w:right="57"/>
              <w:jc w:val="both"/>
              <w:rPr>
                <w:rFonts w:ascii="Arial" w:hAnsi="Arial" w:cs="Arial"/>
                <w:sz w:val="24"/>
                <w:szCs w:val="24"/>
              </w:rPr>
            </w:pPr>
            <w:r w:rsidRPr="00235CD6">
              <w:rPr>
                <w:rFonts w:ascii="Arial" w:hAnsi="Arial" w:cs="Arial"/>
                <w:sz w:val="24"/>
                <w:szCs w:val="24"/>
              </w:rPr>
              <w:t>Фамилия, имя, отчество (при наличии)</w:t>
            </w:r>
          </w:p>
        </w:tc>
        <w:tc>
          <w:tcPr>
            <w:tcW w:w="4706" w:type="dxa"/>
            <w:tcBorders>
              <w:top w:val="single" w:sz="4" w:space="0" w:color="000000"/>
              <w:left w:val="single" w:sz="4" w:space="0" w:color="000000"/>
              <w:bottom w:val="single" w:sz="4" w:space="0" w:color="000000"/>
              <w:right w:val="single" w:sz="4" w:space="0" w:color="000000"/>
            </w:tcBorders>
          </w:tcPr>
          <w:p w:rsidR="00A65F81" w:rsidRPr="00235CD6" w:rsidRDefault="00A65F81" w:rsidP="00A65F81">
            <w:pPr>
              <w:autoSpaceDE w:val="0"/>
              <w:autoSpaceDN w:val="0"/>
              <w:spacing w:line="276" w:lineRule="auto"/>
              <w:ind w:left="57" w:right="57"/>
              <w:jc w:val="both"/>
              <w:rPr>
                <w:rFonts w:ascii="Arial" w:hAnsi="Arial" w:cs="Arial"/>
                <w:sz w:val="24"/>
                <w:szCs w:val="24"/>
              </w:rPr>
            </w:pPr>
          </w:p>
        </w:tc>
      </w:tr>
      <w:tr w:rsidR="00A65F81" w:rsidRPr="00235CD6" w:rsidTr="00A65F81">
        <w:tc>
          <w:tcPr>
            <w:tcW w:w="850"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rPr>
                <w:rFonts w:ascii="Arial" w:hAnsi="Arial" w:cs="Arial"/>
                <w:sz w:val="24"/>
                <w:szCs w:val="24"/>
              </w:rPr>
            </w:pPr>
            <w:r w:rsidRPr="00235CD6">
              <w:rPr>
                <w:rFonts w:ascii="Arial" w:hAnsi="Arial" w:cs="Arial"/>
                <w:sz w:val="24"/>
                <w:szCs w:val="24"/>
              </w:rPr>
              <w:t>1.1.2</w:t>
            </w:r>
          </w:p>
        </w:tc>
        <w:tc>
          <w:tcPr>
            <w:tcW w:w="4423"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ind w:left="57" w:right="57"/>
              <w:jc w:val="both"/>
              <w:rPr>
                <w:rFonts w:ascii="Arial" w:hAnsi="Arial" w:cs="Arial"/>
                <w:sz w:val="24"/>
                <w:szCs w:val="24"/>
              </w:rPr>
            </w:pPr>
            <w:r w:rsidRPr="00235CD6">
              <w:rPr>
                <w:rFonts w:ascii="Arial" w:hAnsi="Arial" w:cs="Arial"/>
                <w:sz w:val="24"/>
                <w:szCs w:val="24"/>
              </w:rPr>
              <w:t>Место жительства</w:t>
            </w:r>
          </w:p>
        </w:tc>
        <w:tc>
          <w:tcPr>
            <w:tcW w:w="4706" w:type="dxa"/>
            <w:tcBorders>
              <w:top w:val="single" w:sz="4" w:space="0" w:color="000000"/>
              <w:left w:val="single" w:sz="4" w:space="0" w:color="000000"/>
              <w:bottom w:val="single" w:sz="4" w:space="0" w:color="000000"/>
              <w:right w:val="single" w:sz="4" w:space="0" w:color="000000"/>
            </w:tcBorders>
          </w:tcPr>
          <w:p w:rsidR="00A65F81" w:rsidRPr="00235CD6" w:rsidRDefault="00A65F81" w:rsidP="00A65F81">
            <w:pPr>
              <w:autoSpaceDE w:val="0"/>
              <w:autoSpaceDN w:val="0"/>
              <w:spacing w:line="276" w:lineRule="auto"/>
              <w:ind w:left="57" w:right="57"/>
              <w:jc w:val="both"/>
              <w:rPr>
                <w:rFonts w:ascii="Arial" w:hAnsi="Arial" w:cs="Arial"/>
                <w:sz w:val="24"/>
                <w:szCs w:val="24"/>
              </w:rPr>
            </w:pPr>
          </w:p>
        </w:tc>
      </w:tr>
      <w:tr w:rsidR="00A65F81" w:rsidRPr="00235CD6" w:rsidTr="00A65F81">
        <w:tc>
          <w:tcPr>
            <w:tcW w:w="850"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rPr>
                <w:rFonts w:ascii="Arial" w:hAnsi="Arial" w:cs="Arial"/>
                <w:sz w:val="24"/>
                <w:szCs w:val="24"/>
              </w:rPr>
            </w:pPr>
            <w:r w:rsidRPr="00235CD6">
              <w:rPr>
                <w:rFonts w:ascii="Arial" w:hAnsi="Arial" w:cs="Arial"/>
                <w:sz w:val="24"/>
                <w:szCs w:val="24"/>
              </w:rPr>
              <w:t>1.1.3</w:t>
            </w:r>
          </w:p>
        </w:tc>
        <w:tc>
          <w:tcPr>
            <w:tcW w:w="4423"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ind w:left="57" w:right="57"/>
              <w:jc w:val="both"/>
              <w:rPr>
                <w:rFonts w:ascii="Arial" w:hAnsi="Arial" w:cs="Arial"/>
                <w:sz w:val="24"/>
                <w:szCs w:val="24"/>
              </w:rPr>
            </w:pPr>
            <w:r w:rsidRPr="00235CD6">
              <w:rPr>
                <w:rFonts w:ascii="Arial" w:hAnsi="Arial" w:cs="Arial"/>
                <w:sz w:val="24"/>
                <w:szCs w:val="24"/>
              </w:rPr>
              <w:t>Реквизиты документа, удостоверяющего личность</w:t>
            </w:r>
          </w:p>
        </w:tc>
        <w:tc>
          <w:tcPr>
            <w:tcW w:w="4706" w:type="dxa"/>
            <w:tcBorders>
              <w:top w:val="single" w:sz="4" w:space="0" w:color="000000"/>
              <w:left w:val="single" w:sz="4" w:space="0" w:color="000000"/>
              <w:bottom w:val="single" w:sz="4" w:space="0" w:color="000000"/>
              <w:right w:val="single" w:sz="4" w:space="0" w:color="000000"/>
            </w:tcBorders>
          </w:tcPr>
          <w:p w:rsidR="00A65F81" w:rsidRPr="00235CD6" w:rsidRDefault="00A65F81" w:rsidP="00A65F81">
            <w:pPr>
              <w:autoSpaceDE w:val="0"/>
              <w:autoSpaceDN w:val="0"/>
              <w:spacing w:line="276" w:lineRule="auto"/>
              <w:ind w:left="57" w:right="57"/>
              <w:jc w:val="both"/>
              <w:rPr>
                <w:rFonts w:ascii="Arial" w:hAnsi="Arial" w:cs="Arial"/>
                <w:sz w:val="24"/>
                <w:szCs w:val="24"/>
              </w:rPr>
            </w:pPr>
          </w:p>
        </w:tc>
      </w:tr>
      <w:tr w:rsidR="00A65F81" w:rsidRPr="00235CD6" w:rsidTr="00A65F81">
        <w:tc>
          <w:tcPr>
            <w:tcW w:w="850"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rPr>
                <w:rFonts w:ascii="Arial" w:hAnsi="Arial" w:cs="Arial"/>
                <w:sz w:val="24"/>
                <w:szCs w:val="24"/>
              </w:rPr>
            </w:pPr>
            <w:r w:rsidRPr="00235CD6">
              <w:rPr>
                <w:rFonts w:ascii="Arial" w:hAnsi="Arial" w:cs="Arial"/>
                <w:sz w:val="24"/>
                <w:szCs w:val="24"/>
              </w:rPr>
              <w:t>1.2</w:t>
            </w:r>
          </w:p>
        </w:tc>
        <w:tc>
          <w:tcPr>
            <w:tcW w:w="4423"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ind w:left="57" w:right="57"/>
              <w:jc w:val="both"/>
              <w:rPr>
                <w:rFonts w:ascii="Arial" w:hAnsi="Arial" w:cs="Arial"/>
                <w:sz w:val="24"/>
                <w:szCs w:val="24"/>
              </w:rPr>
            </w:pPr>
            <w:r w:rsidRPr="00235CD6">
              <w:rPr>
                <w:rFonts w:ascii="Arial" w:hAnsi="Arial" w:cs="Arial"/>
                <w:sz w:val="24"/>
                <w:szCs w:val="24"/>
              </w:rPr>
              <w:t>Сведения о юридическом лице, в случае если застройщиком является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A65F81" w:rsidRPr="00235CD6" w:rsidRDefault="00A65F81" w:rsidP="00A65F81">
            <w:pPr>
              <w:autoSpaceDE w:val="0"/>
              <w:autoSpaceDN w:val="0"/>
              <w:spacing w:line="276" w:lineRule="auto"/>
              <w:ind w:left="57" w:right="57"/>
              <w:jc w:val="both"/>
              <w:rPr>
                <w:rFonts w:ascii="Arial" w:hAnsi="Arial" w:cs="Arial"/>
                <w:sz w:val="24"/>
                <w:szCs w:val="24"/>
              </w:rPr>
            </w:pPr>
          </w:p>
        </w:tc>
      </w:tr>
      <w:tr w:rsidR="00A65F81" w:rsidRPr="00235CD6" w:rsidTr="00A65F81">
        <w:tc>
          <w:tcPr>
            <w:tcW w:w="850"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rPr>
                <w:rFonts w:ascii="Arial" w:hAnsi="Arial" w:cs="Arial"/>
                <w:sz w:val="24"/>
                <w:szCs w:val="24"/>
              </w:rPr>
            </w:pPr>
            <w:r w:rsidRPr="00235CD6">
              <w:rPr>
                <w:rFonts w:ascii="Arial" w:hAnsi="Arial" w:cs="Arial"/>
                <w:sz w:val="24"/>
                <w:szCs w:val="24"/>
              </w:rPr>
              <w:t>1.2.1</w:t>
            </w:r>
          </w:p>
        </w:tc>
        <w:tc>
          <w:tcPr>
            <w:tcW w:w="4423"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ind w:left="57" w:right="57"/>
              <w:jc w:val="both"/>
              <w:rPr>
                <w:rFonts w:ascii="Arial" w:hAnsi="Arial" w:cs="Arial"/>
                <w:sz w:val="24"/>
                <w:szCs w:val="24"/>
              </w:rPr>
            </w:pPr>
            <w:r w:rsidRPr="00235CD6">
              <w:rPr>
                <w:rFonts w:ascii="Arial" w:hAnsi="Arial" w:cs="Arial"/>
                <w:sz w:val="24"/>
                <w:szCs w:val="24"/>
              </w:rPr>
              <w:t>Наименование</w:t>
            </w:r>
          </w:p>
        </w:tc>
        <w:tc>
          <w:tcPr>
            <w:tcW w:w="4706" w:type="dxa"/>
            <w:tcBorders>
              <w:top w:val="single" w:sz="4" w:space="0" w:color="000000"/>
              <w:left w:val="single" w:sz="4" w:space="0" w:color="000000"/>
              <w:bottom w:val="single" w:sz="4" w:space="0" w:color="000000"/>
              <w:right w:val="single" w:sz="4" w:space="0" w:color="000000"/>
            </w:tcBorders>
          </w:tcPr>
          <w:p w:rsidR="00A65F81" w:rsidRPr="00235CD6" w:rsidRDefault="00A65F81" w:rsidP="00A65F81">
            <w:pPr>
              <w:autoSpaceDE w:val="0"/>
              <w:autoSpaceDN w:val="0"/>
              <w:spacing w:line="276" w:lineRule="auto"/>
              <w:ind w:left="57" w:right="57"/>
              <w:jc w:val="both"/>
              <w:rPr>
                <w:rFonts w:ascii="Arial" w:hAnsi="Arial" w:cs="Arial"/>
                <w:sz w:val="24"/>
                <w:szCs w:val="24"/>
              </w:rPr>
            </w:pPr>
          </w:p>
        </w:tc>
      </w:tr>
      <w:tr w:rsidR="00A65F81" w:rsidRPr="00235CD6" w:rsidTr="00A65F81">
        <w:tc>
          <w:tcPr>
            <w:tcW w:w="850"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rPr>
                <w:rFonts w:ascii="Arial" w:hAnsi="Arial" w:cs="Arial"/>
                <w:sz w:val="24"/>
                <w:szCs w:val="24"/>
              </w:rPr>
            </w:pPr>
            <w:r w:rsidRPr="00235CD6">
              <w:rPr>
                <w:rFonts w:ascii="Arial" w:hAnsi="Arial" w:cs="Arial"/>
                <w:sz w:val="24"/>
                <w:szCs w:val="24"/>
              </w:rPr>
              <w:t>1.2.2</w:t>
            </w:r>
          </w:p>
        </w:tc>
        <w:tc>
          <w:tcPr>
            <w:tcW w:w="4423"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ind w:left="57" w:right="57"/>
              <w:jc w:val="both"/>
              <w:rPr>
                <w:rFonts w:ascii="Arial" w:hAnsi="Arial" w:cs="Arial"/>
                <w:sz w:val="24"/>
                <w:szCs w:val="24"/>
              </w:rPr>
            </w:pPr>
            <w:r w:rsidRPr="00235CD6">
              <w:rPr>
                <w:rFonts w:ascii="Arial" w:hAnsi="Arial" w:cs="Arial"/>
                <w:sz w:val="24"/>
                <w:szCs w:val="24"/>
              </w:rPr>
              <w:t>Место нахождения</w:t>
            </w:r>
          </w:p>
        </w:tc>
        <w:tc>
          <w:tcPr>
            <w:tcW w:w="4706" w:type="dxa"/>
            <w:tcBorders>
              <w:top w:val="single" w:sz="4" w:space="0" w:color="000000"/>
              <w:left w:val="single" w:sz="4" w:space="0" w:color="000000"/>
              <w:bottom w:val="single" w:sz="4" w:space="0" w:color="000000"/>
              <w:right w:val="single" w:sz="4" w:space="0" w:color="000000"/>
            </w:tcBorders>
          </w:tcPr>
          <w:p w:rsidR="00A65F81" w:rsidRPr="00235CD6" w:rsidRDefault="00A65F81" w:rsidP="00A65F81">
            <w:pPr>
              <w:autoSpaceDE w:val="0"/>
              <w:autoSpaceDN w:val="0"/>
              <w:spacing w:line="276" w:lineRule="auto"/>
              <w:ind w:left="57" w:right="57"/>
              <w:jc w:val="both"/>
              <w:rPr>
                <w:rFonts w:ascii="Arial" w:hAnsi="Arial" w:cs="Arial"/>
                <w:sz w:val="24"/>
                <w:szCs w:val="24"/>
              </w:rPr>
            </w:pPr>
          </w:p>
        </w:tc>
      </w:tr>
      <w:tr w:rsidR="00A65F81" w:rsidRPr="00235CD6" w:rsidTr="00A65F81">
        <w:tc>
          <w:tcPr>
            <w:tcW w:w="850"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rPr>
                <w:rFonts w:ascii="Arial" w:hAnsi="Arial" w:cs="Arial"/>
                <w:sz w:val="24"/>
                <w:szCs w:val="24"/>
              </w:rPr>
            </w:pPr>
            <w:r w:rsidRPr="00235CD6">
              <w:rPr>
                <w:rFonts w:ascii="Arial" w:hAnsi="Arial" w:cs="Arial"/>
                <w:sz w:val="24"/>
                <w:szCs w:val="24"/>
              </w:rPr>
              <w:t>1.2.3</w:t>
            </w:r>
          </w:p>
        </w:tc>
        <w:tc>
          <w:tcPr>
            <w:tcW w:w="4423"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ind w:left="57" w:right="57"/>
              <w:jc w:val="both"/>
              <w:rPr>
                <w:rFonts w:ascii="Arial" w:hAnsi="Arial" w:cs="Arial"/>
                <w:sz w:val="24"/>
                <w:szCs w:val="24"/>
              </w:rPr>
            </w:pPr>
            <w:r w:rsidRPr="00235CD6">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A65F81" w:rsidRPr="00235CD6" w:rsidRDefault="00A65F81" w:rsidP="00A65F81">
            <w:pPr>
              <w:autoSpaceDE w:val="0"/>
              <w:autoSpaceDN w:val="0"/>
              <w:spacing w:line="276" w:lineRule="auto"/>
              <w:ind w:left="57" w:right="57"/>
              <w:jc w:val="both"/>
              <w:rPr>
                <w:rFonts w:ascii="Arial" w:hAnsi="Arial" w:cs="Arial"/>
                <w:sz w:val="24"/>
                <w:szCs w:val="24"/>
              </w:rPr>
            </w:pPr>
          </w:p>
        </w:tc>
      </w:tr>
      <w:tr w:rsidR="00A65F81" w:rsidRPr="00235CD6" w:rsidTr="00A65F81">
        <w:tc>
          <w:tcPr>
            <w:tcW w:w="850"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rPr>
                <w:rFonts w:ascii="Arial" w:hAnsi="Arial" w:cs="Arial"/>
                <w:sz w:val="24"/>
                <w:szCs w:val="24"/>
              </w:rPr>
            </w:pPr>
            <w:r w:rsidRPr="00235CD6">
              <w:rPr>
                <w:rFonts w:ascii="Arial" w:hAnsi="Arial" w:cs="Arial"/>
                <w:sz w:val="24"/>
                <w:szCs w:val="24"/>
              </w:rPr>
              <w:t>1.2.4</w:t>
            </w:r>
          </w:p>
        </w:tc>
        <w:tc>
          <w:tcPr>
            <w:tcW w:w="4423"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ind w:left="57" w:right="57"/>
              <w:jc w:val="both"/>
              <w:rPr>
                <w:rFonts w:ascii="Arial" w:hAnsi="Arial" w:cs="Arial"/>
                <w:sz w:val="24"/>
                <w:szCs w:val="24"/>
              </w:rPr>
            </w:pPr>
            <w:r w:rsidRPr="00235CD6">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4" w:space="0" w:color="000000"/>
              <w:left w:val="single" w:sz="4" w:space="0" w:color="000000"/>
              <w:bottom w:val="single" w:sz="4" w:space="0" w:color="000000"/>
              <w:right w:val="single" w:sz="4" w:space="0" w:color="000000"/>
            </w:tcBorders>
          </w:tcPr>
          <w:p w:rsidR="00A65F81" w:rsidRPr="00235CD6" w:rsidRDefault="00A65F81" w:rsidP="00A65F81">
            <w:pPr>
              <w:autoSpaceDE w:val="0"/>
              <w:autoSpaceDN w:val="0"/>
              <w:spacing w:line="276" w:lineRule="auto"/>
              <w:ind w:left="57" w:right="57"/>
              <w:jc w:val="both"/>
              <w:rPr>
                <w:rFonts w:ascii="Arial" w:hAnsi="Arial" w:cs="Arial"/>
                <w:sz w:val="24"/>
                <w:szCs w:val="24"/>
              </w:rPr>
            </w:pPr>
          </w:p>
        </w:tc>
      </w:tr>
    </w:tbl>
    <w:p w:rsidR="00A65F81" w:rsidRPr="00235CD6" w:rsidRDefault="00A65F81" w:rsidP="00A65F81">
      <w:pPr>
        <w:rPr>
          <w:rFonts w:ascii="Arial" w:hAnsi="Arial" w:cs="Arial"/>
          <w:sz w:val="24"/>
          <w:szCs w:val="24"/>
        </w:rPr>
      </w:pPr>
    </w:p>
    <w:p w:rsidR="00A65F81" w:rsidRPr="00235CD6" w:rsidRDefault="00A65F81" w:rsidP="00A65F81">
      <w:pPr>
        <w:spacing w:after="240"/>
        <w:rPr>
          <w:rFonts w:ascii="Arial" w:hAnsi="Arial" w:cs="Arial"/>
          <w:b/>
          <w:sz w:val="24"/>
          <w:szCs w:val="24"/>
        </w:rPr>
      </w:pPr>
      <w:r w:rsidRPr="00235CD6">
        <w:rPr>
          <w:rFonts w:ascii="Arial" w:hAnsi="Arial" w:cs="Arial"/>
          <w:b/>
          <w:sz w:val="24"/>
          <w:szCs w:val="24"/>
        </w:rPr>
        <w:t>2. Сведения о земельном участке</w:t>
      </w:r>
    </w:p>
    <w:tbl>
      <w:tblPr>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850"/>
        <w:gridCol w:w="4421"/>
        <w:gridCol w:w="4704"/>
      </w:tblGrid>
      <w:tr w:rsidR="00A65F81" w:rsidRPr="00235CD6" w:rsidTr="00A65F81">
        <w:tc>
          <w:tcPr>
            <w:tcW w:w="850"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rPr>
                <w:rFonts w:ascii="Arial" w:hAnsi="Arial" w:cs="Arial"/>
                <w:sz w:val="24"/>
                <w:szCs w:val="24"/>
              </w:rPr>
            </w:pPr>
            <w:r w:rsidRPr="00235CD6">
              <w:rPr>
                <w:rFonts w:ascii="Arial" w:hAnsi="Arial" w:cs="Arial"/>
                <w:sz w:val="24"/>
                <w:szCs w:val="24"/>
              </w:rPr>
              <w:t>2.1</w:t>
            </w:r>
          </w:p>
        </w:tc>
        <w:tc>
          <w:tcPr>
            <w:tcW w:w="4423"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ind w:left="57" w:right="57"/>
              <w:rPr>
                <w:rFonts w:ascii="Arial" w:hAnsi="Arial" w:cs="Arial"/>
                <w:sz w:val="24"/>
                <w:szCs w:val="24"/>
              </w:rPr>
            </w:pPr>
            <w:r w:rsidRPr="00235CD6">
              <w:rPr>
                <w:rFonts w:ascii="Arial" w:hAnsi="Arial" w:cs="Arial"/>
                <w:sz w:val="24"/>
                <w:szCs w:val="24"/>
              </w:rPr>
              <w:t>Кадастровый номер земельного участка (при наличии)</w:t>
            </w:r>
          </w:p>
        </w:tc>
        <w:tc>
          <w:tcPr>
            <w:tcW w:w="4706" w:type="dxa"/>
            <w:tcBorders>
              <w:top w:val="single" w:sz="4" w:space="0" w:color="000000"/>
              <w:left w:val="single" w:sz="4" w:space="0" w:color="000000"/>
              <w:bottom w:val="single" w:sz="4" w:space="0" w:color="000000"/>
              <w:right w:val="single" w:sz="4" w:space="0" w:color="000000"/>
            </w:tcBorders>
          </w:tcPr>
          <w:p w:rsidR="00A65F81" w:rsidRPr="00235CD6" w:rsidRDefault="00A65F81" w:rsidP="00A65F81">
            <w:pPr>
              <w:autoSpaceDE w:val="0"/>
              <w:autoSpaceDN w:val="0"/>
              <w:spacing w:line="276" w:lineRule="auto"/>
              <w:ind w:left="57" w:right="57"/>
              <w:rPr>
                <w:rFonts w:ascii="Arial" w:hAnsi="Arial" w:cs="Arial"/>
                <w:sz w:val="24"/>
                <w:szCs w:val="24"/>
              </w:rPr>
            </w:pPr>
          </w:p>
        </w:tc>
      </w:tr>
      <w:tr w:rsidR="00A65F81" w:rsidRPr="00235CD6" w:rsidTr="00A65F81">
        <w:tc>
          <w:tcPr>
            <w:tcW w:w="850"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rPr>
                <w:rFonts w:ascii="Arial" w:hAnsi="Arial" w:cs="Arial"/>
                <w:sz w:val="24"/>
                <w:szCs w:val="24"/>
              </w:rPr>
            </w:pPr>
            <w:r w:rsidRPr="00235CD6">
              <w:rPr>
                <w:rFonts w:ascii="Arial" w:hAnsi="Arial" w:cs="Arial"/>
                <w:sz w:val="24"/>
                <w:szCs w:val="24"/>
              </w:rPr>
              <w:t>2.2</w:t>
            </w:r>
          </w:p>
        </w:tc>
        <w:tc>
          <w:tcPr>
            <w:tcW w:w="4423" w:type="dxa"/>
            <w:tcBorders>
              <w:top w:val="single" w:sz="4" w:space="0" w:color="000000"/>
              <w:left w:val="single" w:sz="4" w:space="0" w:color="000000"/>
              <w:bottom w:val="single" w:sz="4" w:space="0" w:color="000000"/>
              <w:right w:val="single" w:sz="4" w:space="0" w:color="000000"/>
            </w:tcBorders>
            <w:hideMark/>
          </w:tcPr>
          <w:p w:rsidR="00A65F81" w:rsidRPr="00235CD6" w:rsidRDefault="00A65F81" w:rsidP="00A65F81">
            <w:pPr>
              <w:autoSpaceDE w:val="0"/>
              <w:autoSpaceDN w:val="0"/>
              <w:spacing w:line="276" w:lineRule="auto"/>
              <w:ind w:left="57" w:right="57"/>
              <w:rPr>
                <w:rFonts w:ascii="Arial" w:hAnsi="Arial" w:cs="Arial"/>
                <w:sz w:val="24"/>
                <w:szCs w:val="24"/>
              </w:rPr>
            </w:pPr>
            <w:r w:rsidRPr="00235CD6">
              <w:rPr>
                <w:rFonts w:ascii="Arial" w:hAnsi="Arial" w:cs="Arial"/>
                <w:sz w:val="24"/>
                <w:szCs w:val="24"/>
              </w:rPr>
              <w:t xml:space="preserve">Адрес или описание местоположения </w:t>
            </w:r>
            <w:r w:rsidRPr="00235CD6">
              <w:rPr>
                <w:rFonts w:ascii="Arial" w:hAnsi="Arial" w:cs="Arial"/>
                <w:sz w:val="24"/>
                <w:szCs w:val="24"/>
              </w:rPr>
              <w:lastRenderedPageBreak/>
              <w:t>земельного участка</w:t>
            </w:r>
          </w:p>
        </w:tc>
        <w:tc>
          <w:tcPr>
            <w:tcW w:w="4706" w:type="dxa"/>
            <w:tcBorders>
              <w:top w:val="single" w:sz="4" w:space="0" w:color="000000"/>
              <w:left w:val="single" w:sz="4" w:space="0" w:color="000000"/>
              <w:bottom w:val="single" w:sz="4" w:space="0" w:color="000000"/>
              <w:right w:val="single" w:sz="4" w:space="0" w:color="000000"/>
            </w:tcBorders>
          </w:tcPr>
          <w:p w:rsidR="00A65F81" w:rsidRPr="00235CD6" w:rsidRDefault="00A65F81" w:rsidP="00A65F81">
            <w:pPr>
              <w:autoSpaceDE w:val="0"/>
              <w:autoSpaceDN w:val="0"/>
              <w:spacing w:line="276" w:lineRule="auto"/>
              <w:ind w:left="57" w:right="57"/>
              <w:rPr>
                <w:rFonts w:ascii="Arial" w:hAnsi="Arial" w:cs="Arial"/>
                <w:sz w:val="24"/>
                <w:szCs w:val="24"/>
              </w:rPr>
            </w:pPr>
          </w:p>
        </w:tc>
      </w:tr>
    </w:tbl>
    <w:p w:rsidR="00A65F81" w:rsidRPr="00235CD6" w:rsidRDefault="00A65F81" w:rsidP="00A65F81">
      <w:pPr>
        <w:spacing w:before="240" w:after="240"/>
        <w:rPr>
          <w:rFonts w:ascii="Arial" w:hAnsi="Arial" w:cs="Arial"/>
          <w:b/>
          <w:sz w:val="24"/>
          <w:szCs w:val="24"/>
        </w:rPr>
      </w:pPr>
      <w:r w:rsidRPr="00235CD6">
        <w:rPr>
          <w:rFonts w:ascii="Arial" w:hAnsi="Arial" w:cs="Arial"/>
          <w:b/>
          <w:sz w:val="24"/>
          <w:szCs w:val="24"/>
        </w:rPr>
        <w:lastRenderedPageBreak/>
        <w:t xml:space="preserve">3. Сведения об изменении параметров планируемого строительства </w:t>
      </w:r>
      <w:r w:rsidRPr="00235CD6">
        <w:rPr>
          <w:rFonts w:ascii="Arial" w:hAnsi="Arial" w:cs="Arial"/>
          <w:b/>
          <w:sz w:val="24"/>
          <w:szCs w:val="24"/>
        </w:rPr>
        <w:br/>
        <w:t xml:space="preserve">или реконструкции объекта индивидуального жилищного строительства </w:t>
      </w:r>
      <w:r w:rsidRPr="00235CD6">
        <w:rPr>
          <w:rFonts w:ascii="Arial" w:hAnsi="Arial" w:cs="Arial"/>
          <w:b/>
          <w:sz w:val="24"/>
          <w:szCs w:val="24"/>
        </w:rPr>
        <w:br/>
        <w:t>или садового дома</w:t>
      </w:r>
    </w:p>
    <w:tbl>
      <w:tblPr>
        <w:tblStyle w:val="ac"/>
        <w:tblW w:w="9945" w:type="dxa"/>
        <w:tblLayout w:type="fixed"/>
        <w:tblCellMar>
          <w:left w:w="28" w:type="dxa"/>
          <w:right w:w="28" w:type="dxa"/>
        </w:tblCellMar>
        <w:tblLook w:val="01E0"/>
      </w:tblPr>
      <w:tblGrid>
        <w:gridCol w:w="567"/>
        <w:gridCol w:w="2890"/>
        <w:gridCol w:w="170"/>
        <w:gridCol w:w="3060"/>
        <w:gridCol w:w="182"/>
        <w:gridCol w:w="3076"/>
      </w:tblGrid>
      <w:tr w:rsidR="00A65F81" w:rsidRPr="00235CD6" w:rsidTr="00A65F81">
        <w:tc>
          <w:tcPr>
            <w:tcW w:w="567" w:type="dxa"/>
            <w:vMerge w:val="restart"/>
            <w:tcBorders>
              <w:top w:val="single" w:sz="4" w:space="0" w:color="auto"/>
              <w:left w:val="single" w:sz="4" w:space="0" w:color="auto"/>
              <w:bottom w:val="single" w:sz="4" w:space="0" w:color="auto"/>
              <w:right w:val="single" w:sz="4" w:space="0" w:color="auto"/>
            </w:tcBorders>
            <w:hideMark/>
          </w:tcPr>
          <w:p w:rsidR="00A65F81" w:rsidRPr="00235CD6" w:rsidRDefault="00A65F81" w:rsidP="00A65F81">
            <w:pPr>
              <w:autoSpaceDE w:val="0"/>
              <w:autoSpaceDN w:val="0"/>
              <w:rPr>
                <w:rFonts w:ascii="Arial" w:hAnsi="Arial" w:cs="Arial"/>
                <w:sz w:val="24"/>
                <w:szCs w:val="24"/>
              </w:rPr>
            </w:pPr>
            <w:r w:rsidRPr="00235CD6">
              <w:rPr>
                <w:rFonts w:ascii="Arial" w:hAnsi="Arial" w:cs="Arial"/>
                <w:sz w:val="24"/>
                <w:szCs w:val="24"/>
              </w:rPr>
              <w:t>№ п/п</w:t>
            </w:r>
          </w:p>
        </w:tc>
        <w:tc>
          <w:tcPr>
            <w:tcW w:w="2892" w:type="dxa"/>
            <w:vMerge w:val="restart"/>
            <w:tcBorders>
              <w:top w:val="single" w:sz="4" w:space="0" w:color="auto"/>
              <w:left w:val="single" w:sz="4" w:space="0" w:color="auto"/>
              <w:bottom w:val="single" w:sz="4" w:space="0" w:color="auto"/>
              <w:right w:val="single" w:sz="4" w:space="0" w:color="auto"/>
            </w:tcBorders>
            <w:hideMark/>
          </w:tcPr>
          <w:p w:rsidR="00A65F81" w:rsidRPr="00235CD6" w:rsidRDefault="00A65F81" w:rsidP="00A65F81">
            <w:pPr>
              <w:autoSpaceDE w:val="0"/>
              <w:autoSpaceDN w:val="0"/>
              <w:rPr>
                <w:rFonts w:ascii="Arial" w:hAnsi="Arial" w:cs="Arial"/>
                <w:sz w:val="24"/>
                <w:szCs w:val="24"/>
              </w:rPr>
            </w:pPr>
            <w:r w:rsidRPr="00235CD6">
              <w:rPr>
                <w:rFonts w:ascii="Arial" w:hAnsi="Arial" w:cs="Arial"/>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top w:val="single" w:sz="4" w:space="0" w:color="auto"/>
              <w:left w:val="single" w:sz="4" w:space="0" w:color="auto"/>
              <w:bottom w:val="nil"/>
              <w:right w:val="single" w:sz="4" w:space="0" w:color="auto"/>
            </w:tcBorders>
            <w:hideMark/>
          </w:tcPr>
          <w:p w:rsidR="00A65F81" w:rsidRPr="00235CD6" w:rsidRDefault="00A65F81" w:rsidP="00A65F81">
            <w:pPr>
              <w:autoSpaceDE w:val="0"/>
              <w:autoSpaceDN w:val="0"/>
              <w:rPr>
                <w:rFonts w:ascii="Arial" w:hAnsi="Arial" w:cs="Arial"/>
                <w:sz w:val="24"/>
                <w:szCs w:val="24"/>
              </w:rPr>
            </w:pPr>
            <w:r w:rsidRPr="00235CD6">
              <w:rPr>
                <w:rFonts w:ascii="Arial" w:hAnsi="Arial" w:cs="Arial"/>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Borders>
              <w:top w:val="single" w:sz="4" w:space="0" w:color="auto"/>
              <w:left w:val="single" w:sz="4" w:space="0" w:color="auto"/>
              <w:bottom w:val="single" w:sz="4" w:space="0" w:color="auto"/>
              <w:right w:val="single" w:sz="4" w:space="0" w:color="auto"/>
            </w:tcBorders>
            <w:hideMark/>
          </w:tcPr>
          <w:p w:rsidR="00A65F81" w:rsidRPr="00235CD6" w:rsidRDefault="00A65F81" w:rsidP="00A65F81">
            <w:pPr>
              <w:autoSpaceDE w:val="0"/>
              <w:autoSpaceDN w:val="0"/>
              <w:rPr>
                <w:rFonts w:ascii="Arial" w:hAnsi="Arial" w:cs="Arial"/>
                <w:sz w:val="24"/>
                <w:szCs w:val="24"/>
              </w:rPr>
            </w:pPr>
            <w:r w:rsidRPr="00235CD6">
              <w:rPr>
                <w:rFonts w:ascii="Arial" w:hAnsi="Arial" w:cs="Arial"/>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A65F81" w:rsidRPr="00235CD6" w:rsidTr="00A65F81">
        <w:tc>
          <w:tcPr>
            <w:tcW w:w="567" w:type="dxa"/>
            <w:vMerge/>
            <w:tcBorders>
              <w:top w:val="single" w:sz="4" w:space="0" w:color="auto"/>
              <w:left w:val="single" w:sz="4" w:space="0" w:color="auto"/>
              <w:bottom w:val="single" w:sz="4" w:space="0" w:color="auto"/>
              <w:right w:val="single" w:sz="4" w:space="0" w:color="auto"/>
            </w:tcBorders>
            <w:vAlign w:val="center"/>
            <w:hideMark/>
          </w:tcPr>
          <w:p w:rsidR="00A65F81" w:rsidRPr="00235CD6" w:rsidRDefault="00A65F81" w:rsidP="00A65F81">
            <w:pPr>
              <w:rPr>
                <w:rFonts w:ascii="Arial" w:hAnsi="Arial" w:cs="Arial"/>
                <w:sz w:val="24"/>
                <w:szCs w:val="24"/>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A65F81" w:rsidRPr="00235CD6" w:rsidRDefault="00A65F81" w:rsidP="00A65F81">
            <w:pPr>
              <w:rPr>
                <w:rFonts w:ascii="Arial" w:hAnsi="Arial" w:cs="Arial"/>
                <w:sz w:val="24"/>
                <w:szCs w:val="24"/>
              </w:rPr>
            </w:pPr>
          </w:p>
        </w:tc>
        <w:tc>
          <w:tcPr>
            <w:tcW w:w="170" w:type="dxa"/>
            <w:tcBorders>
              <w:top w:val="nil"/>
              <w:left w:val="single" w:sz="4" w:space="0" w:color="auto"/>
              <w:bottom w:val="nil"/>
              <w:right w:val="nil"/>
            </w:tcBorders>
            <w:vAlign w:val="bottom"/>
          </w:tcPr>
          <w:p w:rsidR="00A65F81" w:rsidRPr="00235CD6" w:rsidRDefault="00A65F81" w:rsidP="00A65F81">
            <w:pPr>
              <w:autoSpaceDE w:val="0"/>
              <w:autoSpaceDN w:val="0"/>
              <w:rPr>
                <w:rFonts w:ascii="Arial" w:hAnsi="Arial" w:cs="Arial"/>
                <w:sz w:val="24"/>
                <w:szCs w:val="24"/>
              </w:rPr>
            </w:pPr>
          </w:p>
        </w:tc>
        <w:tc>
          <w:tcPr>
            <w:tcW w:w="3062" w:type="dxa"/>
            <w:tcBorders>
              <w:top w:val="nil"/>
              <w:left w:val="nil"/>
              <w:bottom w:val="single" w:sz="4" w:space="0" w:color="auto"/>
              <w:right w:val="nil"/>
            </w:tcBorders>
            <w:vAlign w:val="bottom"/>
          </w:tcPr>
          <w:p w:rsidR="00A65F81" w:rsidRPr="00235CD6" w:rsidRDefault="00A65F81" w:rsidP="00A65F81">
            <w:pPr>
              <w:autoSpaceDE w:val="0"/>
              <w:autoSpaceDN w:val="0"/>
              <w:rPr>
                <w:rFonts w:ascii="Arial" w:hAnsi="Arial" w:cs="Arial"/>
                <w:sz w:val="24"/>
                <w:szCs w:val="24"/>
              </w:rPr>
            </w:pPr>
          </w:p>
        </w:tc>
        <w:tc>
          <w:tcPr>
            <w:tcW w:w="182" w:type="dxa"/>
            <w:tcBorders>
              <w:top w:val="nil"/>
              <w:left w:val="nil"/>
              <w:bottom w:val="nil"/>
              <w:right w:val="single" w:sz="4" w:space="0" w:color="auto"/>
            </w:tcBorders>
            <w:vAlign w:val="bottom"/>
          </w:tcPr>
          <w:p w:rsidR="00A65F81" w:rsidRPr="00235CD6" w:rsidRDefault="00A65F81" w:rsidP="00A65F81">
            <w:pPr>
              <w:autoSpaceDE w:val="0"/>
              <w:autoSpaceDN w:val="0"/>
              <w:rPr>
                <w:rFonts w:ascii="Arial" w:hAnsi="Arial" w:cs="Arial"/>
                <w:sz w:val="24"/>
                <w:szCs w:val="24"/>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A65F81" w:rsidRPr="00235CD6" w:rsidRDefault="00A65F81" w:rsidP="00A65F81">
            <w:pPr>
              <w:rPr>
                <w:rFonts w:ascii="Arial" w:hAnsi="Arial" w:cs="Arial"/>
                <w:sz w:val="24"/>
                <w:szCs w:val="24"/>
              </w:rPr>
            </w:pPr>
          </w:p>
        </w:tc>
      </w:tr>
      <w:tr w:rsidR="00A65F81" w:rsidRPr="00235CD6" w:rsidTr="00A65F81">
        <w:tc>
          <w:tcPr>
            <w:tcW w:w="567" w:type="dxa"/>
            <w:vMerge/>
            <w:tcBorders>
              <w:top w:val="single" w:sz="4" w:space="0" w:color="auto"/>
              <w:left w:val="single" w:sz="4" w:space="0" w:color="auto"/>
              <w:bottom w:val="single" w:sz="4" w:space="0" w:color="auto"/>
              <w:right w:val="single" w:sz="4" w:space="0" w:color="auto"/>
            </w:tcBorders>
            <w:vAlign w:val="center"/>
            <w:hideMark/>
          </w:tcPr>
          <w:p w:rsidR="00A65F81" w:rsidRPr="00235CD6" w:rsidRDefault="00A65F81" w:rsidP="00A65F81">
            <w:pPr>
              <w:rPr>
                <w:rFonts w:ascii="Arial" w:hAnsi="Arial" w:cs="Arial"/>
                <w:sz w:val="24"/>
                <w:szCs w:val="24"/>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A65F81" w:rsidRPr="00235CD6" w:rsidRDefault="00A65F81" w:rsidP="00A65F81">
            <w:pPr>
              <w:rPr>
                <w:rFonts w:ascii="Arial" w:hAnsi="Arial" w:cs="Arial"/>
                <w:sz w:val="24"/>
                <w:szCs w:val="24"/>
              </w:rPr>
            </w:pPr>
          </w:p>
        </w:tc>
        <w:tc>
          <w:tcPr>
            <w:tcW w:w="170" w:type="dxa"/>
            <w:tcBorders>
              <w:top w:val="nil"/>
              <w:left w:val="single" w:sz="4" w:space="0" w:color="auto"/>
              <w:bottom w:val="single" w:sz="4" w:space="0" w:color="auto"/>
              <w:right w:val="nil"/>
            </w:tcBorders>
          </w:tcPr>
          <w:p w:rsidR="00A65F81" w:rsidRPr="00235CD6" w:rsidRDefault="00A65F81" w:rsidP="00A65F81">
            <w:pPr>
              <w:autoSpaceDE w:val="0"/>
              <w:autoSpaceDN w:val="0"/>
              <w:rPr>
                <w:rFonts w:ascii="Arial" w:hAnsi="Arial" w:cs="Arial"/>
                <w:sz w:val="24"/>
                <w:szCs w:val="24"/>
              </w:rPr>
            </w:pPr>
          </w:p>
        </w:tc>
        <w:tc>
          <w:tcPr>
            <w:tcW w:w="3062" w:type="dxa"/>
            <w:tcBorders>
              <w:top w:val="single" w:sz="4" w:space="0" w:color="auto"/>
              <w:left w:val="nil"/>
              <w:bottom w:val="single" w:sz="4" w:space="0" w:color="auto"/>
              <w:right w:val="nil"/>
            </w:tcBorders>
            <w:hideMark/>
          </w:tcPr>
          <w:p w:rsidR="00A65F81" w:rsidRPr="00235CD6" w:rsidRDefault="00A65F81" w:rsidP="00A65F81">
            <w:pPr>
              <w:autoSpaceDE w:val="0"/>
              <w:autoSpaceDN w:val="0"/>
              <w:rPr>
                <w:rFonts w:ascii="Arial" w:hAnsi="Arial" w:cs="Arial"/>
                <w:sz w:val="24"/>
                <w:szCs w:val="24"/>
              </w:rPr>
            </w:pPr>
            <w:r w:rsidRPr="00235CD6">
              <w:rPr>
                <w:rFonts w:ascii="Arial" w:hAnsi="Arial" w:cs="Arial"/>
                <w:sz w:val="16"/>
                <w:szCs w:val="16"/>
              </w:rPr>
              <w:t>(дата направления уведомления</w:t>
            </w:r>
            <w:r w:rsidRPr="00235CD6">
              <w:rPr>
                <w:rFonts w:ascii="Arial" w:hAnsi="Arial" w:cs="Arial"/>
                <w:sz w:val="24"/>
                <w:szCs w:val="24"/>
              </w:rPr>
              <w:t>)</w:t>
            </w:r>
          </w:p>
        </w:tc>
        <w:tc>
          <w:tcPr>
            <w:tcW w:w="182" w:type="dxa"/>
            <w:tcBorders>
              <w:top w:val="nil"/>
              <w:left w:val="nil"/>
              <w:bottom w:val="single" w:sz="4" w:space="0" w:color="auto"/>
              <w:right w:val="single" w:sz="4" w:space="0" w:color="auto"/>
            </w:tcBorders>
          </w:tcPr>
          <w:p w:rsidR="00A65F81" w:rsidRPr="00235CD6" w:rsidRDefault="00A65F81" w:rsidP="00A65F81">
            <w:pPr>
              <w:autoSpaceDE w:val="0"/>
              <w:autoSpaceDN w:val="0"/>
              <w:rPr>
                <w:rFonts w:ascii="Arial" w:hAnsi="Arial" w:cs="Arial"/>
                <w:sz w:val="24"/>
                <w:szCs w:val="24"/>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rsidR="00A65F81" w:rsidRPr="00235CD6" w:rsidRDefault="00A65F81" w:rsidP="00A65F81">
            <w:pPr>
              <w:rPr>
                <w:rFonts w:ascii="Arial" w:hAnsi="Arial" w:cs="Arial"/>
                <w:sz w:val="24"/>
                <w:szCs w:val="24"/>
              </w:rPr>
            </w:pPr>
          </w:p>
        </w:tc>
      </w:tr>
      <w:tr w:rsidR="00A65F81" w:rsidRPr="00235CD6" w:rsidTr="00A65F81">
        <w:tc>
          <w:tcPr>
            <w:tcW w:w="567" w:type="dxa"/>
            <w:tcBorders>
              <w:top w:val="single" w:sz="4" w:space="0" w:color="auto"/>
              <w:left w:val="single" w:sz="4" w:space="0" w:color="auto"/>
              <w:bottom w:val="single" w:sz="4" w:space="0" w:color="auto"/>
              <w:right w:val="single" w:sz="4" w:space="0" w:color="auto"/>
            </w:tcBorders>
            <w:hideMark/>
          </w:tcPr>
          <w:p w:rsidR="00A65F81" w:rsidRPr="00235CD6" w:rsidRDefault="00A65F81" w:rsidP="00A65F81">
            <w:pPr>
              <w:autoSpaceDE w:val="0"/>
              <w:autoSpaceDN w:val="0"/>
              <w:rPr>
                <w:rFonts w:ascii="Arial" w:hAnsi="Arial" w:cs="Arial"/>
                <w:sz w:val="24"/>
                <w:szCs w:val="24"/>
              </w:rPr>
            </w:pPr>
            <w:r w:rsidRPr="00235CD6">
              <w:rPr>
                <w:rFonts w:ascii="Arial" w:hAnsi="Arial" w:cs="Arial"/>
                <w:sz w:val="24"/>
                <w:szCs w:val="24"/>
              </w:rPr>
              <w:t>3.1</w:t>
            </w:r>
          </w:p>
        </w:tc>
        <w:tc>
          <w:tcPr>
            <w:tcW w:w="2892" w:type="dxa"/>
            <w:tcBorders>
              <w:top w:val="single" w:sz="4" w:space="0" w:color="auto"/>
              <w:left w:val="single" w:sz="4" w:space="0" w:color="auto"/>
              <w:bottom w:val="single" w:sz="4" w:space="0" w:color="auto"/>
              <w:right w:val="single" w:sz="4" w:space="0" w:color="auto"/>
            </w:tcBorders>
            <w:hideMark/>
          </w:tcPr>
          <w:p w:rsidR="00A65F81" w:rsidRPr="00235CD6" w:rsidRDefault="00A65F81" w:rsidP="00A65F81">
            <w:pPr>
              <w:autoSpaceDE w:val="0"/>
              <w:autoSpaceDN w:val="0"/>
              <w:ind w:left="57" w:right="57"/>
              <w:rPr>
                <w:rFonts w:ascii="Arial" w:hAnsi="Arial" w:cs="Arial"/>
                <w:sz w:val="24"/>
                <w:szCs w:val="24"/>
              </w:rPr>
            </w:pPr>
            <w:r w:rsidRPr="00235CD6">
              <w:rPr>
                <w:rFonts w:ascii="Arial" w:hAnsi="Arial" w:cs="Arial"/>
                <w:sz w:val="24"/>
                <w:szCs w:val="24"/>
              </w:rPr>
              <w:t>Количество надземных этажей</w:t>
            </w:r>
          </w:p>
        </w:tc>
        <w:tc>
          <w:tcPr>
            <w:tcW w:w="3414" w:type="dxa"/>
            <w:gridSpan w:val="3"/>
            <w:tcBorders>
              <w:top w:val="single" w:sz="4" w:space="0" w:color="auto"/>
              <w:left w:val="single" w:sz="4" w:space="0" w:color="auto"/>
              <w:bottom w:val="single" w:sz="4" w:space="0" w:color="auto"/>
              <w:right w:val="single" w:sz="4" w:space="0" w:color="auto"/>
            </w:tcBorders>
          </w:tcPr>
          <w:p w:rsidR="00A65F81" w:rsidRPr="00235CD6" w:rsidRDefault="00A65F81" w:rsidP="00A65F81">
            <w:pPr>
              <w:autoSpaceDE w:val="0"/>
              <w:autoSpaceDN w:val="0"/>
              <w:rPr>
                <w:rFonts w:ascii="Arial" w:hAnsi="Arial" w:cs="Arial"/>
                <w:sz w:val="24"/>
                <w:szCs w:val="24"/>
              </w:rPr>
            </w:pPr>
          </w:p>
        </w:tc>
        <w:tc>
          <w:tcPr>
            <w:tcW w:w="3078" w:type="dxa"/>
            <w:tcBorders>
              <w:top w:val="single" w:sz="4" w:space="0" w:color="auto"/>
              <w:left w:val="single" w:sz="4" w:space="0" w:color="auto"/>
              <w:bottom w:val="single" w:sz="4" w:space="0" w:color="auto"/>
              <w:right w:val="single" w:sz="4" w:space="0" w:color="auto"/>
            </w:tcBorders>
          </w:tcPr>
          <w:p w:rsidR="00A65F81" w:rsidRPr="00235CD6" w:rsidRDefault="00A65F81" w:rsidP="00A65F81">
            <w:pPr>
              <w:autoSpaceDE w:val="0"/>
              <w:autoSpaceDN w:val="0"/>
              <w:rPr>
                <w:rFonts w:ascii="Arial" w:hAnsi="Arial" w:cs="Arial"/>
                <w:sz w:val="24"/>
                <w:szCs w:val="24"/>
              </w:rPr>
            </w:pPr>
          </w:p>
        </w:tc>
      </w:tr>
      <w:tr w:rsidR="00A65F81" w:rsidRPr="00235CD6" w:rsidTr="00A65F81">
        <w:tc>
          <w:tcPr>
            <w:tcW w:w="567" w:type="dxa"/>
            <w:tcBorders>
              <w:top w:val="single" w:sz="4" w:space="0" w:color="auto"/>
              <w:left w:val="single" w:sz="4" w:space="0" w:color="auto"/>
              <w:bottom w:val="single" w:sz="4" w:space="0" w:color="auto"/>
              <w:right w:val="single" w:sz="4" w:space="0" w:color="auto"/>
            </w:tcBorders>
            <w:hideMark/>
          </w:tcPr>
          <w:p w:rsidR="00A65F81" w:rsidRPr="00235CD6" w:rsidRDefault="00A65F81" w:rsidP="00A65F81">
            <w:pPr>
              <w:autoSpaceDE w:val="0"/>
              <w:autoSpaceDN w:val="0"/>
              <w:rPr>
                <w:rFonts w:ascii="Arial" w:hAnsi="Arial" w:cs="Arial"/>
                <w:sz w:val="24"/>
                <w:szCs w:val="24"/>
              </w:rPr>
            </w:pPr>
            <w:r w:rsidRPr="00235CD6">
              <w:rPr>
                <w:rFonts w:ascii="Arial" w:hAnsi="Arial" w:cs="Arial"/>
                <w:sz w:val="24"/>
                <w:szCs w:val="24"/>
              </w:rPr>
              <w:t>3.2</w:t>
            </w:r>
          </w:p>
        </w:tc>
        <w:tc>
          <w:tcPr>
            <w:tcW w:w="2892" w:type="dxa"/>
            <w:tcBorders>
              <w:top w:val="single" w:sz="4" w:space="0" w:color="auto"/>
              <w:left w:val="single" w:sz="4" w:space="0" w:color="auto"/>
              <w:bottom w:val="single" w:sz="4" w:space="0" w:color="auto"/>
              <w:right w:val="single" w:sz="4" w:space="0" w:color="auto"/>
            </w:tcBorders>
            <w:hideMark/>
          </w:tcPr>
          <w:p w:rsidR="00A65F81" w:rsidRPr="00235CD6" w:rsidRDefault="00A65F81" w:rsidP="00A65F81">
            <w:pPr>
              <w:autoSpaceDE w:val="0"/>
              <w:autoSpaceDN w:val="0"/>
              <w:ind w:left="57" w:right="57"/>
              <w:rPr>
                <w:rFonts w:ascii="Arial" w:hAnsi="Arial" w:cs="Arial"/>
                <w:sz w:val="24"/>
                <w:szCs w:val="24"/>
              </w:rPr>
            </w:pPr>
            <w:r w:rsidRPr="00235CD6">
              <w:rPr>
                <w:rFonts w:ascii="Arial" w:hAnsi="Arial" w:cs="Arial"/>
                <w:sz w:val="24"/>
                <w:szCs w:val="24"/>
              </w:rPr>
              <w:t>Высота</w:t>
            </w:r>
          </w:p>
        </w:tc>
        <w:tc>
          <w:tcPr>
            <w:tcW w:w="3414" w:type="dxa"/>
            <w:gridSpan w:val="3"/>
            <w:tcBorders>
              <w:top w:val="single" w:sz="4" w:space="0" w:color="auto"/>
              <w:left w:val="single" w:sz="4" w:space="0" w:color="auto"/>
              <w:bottom w:val="single" w:sz="4" w:space="0" w:color="auto"/>
              <w:right w:val="single" w:sz="4" w:space="0" w:color="auto"/>
            </w:tcBorders>
          </w:tcPr>
          <w:p w:rsidR="00A65F81" w:rsidRPr="00235CD6" w:rsidRDefault="00A65F81" w:rsidP="00A65F81">
            <w:pPr>
              <w:autoSpaceDE w:val="0"/>
              <w:autoSpaceDN w:val="0"/>
              <w:rPr>
                <w:rFonts w:ascii="Arial" w:hAnsi="Arial" w:cs="Arial"/>
                <w:sz w:val="24"/>
                <w:szCs w:val="24"/>
              </w:rPr>
            </w:pPr>
          </w:p>
        </w:tc>
        <w:tc>
          <w:tcPr>
            <w:tcW w:w="3078" w:type="dxa"/>
            <w:tcBorders>
              <w:top w:val="single" w:sz="4" w:space="0" w:color="auto"/>
              <w:left w:val="single" w:sz="4" w:space="0" w:color="auto"/>
              <w:bottom w:val="single" w:sz="4" w:space="0" w:color="auto"/>
              <w:right w:val="single" w:sz="4" w:space="0" w:color="auto"/>
            </w:tcBorders>
          </w:tcPr>
          <w:p w:rsidR="00A65F81" w:rsidRPr="00235CD6" w:rsidRDefault="00A65F81" w:rsidP="00A65F81">
            <w:pPr>
              <w:autoSpaceDE w:val="0"/>
              <w:autoSpaceDN w:val="0"/>
              <w:rPr>
                <w:rFonts w:ascii="Arial" w:hAnsi="Arial" w:cs="Arial"/>
                <w:sz w:val="24"/>
                <w:szCs w:val="24"/>
              </w:rPr>
            </w:pPr>
          </w:p>
        </w:tc>
      </w:tr>
      <w:tr w:rsidR="00A65F81" w:rsidRPr="00235CD6" w:rsidTr="00A65F81">
        <w:tc>
          <w:tcPr>
            <w:tcW w:w="567" w:type="dxa"/>
            <w:tcBorders>
              <w:top w:val="single" w:sz="4" w:space="0" w:color="auto"/>
              <w:left w:val="single" w:sz="4" w:space="0" w:color="auto"/>
              <w:bottom w:val="single" w:sz="4" w:space="0" w:color="auto"/>
              <w:right w:val="single" w:sz="4" w:space="0" w:color="auto"/>
            </w:tcBorders>
            <w:hideMark/>
          </w:tcPr>
          <w:p w:rsidR="00A65F81" w:rsidRPr="00235CD6" w:rsidRDefault="00A65F81" w:rsidP="00A65F81">
            <w:pPr>
              <w:autoSpaceDE w:val="0"/>
              <w:autoSpaceDN w:val="0"/>
              <w:rPr>
                <w:rFonts w:ascii="Arial" w:hAnsi="Arial" w:cs="Arial"/>
                <w:sz w:val="24"/>
                <w:szCs w:val="24"/>
              </w:rPr>
            </w:pPr>
            <w:r w:rsidRPr="00235CD6">
              <w:rPr>
                <w:rFonts w:ascii="Arial" w:hAnsi="Arial" w:cs="Arial"/>
                <w:sz w:val="24"/>
                <w:szCs w:val="24"/>
              </w:rPr>
              <w:t>3.3</w:t>
            </w:r>
          </w:p>
        </w:tc>
        <w:tc>
          <w:tcPr>
            <w:tcW w:w="2892" w:type="dxa"/>
            <w:tcBorders>
              <w:top w:val="single" w:sz="4" w:space="0" w:color="auto"/>
              <w:left w:val="single" w:sz="4" w:space="0" w:color="auto"/>
              <w:bottom w:val="single" w:sz="4" w:space="0" w:color="auto"/>
              <w:right w:val="single" w:sz="4" w:space="0" w:color="auto"/>
            </w:tcBorders>
            <w:hideMark/>
          </w:tcPr>
          <w:p w:rsidR="00A65F81" w:rsidRPr="00235CD6" w:rsidRDefault="00A65F81" w:rsidP="00A65F81">
            <w:pPr>
              <w:autoSpaceDE w:val="0"/>
              <w:autoSpaceDN w:val="0"/>
              <w:ind w:left="57" w:right="57"/>
              <w:rPr>
                <w:rFonts w:ascii="Arial" w:hAnsi="Arial" w:cs="Arial"/>
                <w:sz w:val="24"/>
                <w:szCs w:val="24"/>
              </w:rPr>
            </w:pPr>
            <w:r w:rsidRPr="00235CD6">
              <w:rPr>
                <w:rFonts w:ascii="Arial" w:hAnsi="Arial" w:cs="Arial"/>
                <w:sz w:val="24"/>
                <w:szCs w:val="24"/>
              </w:rPr>
              <w:t>Сведения об отступах от границ земельного участка</w:t>
            </w:r>
          </w:p>
        </w:tc>
        <w:tc>
          <w:tcPr>
            <w:tcW w:w="3414" w:type="dxa"/>
            <w:gridSpan w:val="3"/>
            <w:tcBorders>
              <w:top w:val="single" w:sz="4" w:space="0" w:color="auto"/>
              <w:left w:val="single" w:sz="4" w:space="0" w:color="auto"/>
              <w:bottom w:val="single" w:sz="4" w:space="0" w:color="auto"/>
              <w:right w:val="single" w:sz="4" w:space="0" w:color="auto"/>
            </w:tcBorders>
          </w:tcPr>
          <w:p w:rsidR="00A65F81" w:rsidRPr="00235CD6" w:rsidRDefault="00A65F81" w:rsidP="00A65F81">
            <w:pPr>
              <w:autoSpaceDE w:val="0"/>
              <w:autoSpaceDN w:val="0"/>
              <w:rPr>
                <w:rFonts w:ascii="Arial" w:hAnsi="Arial" w:cs="Arial"/>
                <w:sz w:val="24"/>
                <w:szCs w:val="24"/>
              </w:rPr>
            </w:pPr>
          </w:p>
        </w:tc>
        <w:tc>
          <w:tcPr>
            <w:tcW w:w="3078" w:type="dxa"/>
            <w:tcBorders>
              <w:top w:val="single" w:sz="4" w:space="0" w:color="auto"/>
              <w:left w:val="single" w:sz="4" w:space="0" w:color="auto"/>
              <w:bottom w:val="single" w:sz="4" w:space="0" w:color="auto"/>
              <w:right w:val="single" w:sz="4" w:space="0" w:color="auto"/>
            </w:tcBorders>
          </w:tcPr>
          <w:p w:rsidR="00A65F81" w:rsidRPr="00235CD6" w:rsidRDefault="00A65F81" w:rsidP="00A65F81">
            <w:pPr>
              <w:autoSpaceDE w:val="0"/>
              <w:autoSpaceDN w:val="0"/>
              <w:rPr>
                <w:rFonts w:ascii="Arial" w:hAnsi="Arial" w:cs="Arial"/>
                <w:sz w:val="24"/>
                <w:szCs w:val="24"/>
              </w:rPr>
            </w:pPr>
          </w:p>
        </w:tc>
      </w:tr>
      <w:tr w:rsidR="00A65F81" w:rsidRPr="00235CD6" w:rsidTr="00A65F81">
        <w:tc>
          <w:tcPr>
            <w:tcW w:w="567" w:type="dxa"/>
            <w:tcBorders>
              <w:top w:val="single" w:sz="4" w:space="0" w:color="auto"/>
              <w:left w:val="single" w:sz="4" w:space="0" w:color="auto"/>
              <w:bottom w:val="single" w:sz="4" w:space="0" w:color="auto"/>
              <w:right w:val="single" w:sz="4" w:space="0" w:color="auto"/>
            </w:tcBorders>
            <w:hideMark/>
          </w:tcPr>
          <w:p w:rsidR="00A65F81" w:rsidRPr="00235CD6" w:rsidRDefault="00A65F81" w:rsidP="00A65F81">
            <w:pPr>
              <w:autoSpaceDE w:val="0"/>
              <w:autoSpaceDN w:val="0"/>
              <w:rPr>
                <w:rFonts w:ascii="Arial" w:hAnsi="Arial" w:cs="Arial"/>
                <w:sz w:val="24"/>
                <w:szCs w:val="24"/>
              </w:rPr>
            </w:pPr>
            <w:r w:rsidRPr="00235CD6">
              <w:rPr>
                <w:rFonts w:ascii="Arial" w:hAnsi="Arial" w:cs="Arial"/>
                <w:sz w:val="24"/>
                <w:szCs w:val="24"/>
              </w:rPr>
              <w:t>3.4</w:t>
            </w:r>
          </w:p>
        </w:tc>
        <w:tc>
          <w:tcPr>
            <w:tcW w:w="2892" w:type="dxa"/>
            <w:tcBorders>
              <w:top w:val="single" w:sz="4" w:space="0" w:color="auto"/>
              <w:left w:val="single" w:sz="4" w:space="0" w:color="auto"/>
              <w:bottom w:val="single" w:sz="4" w:space="0" w:color="auto"/>
              <w:right w:val="single" w:sz="4" w:space="0" w:color="auto"/>
            </w:tcBorders>
            <w:hideMark/>
          </w:tcPr>
          <w:p w:rsidR="00A65F81" w:rsidRPr="00235CD6" w:rsidRDefault="00A65F81" w:rsidP="00A65F81">
            <w:pPr>
              <w:autoSpaceDE w:val="0"/>
              <w:autoSpaceDN w:val="0"/>
              <w:ind w:left="57" w:right="57"/>
              <w:rPr>
                <w:rFonts w:ascii="Arial" w:hAnsi="Arial" w:cs="Arial"/>
                <w:sz w:val="24"/>
                <w:szCs w:val="24"/>
              </w:rPr>
            </w:pPr>
            <w:r w:rsidRPr="00235CD6">
              <w:rPr>
                <w:rFonts w:ascii="Arial" w:hAnsi="Arial" w:cs="Arial"/>
                <w:sz w:val="24"/>
                <w:szCs w:val="24"/>
              </w:rPr>
              <w:t>Площадь застройки</w:t>
            </w:r>
          </w:p>
        </w:tc>
        <w:tc>
          <w:tcPr>
            <w:tcW w:w="3414" w:type="dxa"/>
            <w:gridSpan w:val="3"/>
            <w:tcBorders>
              <w:top w:val="single" w:sz="4" w:space="0" w:color="auto"/>
              <w:left w:val="single" w:sz="4" w:space="0" w:color="auto"/>
              <w:bottom w:val="single" w:sz="4" w:space="0" w:color="auto"/>
              <w:right w:val="single" w:sz="4" w:space="0" w:color="auto"/>
            </w:tcBorders>
          </w:tcPr>
          <w:p w:rsidR="00A65F81" w:rsidRPr="00235CD6" w:rsidRDefault="00A65F81" w:rsidP="00A65F81">
            <w:pPr>
              <w:autoSpaceDE w:val="0"/>
              <w:autoSpaceDN w:val="0"/>
              <w:rPr>
                <w:rFonts w:ascii="Arial" w:hAnsi="Arial" w:cs="Arial"/>
                <w:sz w:val="24"/>
                <w:szCs w:val="24"/>
              </w:rPr>
            </w:pPr>
          </w:p>
        </w:tc>
        <w:tc>
          <w:tcPr>
            <w:tcW w:w="3078" w:type="dxa"/>
            <w:tcBorders>
              <w:top w:val="single" w:sz="4" w:space="0" w:color="auto"/>
              <w:left w:val="single" w:sz="4" w:space="0" w:color="auto"/>
              <w:bottom w:val="single" w:sz="4" w:space="0" w:color="auto"/>
              <w:right w:val="single" w:sz="4" w:space="0" w:color="auto"/>
            </w:tcBorders>
          </w:tcPr>
          <w:p w:rsidR="00A65F81" w:rsidRPr="00235CD6" w:rsidRDefault="00A65F81" w:rsidP="00A65F81">
            <w:pPr>
              <w:autoSpaceDE w:val="0"/>
              <w:autoSpaceDN w:val="0"/>
              <w:rPr>
                <w:rFonts w:ascii="Arial" w:hAnsi="Arial" w:cs="Arial"/>
                <w:sz w:val="24"/>
                <w:szCs w:val="24"/>
              </w:rPr>
            </w:pPr>
          </w:p>
        </w:tc>
      </w:tr>
    </w:tbl>
    <w:p w:rsidR="00A65F81" w:rsidRPr="00235CD6" w:rsidRDefault="00A65F81" w:rsidP="00A65F81">
      <w:pPr>
        <w:rPr>
          <w:rFonts w:ascii="Arial" w:hAnsi="Arial" w:cs="Arial"/>
          <w:sz w:val="24"/>
          <w:szCs w:val="24"/>
        </w:rPr>
      </w:pPr>
    </w:p>
    <w:p w:rsidR="00A65F81" w:rsidRPr="00235CD6" w:rsidRDefault="00A65F81" w:rsidP="00A65F81">
      <w:pPr>
        <w:spacing w:after="240"/>
        <w:rPr>
          <w:rFonts w:ascii="Arial" w:hAnsi="Arial" w:cs="Arial"/>
          <w:b/>
          <w:sz w:val="24"/>
          <w:szCs w:val="24"/>
        </w:rPr>
      </w:pPr>
      <w:r w:rsidRPr="00235CD6">
        <w:rPr>
          <w:rFonts w:ascii="Arial" w:hAnsi="Arial" w:cs="Arial"/>
          <w:b/>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c"/>
        <w:tblW w:w="9885" w:type="dxa"/>
        <w:tblLayout w:type="fixed"/>
        <w:tblCellMar>
          <w:left w:w="28" w:type="dxa"/>
          <w:right w:w="28" w:type="dxa"/>
        </w:tblCellMar>
        <w:tblLook w:val="01E0"/>
      </w:tblPr>
      <w:tblGrid>
        <w:gridCol w:w="9885"/>
      </w:tblGrid>
      <w:tr w:rsidR="00A65F81" w:rsidRPr="00235CD6" w:rsidTr="00A65F81">
        <w:trPr>
          <w:trHeight w:val="3571"/>
        </w:trPr>
        <w:tc>
          <w:tcPr>
            <w:tcW w:w="9885" w:type="dxa"/>
            <w:tcBorders>
              <w:top w:val="single" w:sz="4" w:space="0" w:color="auto"/>
              <w:left w:val="single" w:sz="4" w:space="0" w:color="auto"/>
              <w:bottom w:val="single" w:sz="4" w:space="0" w:color="auto"/>
              <w:right w:val="single" w:sz="4" w:space="0" w:color="auto"/>
            </w:tcBorders>
          </w:tcPr>
          <w:p w:rsidR="00A65F81" w:rsidRPr="00235CD6" w:rsidRDefault="00A65F81" w:rsidP="00A65F81">
            <w:pPr>
              <w:autoSpaceDE w:val="0"/>
              <w:autoSpaceDN w:val="0"/>
              <w:rPr>
                <w:rFonts w:ascii="Arial" w:hAnsi="Arial" w:cs="Arial"/>
                <w:sz w:val="24"/>
                <w:szCs w:val="24"/>
              </w:rPr>
            </w:pPr>
          </w:p>
        </w:tc>
      </w:tr>
    </w:tbl>
    <w:p w:rsidR="00A65F81" w:rsidRPr="00235CD6" w:rsidRDefault="00A65F81" w:rsidP="00A65F81">
      <w:pPr>
        <w:ind w:firstLine="567"/>
        <w:rPr>
          <w:rFonts w:ascii="Arial" w:hAnsi="Arial" w:cs="Arial"/>
          <w:sz w:val="24"/>
          <w:szCs w:val="24"/>
        </w:rPr>
      </w:pPr>
      <w:r w:rsidRPr="00235CD6">
        <w:rPr>
          <w:rFonts w:ascii="Arial" w:hAnsi="Arial" w:cs="Arial"/>
          <w:sz w:val="24"/>
          <w:szCs w:val="24"/>
        </w:rPr>
        <w:t>Почтовый адрес и (или) адрес электронной почты для связи:</w:t>
      </w:r>
    </w:p>
    <w:p w:rsidR="00A65F81" w:rsidRPr="00235CD6" w:rsidRDefault="00A65F81" w:rsidP="00A65F81">
      <w:pPr>
        <w:rPr>
          <w:rFonts w:ascii="Arial" w:hAnsi="Arial" w:cs="Arial"/>
          <w:sz w:val="24"/>
          <w:szCs w:val="24"/>
        </w:rPr>
      </w:pPr>
    </w:p>
    <w:p w:rsidR="00A65F81" w:rsidRPr="00235CD6" w:rsidRDefault="00A65F81" w:rsidP="00A65F81">
      <w:pPr>
        <w:pBdr>
          <w:top w:val="single" w:sz="4" w:space="1" w:color="auto"/>
        </w:pBdr>
        <w:rPr>
          <w:rFonts w:ascii="Arial" w:hAnsi="Arial" w:cs="Arial"/>
          <w:sz w:val="24"/>
          <w:szCs w:val="24"/>
        </w:rPr>
      </w:pPr>
    </w:p>
    <w:p w:rsidR="00A65F81" w:rsidRPr="00235CD6" w:rsidRDefault="00A65F81" w:rsidP="00A65F81">
      <w:pPr>
        <w:spacing w:before="240"/>
        <w:ind w:firstLine="567"/>
        <w:jc w:val="both"/>
        <w:rPr>
          <w:rFonts w:ascii="Arial" w:hAnsi="Arial" w:cs="Arial"/>
          <w:sz w:val="24"/>
          <w:szCs w:val="24"/>
        </w:rPr>
      </w:pPr>
      <w:r w:rsidRPr="00235CD6">
        <w:rPr>
          <w:rFonts w:ascii="Arial" w:hAnsi="Arial" w:cs="Arial"/>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w:t>
      </w:r>
      <w:r w:rsidRPr="00235CD6">
        <w:rPr>
          <w:rFonts w:ascii="Arial" w:hAnsi="Arial" w:cs="Arial"/>
          <w:sz w:val="24"/>
          <w:szCs w:val="24"/>
        </w:rPr>
        <w:lastRenderedPageBreak/>
        <w:t>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A65F81" w:rsidRPr="00235CD6" w:rsidRDefault="00A65F81" w:rsidP="00A65F81">
      <w:pPr>
        <w:rPr>
          <w:rFonts w:ascii="Arial" w:hAnsi="Arial" w:cs="Arial"/>
          <w:sz w:val="24"/>
          <w:szCs w:val="24"/>
        </w:rPr>
      </w:pPr>
    </w:p>
    <w:p w:rsidR="00A65F81" w:rsidRPr="00235CD6" w:rsidRDefault="00A65F81" w:rsidP="00A65F81">
      <w:pPr>
        <w:pBdr>
          <w:top w:val="single" w:sz="4" w:space="1" w:color="auto"/>
        </w:pBdr>
        <w:spacing w:after="480"/>
        <w:jc w:val="both"/>
        <w:rPr>
          <w:rFonts w:ascii="Arial" w:hAnsi="Arial" w:cs="Arial"/>
          <w:spacing w:val="-2"/>
          <w:sz w:val="16"/>
          <w:szCs w:val="16"/>
        </w:rPr>
      </w:pPr>
      <w:r w:rsidRPr="00235CD6">
        <w:rPr>
          <w:rFonts w:ascii="Arial" w:hAnsi="Arial" w:cs="Arial"/>
          <w:spacing w:val="-2"/>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65F81" w:rsidRPr="00235CD6" w:rsidRDefault="00A65F81" w:rsidP="00A65F81">
      <w:pPr>
        <w:jc w:val="both"/>
        <w:rPr>
          <w:rFonts w:ascii="Arial" w:hAnsi="Arial" w:cs="Arial"/>
          <w:b/>
          <w:sz w:val="24"/>
          <w:szCs w:val="24"/>
        </w:rPr>
      </w:pPr>
      <w:r w:rsidRPr="00235CD6">
        <w:rPr>
          <w:rFonts w:ascii="Arial" w:hAnsi="Arial" w:cs="Arial"/>
          <w:b/>
          <w:sz w:val="24"/>
          <w:szCs w:val="24"/>
        </w:rPr>
        <w:t xml:space="preserve">Настоящим уведомлением я  </w:t>
      </w:r>
    </w:p>
    <w:p w:rsidR="00A65F81" w:rsidRPr="00235CD6" w:rsidRDefault="00A65F81" w:rsidP="00A65F81">
      <w:pPr>
        <w:pBdr>
          <w:top w:val="single" w:sz="4" w:space="1" w:color="auto"/>
        </w:pBdr>
        <w:ind w:left="3204"/>
        <w:rPr>
          <w:rFonts w:ascii="Arial" w:hAnsi="Arial" w:cs="Arial"/>
          <w:sz w:val="24"/>
          <w:szCs w:val="24"/>
        </w:rPr>
      </w:pPr>
    </w:p>
    <w:p w:rsidR="00A65F81" w:rsidRPr="00235CD6" w:rsidRDefault="00A65F81" w:rsidP="00A65F81">
      <w:pPr>
        <w:rPr>
          <w:rFonts w:ascii="Arial" w:hAnsi="Arial" w:cs="Arial"/>
          <w:b/>
          <w:sz w:val="24"/>
          <w:szCs w:val="24"/>
        </w:rPr>
      </w:pPr>
    </w:p>
    <w:p w:rsidR="00A65F81" w:rsidRPr="00235CD6" w:rsidRDefault="00A65F81" w:rsidP="00A65F81">
      <w:pPr>
        <w:pBdr>
          <w:top w:val="single" w:sz="4" w:space="1" w:color="auto"/>
        </w:pBdr>
        <w:rPr>
          <w:rFonts w:ascii="Arial" w:hAnsi="Arial" w:cs="Arial"/>
          <w:sz w:val="16"/>
          <w:szCs w:val="16"/>
        </w:rPr>
      </w:pPr>
      <w:r w:rsidRPr="00235CD6">
        <w:rPr>
          <w:rFonts w:ascii="Arial" w:hAnsi="Arial" w:cs="Arial"/>
          <w:sz w:val="16"/>
          <w:szCs w:val="16"/>
        </w:rPr>
        <w:t>(фамилия, имя, отчество (при наличии)</w:t>
      </w:r>
    </w:p>
    <w:p w:rsidR="00A65F81" w:rsidRPr="00235CD6" w:rsidRDefault="00A65F81" w:rsidP="00A65F81">
      <w:pPr>
        <w:spacing w:after="960"/>
        <w:jc w:val="both"/>
        <w:rPr>
          <w:rFonts w:ascii="Arial" w:hAnsi="Arial" w:cs="Arial"/>
          <w:b/>
          <w:sz w:val="24"/>
          <w:szCs w:val="24"/>
        </w:rPr>
      </w:pPr>
      <w:r w:rsidRPr="00235CD6">
        <w:rPr>
          <w:rFonts w:ascii="Arial" w:hAnsi="Arial" w:cs="Arial"/>
          <w:b/>
          <w:sz w:val="24"/>
          <w:szCs w:val="24"/>
        </w:rPr>
        <w:t>даю согласие на обработку персональных данных (в случае если застройщиком является физическое лицо).</w:t>
      </w:r>
    </w:p>
    <w:tbl>
      <w:tblPr>
        <w:tblW w:w="9360" w:type="dxa"/>
        <w:tblInd w:w="567" w:type="dxa"/>
        <w:tblLayout w:type="fixed"/>
        <w:tblCellMar>
          <w:left w:w="28" w:type="dxa"/>
          <w:right w:w="28" w:type="dxa"/>
        </w:tblCellMar>
        <w:tblLook w:val="04A0"/>
      </w:tblPr>
      <w:tblGrid>
        <w:gridCol w:w="3121"/>
        <w:gridCol w:w="680"/>
        <w:gridCol w:w="1986"/>
        <w:gridCol w:w="680"/>
        <w:gridCol w:w="2893"/>
      </w:tblGrid>
      <w:tr w:rsidR="00A65F81" w:rsidRPr="00235CD6" w:rsidTr="00A65F81">
        <w:trPr>
          <w:cantSplit/>
        </w:trPr>
        <w:tc>
          <w:tcPr>
            <w:tcW w:w="3119" w:type="dxa"/>
            <w:tcBorders>
              <w:top w:val="nil"/>
              <w:left w:val="nil"/>
              <w:bottom w:val="single" w:sz="4" w:space="0" w:color="auto"/>
              <w:right w:val="nil"/>
            </w:tcBorders>
            <w:vAlign w:val="bottom"/>
          </w:tcPr>
          <w:p w:rsidR="00A65F81" w:rsidRPr="00235CD6" w:rsidRDefault="00A65F81" w:rsidP="00A65F81">
            <w:pPr>
              <w:autoSpaceDE w:val="0"/>
              <w:autoSpaceDN w:val="0"/>
              <w:spacing w:line="276" w:lineRule="auto"/>
              <w:rPr>
                <w:rFonts w:ascii="Arial" w:hAnsi="Arial" w:cs="Arial"/>
                <w:sz w:val="24"/>
                <w:szCs w:val="24"/>
              </w:rPr>
            </w:pPr>
          </w:p>
        </w:tc>
        <w:tc>
          <w:tcPr>
            <w:tcW w:w="680" w:type="dxa"/>
            <w:vAlign w:val="bottom"/>
          </w:tcPr>
          <w:p w:rsidR="00A65F81" w:rsidRPr="00235CD6" w:rsidRDefault="00A65F81" w:rsidP="00A65F81">
            <w:pPr>
              <w:autoSpaceDE w:val="0"/>
              <w:autoSpaceDN w:val="0"/>
              <w:spacing w:line="276" w:lineRule="auto"/>
              <w:rPr>
                <w:rFonts w:ascii="Arial" w:hAnsi="Arial" w:cs="Arial"/>
                <w:sz w:val="24"/>
                <w:szCs w:val="24"/>
              </w:rPr>
            </w:pPr>
          </w:p>
        </w:tc>
        <w:tc>
          <w:tcPr>
            <w:tcW w:w="1985" w:type="dxa"/>
            <w:tcBorders>
              <w:top w:val="nil"/>
              <w:left w:val="nil"/>
              <w:bottom w:val="single" w:sz="4" w:space="0" w:color="auto"/>
              <w:right w:val="nil"/>
            </w:tcBorders>
            <w:vAlign w:val="bottom"/>
          </w:tcPr>
          <w:p w:rsidR="00A65F81" w:rsidRPr="00235CD6" w:rsidRDefault="00A65F81" w:rsidP="00A65F81">
            <w:pPr>
              <w:autoSpaceDE w:val="0"/>
              <w:autoSpaceDN w:val="0"/>
              <w:spacing w:line="276" w:lineRule="auto"/>
              <w:rPr>
                <w:rFonts w:ascii="Arial" w:hAnsi="Arial" w:cs="Arial"/>
                <w:sz w:val="24"/>
                <w:szCs w:val="24"/>
              </w:rPr>
            </w:pPr>
          </w:p>
        </w:tc>
        <w:tc>
          <w:tcPr>
            <w:tcW w:w="680" w:type="dxa"/>
            <w:vAlign w:val="bottom"/>
          </w:tcPr>
          <w:p w:rsidR="00A65F81" w:rsidRPr="00235CD6" w:rsidRDefault="00A65F81" w:rsidP="00A65F81">
            <w:pPr>
              <w:autoSpaceDE w:val="0"/>
              <w:autoSpaceDN w:val="0"/>
              <w:spacing w:line="276" w:lineRule="auto"/>
              <w:rPr>
                <w:rFonts w:ascii="Arial" w:hAnsi="Arial" w:cs="Arial"/>
                <w:sz w:val="24"/>
                <w:szCs w:val="24"/>
              </w:rPr>
            </w:pPr>
          </w:p>
        </w:tc>
        <w:tc>
          <w:tcPr>
            <w:tcW w:w="2892" w:type="dxa"/>
            <w:tcBorders>
              <w:top w:val="nil"/>
              <w:left w:val="nil"/>
              <w:bottom w:val="single" w:sz="4" w:space="0" w:color="auto"/>
              <w:right w:val="nil"/>
            </w:tcBorders>
            <w:vAlign w:val="bottom"/>
          </w:tcPr>
          <w:p w:rsidR="00A65F81" w:rsidRPr="00235CD6" w:rsidRDefault="00A65F81" w:rsidP="00A65F81">
            <w:pPr>
              <w:autoSpaceDE w:val="0"/>
              <w:autoSpaceDN w:val="0"/>
              <w:spacing w:line="276" w:lineRule="auto"/>
              <w:rPr>
                <w:rFonts w:ascii="Arial" w:hAnsi="Arial" w:cs="Arial"/>
                <w:sz w:val="24"/>
                <w:szCs w:val="24"/>
              </w:rPr>
            </w:pPr>
          </w:p>
        </w:tc>
      </w:tr>
      <w:tr w:rsidR="00A65F81" w:rsidRPr="00235CD6" w:rsidTr="00A65F81">
        <w:trPr>
          <w:cantSplit/>
        </w:trPr>
        <w:tc>
          <w:tcPr>
            <w:tcW w:w="3119" w:type="dxa"/>
            <w:hideMark/>
          </w:tcPr>
          <w:p w:rsidR="00A65F81" w:rsidRPr="00235CD6" w:rsidRDefault="00A65F81" w:rsidP="00A65F81">
            <w:pPr>
              <w:autoSpaceDE w:val="0"/>
              <w:autoSpaceDN w:val="0"/>
              <w:spacing w:line="276" w:lineRule="auto"/>
              <w:rPr>
                <w:rFonts w:ascii="Arial" w:hAnsi="Arial" w:cs="Arial"/>
                <w:sz w:val="16"/>
                <w:szCs w:val="16"/>
              </w:rPr>
            </w:pPr>
            <w:r w:rsidRPr="00235CD6">
              <w:rPr>
                <w:rFonts w:ascii="Arial" w:hAnsi="Arial" w:cs="Arial"/>
                <w:sz w:val="16"/>
                <w:szCs w:val="16"/>
              </w:rPr>
              <w:t>(должность, в случае если застройщиком является юридическое лицо)</w:t>
            </w:r>
          </w:p>
        </w:tc>
        <w:tc>
          <w:tcPr>
            <w:tcW w:w="680" w:type="dxa"/>
          </w:tcPr>
          <w:p w:rsidR="00A65F81" w:rsidRPr="00235CD6" w:rsidRDefault="00A65F81" w:rsidP="00A65F81">
            <w:pPr>
              <w:autoSpaceDE w:val="0"/>
              <w:autoSpaceDN w:val="0"/>
              <w:spacing w:line="276" w:lineRule="auto"/>
              <w:rPr>
                <w:rFonts w:ascii="Arial" w:hAnsi="Arial" w:cs="Arial"/>
                <w:sz w:val="16"/>
                <w:szCs w:val="16"/>
              </w:rPr>
            </w:pPr>
          </w:p>
        </w:tc>
        <w:tc>
          <w:tcPr>
            <w:tcW w:w="1985" w:type="dxa"/>
            <w:hideMark/>
          </w:tcPr>
          <w:p w:rsidR="00A65F81" w:rsidRPr="00235CD6" w:rsidRDefault="00A65F81" w:rsidP="00A65F81">
            <w:pPr>
              <w:autoSpaceDE w:val="0"/>
              <w:autoSpaceDN w:val="0"/>
              <w:spacing w:line="276" w:lineRule="auto"/>
              <w:rPr>
                <w:rFonts w:ascii="Arial" w:hAnsi="Arial" w:cs="Arial"/>
                <w:sz w:val="16"/>
                <w:szCs w:val="16"/>
              </w:rPr>
            </w:pPr>
            <w:r w:rsidRPr="00235CD6">
              <w:rPr>
                <w:rFonts w:ascii="Arial" w:hAnsi="Arial" w:cs="Arial"/>
                <w:sz w:val="16"/>
                <w:szCs w:val="16"/>
              </w:rPr>
              <w:t>(подпись)</w:t>
            </w:r>
          </w:p>
        </w:tc>
        <w:tc>
          <w:tcPr>
            <w:tcW w:w="680" w:type="dxa"/>
          </w:tcPr>
          <w:p w:rsidR="00A65F81" w:rsidRPr="00235CD6" w:rsidRDefault="00A65F81" w:rsidP="00A65F81">
            <w:pPr>
              <w:autoSpaceDE w:val="0"/>
              <w:autoSpaceDN w:val="0"/>
              <w:spacing w:line="276" w:lineRule="auto"/>
              <w:rPr>
                <w:rFonts w:ascii="Arial" w:hAnsi="Arial" w:cs="Arial"/>
                <w:sz w:val="16"/>
                <w:szCs w:val="16"/>
              </w:rPr>
            </w:pPr>
          </w:p>
        </w:tc>
        <w:tc>
          <w:tcPr>
            <w:tcW w:w="2892" w:type="dxa"/>
            <w:hideMark/>
          </w:tcPr>
          <w:p w:rsidR="00A65F81" w:rsidRPr="00235CD6" w:rsidRDefault="00A65F81" w:rsidP="00A65F81">
            <w:pPr>
              <w:autoSpaceDE w:val="0"/>
              <w:autoSpaceDN w:val="0"/>
              <w:spacing w:line="276" w:lineRule="auto"/>
              <w:rPr>
                <w:rFonts w:ascii="Arial" w:hAnsi="Arial" w:cs="Arial"/>
                <w:sz w:val="16"/>
                <w:szCs w:val="16"/>
              </w:rPr>
            </w:pPr>
            <w:r w:rsidRPr="00235CD6">
              <w:rPr>
                <w:rFonts w:ascii="Arial" w:hAnsi="Arial" w:cs="Arial"/>
                <w:sz w:val="16"/>
                <w:szCs w:val="16"/>
              </w:rPr>
              <w:t>(расшифровка подписи)</w:t>
            </w:r>
          </w:p>
        </w:tc>
      </w:tr>
    </w:tbl>
    <w:p w:rsidR="00A65F81" w:rsidRPr="00235CD6" w:rsidRDefault="00A65F81" w:rsidP="00A65F81">
      <w:pPr>
        <w:spacing w:before="360"/>
        <w:ind w:left="567" w:right="6237"/>
        <w:rPr>
          <w:rFonts w:ascii="Arial" w:hAnsi="Arial" w:cs="Arial"/>
          <w:sz w:val="24"/>
          <w:szCs w:val="24"/>
        </w:rPr>
      </w:pPr>
      <w:r w:rsidRPr="00235CD6">
        <w:rPr>
          <w:rFonts w:ascii="Arial" w:hAnsi="Arial" w:cs="Arial"/>
          <w:sz w:val="24"/>
          <w:szCs w:val="24"/>
        </w:rPr>
        <w:t>М.П.</w:t>
      </w:r>
      <w:r w:rsidRPr="00235CD6">
        <w:rPr>
          <w:rFonts w:ascii="Arial" w:hAnsi="Arial" w:cs="Arial"/>
          <w:sz w:val="24"/>
          <w:szCs w:val="24"/>
        </w:rPr>
        <w:br/>
        <w:t>(при наличии)</w:t>
      </w:r>
    </w:p>
    <w:p w:rsidR="00A65F81" w:rsidRPr="00235CD6" w:rsidRDefault="00A65F81" w:rsidP="00A65F81">
      <w:pPr>
        <w:jc w:val="both"/>
        <w:rPr>
          <w:rFonts w:ascii="Arial" w:hAnsi="Arial" w:cs="Arial"/>
          <w:sz w:val="24"/>
          <w:szCs w:val="24"/>
        </w:rPr>
      </w:pPr>
    </w:p>
    <w:p w:rsidR="00A65F81" w:rsidRPr="00235CD6" w:rsidRDefault="00A65F81" w:rsidP="00A65F81">
      <w:pPr>
        <w:jc w:val="both"/>
        <w:rPr>
          <w:rFonts w:ascii="Arial" w:hAnsi="Arial" w:cs="Arial"/>
          <w:sz w:val="24"/>
          <w:szCs w:val="24"/>
        </w:rPr>
      </w:pPr>
    </w:p>
    <w:p w:rsidR="00A65F81" w:rsidRPr="00235CD6" w:rsidRDefault="00A65F81" w:rsidP="00A65F81">
      <w:pPr>
        <w:ind w:left="6372"/>
        <w:jc w:val="right"/>
        <w:rPr>
          <w:rFonts w:ascii="Arial" w:hAnsi="Arial" w:cs="Arial"/>
          <w:sz w:val="24"/>
          <w:szCs w:val="24"/>
        </w:rPr>
        <w:sectPr w:rsidR="00A65F81" w:rsidRPr="00235CD6" w:rsidSect="00A65F81">
          <w:pgSz w:w="11906" w:h="16838"/>
          <w:pgMar w:top="709" w:right="567" w:bottom="568" w:left="1701" w:header="709" w:footer="709" w:gutter="0"/>
          <w:pgNumType w:start="3"/>
          <w:cols w:space="708"/>
          <w:docGrid w:linePitch="381"/>
        </w:sectPr>
      </w:pPr>
    </w:p>
    <w:p w:rsidR="00A65F81" w:rsidRPr="00733A12" w:rsidRDefault="00A65F81" w:rsidP="00A65F81">
      <w:pPr>
        <w:ind w:left="6372"/>
        <w:jc w:val="right"/>
        <w:rPr>
          <w:rFonts w:ascii="Arial" w:hAnsi="Arial" w:cs="Arial"/>
          <w:sz w:val="22"/>
          <w:szCs w:val="22"/>
        </w:rPr>
      </w:pPr>
      <w:r w:rsidRPr="00733A12">
        <w:rPr>
          <w:rFonts w:ascii="Arial" w:hAnsi="Arial" w:cs="Arial"/>
          <w:sz w:val="22"/>
          <w:szCs w:val="22"/>
        </w:rPr>
        <w:lastRenderedPageBreak/>
        <w:t>Приложение 6</w:t>
      </w:r>
    </w:p>
    <w:p w:rsidR="00A65F81" w:rsidRPr="00733A12" w:rsidRDefault="00A65F81" w:rsidP="00A65F81">
      <w:pPr>
        <w:jc w:val="right"/>
        <w:rPr>
          <w:rFonts w:ascii="Arial" w:hAnsi="Arial" w:cs="Arial"/>
          <w:sz w:val="22"/>
          <w:szCs w:val="22"/>
        </w:rPr>
      </w:pPr>
      <w:r w:rsidRPr="00733A12">
        <w:rPr>
          <w:rFonts w:ascii="Arial" w:hAnsi="Arial" w:cs="Arial"/>
          <w:sz w:val="22"/>
          <w:szCs w:val="22"/>
        </w:rPr>
        <w:t>к административному регламенту предоставления муниципальной услуги</w:t>
      </w:r>
    </w:p>
    <w:p w:rsidR="00A65F81" w:rsidRPr="00733A12" w:rsidRDefault="00A65F81" w:rsidP="00A65F81">
      <w:pPr>
        <w:jc w:val="right"/>
        <w:rPr>
          <w:rFonts w:ascii="Arial" w:hAnsi="Arial" w:cs="Arial"/>
          <w:color w:val="000000"/>
          <w:spacing w:val="3"/>
          <w:sz w:val="22"/>
          <w:szCs w:val="22"/>
        </w:rPr>
      </w:pPr>
      <w:r w:rsidRPr="00733A12">
        <w:rPr>
          <w:rFonts w:ascii="Arial" w:hAnsi="Arial" w:cs="Arial"/>
          <w:sz w:val="22"/>
          <w:szCs w:val="22"/>
        </w:rPr>
        <w:t xml:space="preserve"> «Выдача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33A12">
        <w:rPr>
          <w:rFonts w:ascii="Arial" w:hAnsi="Arial" w:cs="Arial"/>
          <w:color w:val="000000"/>
          <w:spacing w:val="3"/>
          <w:sz w:val="22"/>
          <w:szCs w:val="22"/>
        </w:rPr>
        <w:t xml:space="preserve"> </w:t>
      </w:r>
    </w:p>
    <w:p w:rsidR="00A65F81" w:rsidRPr="00235CD6" w:rsidRDefault="00A65F81" w:rsidP="00A65F81">
      <w:pPr>
        <w:rPr>
          <w:rFonts w:ascii="Arial" w:hAnsi="Arial" w:cs="Arial"/>
          <w:b/>
          <w:bCs/>
          <w:sz w:val="24"/>
          <w:szCs w:val="24"/>
        </w:rPr>
      </w:pPr>
      <w:r w:rsidRPr="00235CD6">
        <w:rPr>
          <w:rFonts w:ascii="Arial" w:hAnsi="Arial" w:cs="Arial"/>
          <w:b/>
          <w:bCs/>
          <w:sz w:val="24"/>
          <w:szCs w:val="24"/>
        </w:rPr>
        <w:t>Блок-схема</w:t>
      </w:r>
    </w:p>
    <w:p w:rsidR="00A65F81" w:rsidRPr="00235CD6" w:rsidRDefault="00A65F81" w:rsidP="00A65F81">
      <w:pPr>
        <w:rPr>
          <w:rFonts w:ascii="Arial" w:hAnsi="Arial" w:cs="Arial"/>
          <w:b/>
          <w:bCs/>
          <w:sz w:val="24"/>
          <w:szCs w:val="24"/>
        </w:rPr>
      </w:pPr>
      <w:r w:rsidRPr="00235CD6">
        <w:rPr>
          <w:rFonts w:ascii="Arial" w:hAnsi="Arial" w:cs="Arial"/>
          <w:b/>
          <w:bCs/>
          <w:sz w:val="24"/>
          <w:szCs w:val="24"/>
        </w:rPr>
        <w:t xml:space="preserve"> последовательности действий при предоставлении муниципальной услуги</w:t>
      </w:r>
    </w:p>
    <w:p w:rsidR="00A65F81" w:rsidRPr="00235CD6" w:rsidRDefault="007B743E" w:rsidP="00A65F81">
      <w:pPr>
        <w:spacing w:line="240" w:lineRule="exact"/>
        <w:rPr>
          <w:rFonts w:ascii="Arial" w:hAnsi="Arial" w:cs="Arial"/>
          <w:sz w:val="24"/>
          <w:szCs w:val="24"/>
        </w:rPr>
      </w:pPr>
      <w:r>
        <w:rPr>
          <w:rFonts w:ascii="Arial" w:hAnsi="Arial" w:cs="Arial"/>
          <w:noProof/>
          <w:sz w:val="24"/>
          <w:szCs w:val="24"/>
        </w:rPr>
        <w:pict>
          <v:oval id="_x0000_s1259" style="position:absolute;left:0;text-align:left;margin-left:-42.3pt;margin-top:2.7pt;width:495.25pt;height:65.75pt;z-index:251712512">
            <v:textbox style="mso-next-textbox:#_x0000_s1259">
              <w:txbxContent>
                <w:p w:rsidR="00A65F81" w:rsidRPr="00235CD6" w:rsidRDefault="00A65F81" w:rsidP="00A65F81">
                  <w:pPr>
                    <w:rPr>
                      <w:rFonts w:ascii="Arial" w:hAnsi="Arial" w:cs="Arial"/>
                      <w:sz w:val="24"/>
                      <w:szCs w:val="24"/>
                    </w:rPr>
                  </w:pPr>
                  <w:r w:rsidRPr="00235CD6">
                    <w:rPr>
                      <w:rFonts w:ascii="Arial" w:hAnsi="Arial" w:cs="Arial"/>
                      <w:sz w:val="24"/>
                      <w:szCs w:val="24"/>
                    </w:rPr>
                    <w:t>Направление уведомления о  планируемом строительстве или реконструкции объекта индивидуального жилищного строительства или садового дома</w:t>
                  </w:r>
                </w:p>
                <w:p w:rsidR="00A65F81" w:rsidRPr="005E1F69" w:rsidRDefault="00A65F81" w:rsidP="00A65F81">
                  <w:pPr>
                    <w:rPr>
                      <w:sz w:val="22"/>
                      <w:szCs w:val="22"/>
                    </w:rPr>
                  </w:pPr>
                </w:p>
              </w:txbxContent>
            </v:textbox>
          </v:oval>
        </w:pict>
      </w:r>
    </w:p>
    <w:p w:rsidR="00A65F81" w:rsidRPr="00235CD6" w:rsidRDefault="00A65F81" w:rsidP="00A65F81">
      <w:pPr>
        <w:spacing w:line="240" w:lineRule="exact"/>
        <w:rPr>
          <w:rFonts w:ascii="Arial" w:hAnsi="Arial" w:cs="Arial"/>
          <w:sz w:val="24"/>
          <w:szCs w:val="24"/>
        </w:rPr>
      </w:pPr>
    </w:p>
    <w:p w:rsidR="00A65F81" w:rsidRPr="00235CD6" w:rsidRDefault="00A65F81" w:rsidP="00A65F81">
      <w:pPr>
        <w:autoSpaceDE w:val="0"/>
        <w:autoSpaceDN w:val="0"/>
        <w:adjustRightInd w:val="0"/>
        <w:ind w:left="-567"/>
        <w:outlineLvl w:val="0"/>
        <w:rPr>
          <w:rFonts w:ascii="Arial" w:hAnsi="Arial" w:cs="Arial"/>
          <w:b/>
          <w:bCs/>
          <w:noProof/>
          <w:color w:val="FF0000"/>
          <w:sz w:val="24"/>
          <w:szCs w:val="24"/>
        </w:rPr>
      </w:pPr>
    </w:p>
    <w:p w:rsidR="00A65F81" w:rsidRPr="00235CD6" w:rsidRDefault="00A65F81" w:rsidP="00A65F81">
      <w:pPr>
        <w:tabs>
          <w:tab w:val="left" w:pos="-540"/>
        </w:tabs>
        <w:ind w:right="-25"/>
        <w:rPr>
          <w:rFonts w:ascii="Arial" w:hAnsi="Arial" w:cs="Arial"/>
          <w:b/>
          <w:bCs/>
          <w:sz w:val="24"/>
          <w:szCs w:val="24"/>
        </w:rPr>
      </w:pPr>
    </w:p>
    <w:p w:rsidR="00A65F81" w:rsidRPr="00235CD6" w:rsidRDefault="00A65F81" w:rsidP="00A65F81">
      <w:pPr>
        <w:tabs>
          <w:tab w:val="left" w:pos="-540"/>
        </w:tabs>
        <w:ind w:right="-25"/>
        <w:rPr>
          <w:rFonts w:ascii="Arial" w:hAnsi="Arial" w:cs="Arial"/>
          <w:b/>
          <w:bCs/>
          <w:sz w:val="24"/>
          <w:szCs w:val="24"/>
        </w:rPr>
      </w:pPr>
    </w:p>
    <w:p w:rsidR="00A65F81" w:rsidRPr="00235CD6" w:rsidRDefault="007B743E" w:rsidP="00A65F81">
      <w:pPr>
        <w:tabs>
          <w:tab w:val="left" w:pos="-540"/>
        </w:tabs>
        <w:ind w:right="-25"/>
        <w:rPr>
          <w:rFonts w:ascii="Arial" w:hAnsi="Arial" w:cs="Arial"/>
          <w:sz w:val="24"/>
          <w:szCs w:val="24"/>
        </w:rPr>
      </w:pPr>
      <w:r>
        <w:rPr>
          <w:rFonts w:ascii="Arial" w:hAnsi="Arial" w:cs="Arial"/>
          <w:noProof/>
          <w:sz w:val="24"/>
          <w:szCs w:val="24"/>
        </w:rPr>
        <w:pict>
          <v:line id="_x0000_s1262" style="position:absolute;left:0;text-align:left;z-index:251715584" from="79.3pt,13.2pt" to="80.15pt,22.45pt">
            <v:stroke endarrow="block"/>
          </v:line>
        </w:pict>
      </w:r>
      <w:r>
        <w:rPr>
          <w:rFonts w:ascii="Arial" w:hAnsi="Arial" w:cs="Arial"/>
          <w:noProof/>
          <w:sz w:val="24"/>
          <w:szCs w:val="24"/>
        </w:rPr>
        <w:pict>
          <v:line id="_x0000_s1267" style="position:absolute;left:0;text-align:left;z-index:251720704" from="414.2pt,11.25pt" to="414.3pt,27.05pt">
            <v:stroke endarrow="block"/>
          </v:line>
        </w:pict>
      </w:r>
      <w:r>
        <w:rPr>
          <w:rFonts w:ascii="Arial" w:hAnsi="Arial" w:cs="Arial"/>
          <w:noProof/>
          <w:sz w:val="24"/>
          <w:szCs w:val="24"/>
        </w:rPr>
        <w:pict>
          <v:line id="_x0000_s1261" style="position:absolute;left:0;text-align:left;z-index:251714560" from="79.3pt,12.15pt" to="414pt,12.15pt"/>
        </w:pict>
      </w:r>
      <w:r>
        <w:rPr>
          <w:rFonts w:ascii="Arial" w:hAnsi="Arial" w:cs="Arial"/>
          <w:noProof/>
          <w:sz w:val="24"/>
          <w:szCs w:val="24"/>
          <w:lang w:eastAsia="ru-RU"/>
        </w:rPr>
        <w:pict>
          <v:line id="_x0000_s1294" style="position:absolute;left:0;text-align:left;z-index:251748352" from="221.7pt,3.05pt" to="221.7pt,12.15pt">
            <v:stroke endarrow="block"/>
          </v:line>
        </w:pict>
      </w:r>
    </w:p>
    <w:p w:rsidR="00A65F81" w:rsidRPr="00235CD6" w:rsidRDefault="007B743E" w:rsidP="00A65F81">
      <w:pPr>
        <w:shd w:val="clear" w:color="auto" w:fill="FFFFFF"/>
        <w:autoSpaceDE w:val="0"/>
        <w:autoSpaceDN w:val="0"/>
        <w:adjustRightInd w:val="0"/>
        <w:jc w:val="both"/>
        <w:rPr>
          <w:rFonts w:ascii="Arial" w:hAnsi="Arial" w:cs="Arial"/>
          <w:sz w:val="24"/>
          <w:szCs w:val="24"/>
        </w:rPr>
      </w:pPr>
      <w:r>
        <w:rPr>
          <w:rFonts w:ascii="Arial" w:hAnsi="Arial" w:cs="Arial"/>
          <w:noProof/>
          <w:sz w:val="24"/>
          <w:szCs w:val="24"/>
        </w:rPr>
        <w:pict>
          <v:rect id="_x0000_s1268" style="position:absolute;left:0;text-align:left;margin-left:-7.8pt;margin-top:8.65pt;width:304.8pt;height:33.3pt;z-index:251721728">
            <v:textbox style="mso-next-textbox:#_x0000_s1268">
              <w:txbxContent>
                <w:p w:rsidR="00A65F81" w:rsidRPr="00733A12" w:rsidRDefault="00A65F81" w:rsidP="00A65F81">
                  <w:pPr>
                    <w:rPr>
                      <w:rFonts w:ascii="Arial" w:hAnsi="Arial" w:cs="Arial"/>
                      <w:sz w:val="24"/>
                      <w:szCs w:val="24"/>
                    </w:rPr>
                  </w:pPr>
                  <w:r w:rsidRPr="00733A12">
                    <w:rPr>
                      <w:rFonts w:ascii="Arial" w:hAnsi="Arial" w:cs="Arial"/>
                      <w:sz w:val="24"/>
                      <w:szCs w:val="24"/>
                    </w:rPr>
                    <w:t xml:space="preserve">Администрация Выдропужского сельского поселения Спировского района </w:t>
                  </w:r>
                </w:p>
              </w:txbxContent>
            </v:textbox>
          </v:rect>
        </w:pict>
      </w:r>
    </w:p>
    <w:p w:rsidR="00A65F81" w:rsidRPr="00235CD6" w:rsidRDefault="007B743E" w:rsidP="00A65F81">
      <w:pPr>
        <w:shd w:val="clear" w:color="auto" w:fill="FFFFFF"/>
        <w:autoSpaceDE w:val="0"/>
        <w:autoSpaceDN w:val="0"/>
        <w:adjustRightInd w:val="0"/>
        <w:jc w:val="both"/>
        <w:rPr>
          <w:rFonts w:ascii="Arial" w:hAnsi="Arial" w:cs="Arial"/>
          <w:sz w:val="24"/>
          <w:szCs w:val="24"/>
        </w:rPr>
      </w:pPr>
      <w:r>
        <w:rPr>
          <w:rFonts w:ascii="Arial" w:hAnsi="Arial" w:cs="Arial"/>
          <w:noProof/>
          <w:sz w:val="24"/>
          <w:szCs w:val="24"/>
        </w:rPr>
        <w:pict>
          <v:rect id="_x0000_s1260" style="position:absolute;left:0;text-align:left;margin-left:333pt;margin-top:6.7pt;width:135pt;height:21.45pt;z-index:251713536">
            <v:textbox style="mso-next-textbox:#_x0000_s1260">
              <w:txbxContent>
                <w:p w:rsidR="00A65F81" w:rsidRPr="00733A12" w:rsidRDefault="00A65F81" w:rsidP="00A65F81">
                  <w:pPr>
                    <w:rPr>
                      <w:rFonts w:ascii="Arial" w:hAnsi="Arial" w:cs="Arial"/>
                      <w:sz w:val="24"/>
                      <w:szCs w:val="24"/>
                    </w:rPr>
                  </w:pPr>
                  <w:r w:rsidRPr="00733A12">
                    <w:rPr>
                      <w:rFonts w:ascii="Arial" w:hAnsi="Arial" w:cs="Arial"/>
                      <w:sz w:val="24"/>
                      <w:szCs w:val="24"/>
                    </w:rPr>
                    <w:t>Филиал ГАУ «МФЦ»</w:t>
                  </w:r>
                </w:p>
              </w:txbxContent>
            </v:textbox>
          </v:rect>
        </w:pict>
      </w:r>
      <w:r>
        <w:rPr>
          <w:rFonts w:ascii="Arial" w:hAnsi="Arial" w:cs="Arial"/>
          <w:noProof/>
          <w:sz w:val="24"/>
          <w:szCs w:val="24"/>
        </w:rPr>
        <w:pict>
          <v:line id="_x0000_s1263" style="position:absolute;left:0;text-align:left;z-index:251716608" from="125.15pt,6.7pt" to="125.15pt,6.7pt"/>
        </w:pict>
      </w:r>
    </w:p>
    <w:p w:rsidR="00A65F81" w:rsidRPr="00235CD6" w:rsidRDefault="007B743E" w:rsidP="00A65F81">
      <w:pPr>
        <w:shd w:val="clear" w:color="auto" w:fill="FFFFFF"/>
        <w:autoSpaceDE w:val="0"/>
        <w:autoSpaceDN w:val="0"/>
        <w:adjustRightInd w:val="0"/>
        <w:jc w:val="both"/>
        <w:rPr>
          <w:rFonts w:ascii="Arial" w:hAnsi="Arial" w:cs="Arial"/>
          <w:sz w:val="24"/>
          <w:szCs w:val="24"/>
        </w:rPr>
      </w:pPr>
      <w:r>
        <w:rPr>
          <w:rFonts w:ascii="Arial" w:hAnsi="Arial" w:cs="Arial"/>
          <w:noProof/>
          <w:sz w:val="24"/>
          <w:szCs w:val="24"/>
        </w:rPr>
        <w:pict>
          <v:line id="_x0000_s1275" style="position:absolute;left:0;text-align:left;z-index:251728896" from="175.6pt,11.85pt" to="175.6pt,20.9pt">
            <v:stroke endarrow="block"/>
          </v:line>
        </w:pict>
      </w:r>
      <w:r>
        <w:rPr>
          <w:rFonts w:ascii="Arial" w:hAnsi="Arial" w:cs="Arial"/>
          <w:noProof/>
          <w:sz w:val="24"/>
          <w:szCs w:val="24"/>
        </w:rPr>
        <w:pict>
          <v:shape id="_x0000_s1283" type="#_x0000_t32" style="position:absolute;left:0;text-align:left;margin-left:480.85pt;margin-top:3.15pt;width:2.6pt;height:447pt;flip:y;z-index:251737088" o:connectortype="straight"/>
        </w:pict>
      </w:r>
      <w:r>
        <w:rPr>
          <w:rFonts w:ascii="Arial" w:hAnsi="Arial" w:cs="Arial"/>
          <w:noProof/>
          <w:sz w:val="24"/>
          <w:szCs w:val="24"/>
        </w:rPr>
        <w:pict>
          <v:line id="_x0000_s1280" style="position:absolute;left:0;text-align:left;flip:x y;z-index:251734016" from="468pt,3.15pt" to="483.45pt,3.15pt">
            <v:stroke endarrow="block"/>
          </v:line>
        </w:pict>
      </w:r>
    </w:p>
    <w:p w:rsidR="00A65F81" w:rsidRPr="00235CD6" w:rsidRDefault="007B743E" w:rsidP="00A65F81">
      <w:pPr>
        <w:shd w:val="clear" w:color="auto" w:fill="FFFFFF"/>
        <w:autoSpaceDE w:val="0"/>
        <w:autoSpaceDN w:val="0"/>
        <w:adjustRightInd w:val="0"/>
        <w:jc w:val="both"/>
        <w:rPr>
          <w:rFonts w:ascii="Arial" w:hAnsi="Arial" w:cs="Arial"/>
          <w:sz w:val="24"/>
          <w:szCs w:val="24"/>
        </w:rPr>
      </w:pPr>
      <w:r>
        <w:rPr>
          <w:rFonts w:ascii="Arial" w:hAnsi="Arial" w:cs="Arial"/>
          <w:noProof/>
          <w:sz w:val="24"/>
          <w:szCs w:val="24"/>
        </w:rPr>
        <w:pict>
          <v:rect id="_x0000_s1264" style="position:absolute;left:0;text-align:left;margin-left:-7.8pt;margin-top:7.1pt;width:269.05pt;height:18.7pt;z-index:251717632">
            <v:textbox style="mso-next-textbox:#_x0000_s1264">
              <w:txbxContent>
                <w:p w:rsidR="00A65F81" w:rsidRPr="00733A12" w:rsidRDefault="00A65F81" w:rsidP="00A65F81">
                  <w:pPr>
                    <w:rPr>
                      <w:rFonts w:ascii="Arial" w:hAnsi="Arial" w:cs="Arial"/>
                      <w:sz w:val="24"/>
                      <w:szCs w:val="24"/>
                    </w:rPr>
                  </w:pPr>
                  <w:r w:rsidRPr="00733A12">
                    <w:rPr>
                      <w:rFonts w:ascii="Arial" w:hAnsi="Arial" w:cs="Arial"/>
                      <w:sz w:val="24"/>
                      <w:szCs w:val="24"/>
                    </w:rPr>
                    <w:t>Проверка представленных документов</w:t>
                  </w:r>
                </w:p>
              </w:txbxContent>
            </v:textbox>
          </v:rect>
        </w:pict>
      </w:r>
      <w:r>
        <w:rPr>
          <w:rFonts w:ascii="Arial" w:hAnsi="Arial" w:cs="Arial"/>
          <w:noProof/>
          <w:sz w:val="24"/>
          <w:szCs w:val="24"/>
        </w:rPr>
        <w:pict>
          <v:line id="_x0000_s1276" style="position:absolute;left:0;text-align:left;z-index:251729920" from="395.7pt,2.15pt" to="395.7pt,17.35pt">
            <v:stroke endarrow="block"/>
          </v:line>
        </w:pict>
      </w:r>
      <w:r>
        <w:rPr>
          <w:rFonts w:ascii="Arial" w:hAnsi="Arial" w:cs="Arial"/>
          <w:noProof/>
          <w:sz w:val="24"/>
          <w:szCs w:val="24"/>
        </w:rPr>
        <w:pict>
          <v:line id="_x0000_s1278" style="position:absolute;left:0;text-align:left;flip:x y;z-index:251731968" from="284.7pt,.55pt" to="340.25pt,122.55pt">
            <v:stroke endarrow="block"/>
          </v:line>
        </w:pict>
      </w:r>
    </w:p>
    <w:p w:rsidR="00A65F81" w:rsidRPr="00235CD6" w:rsidRDefault="007B743E" w:rsidP="00A65F81">
      <w:pPr>
        <w:shd w:val="clear" w:color="auto" w:fill="FFFFFF"/>
        <w:autoSpaceDE w:val="0"/>
        <w:autoSpaceDN w:val="0"/>
        <w:adjustRightInd w:val="0"/>
        <w:jc w:val="both"/>
        <w:rPr>
          <w:rFonts w:ascii="Arial" w:hAnsi="Arial" w:cs="Arial"/>
          <w:sz w:val="24"/>
          <w:szCs w:val="24"/>
        </w:rPr>
      </w:pPr>
      <w:r>
        <w:rPr>
          <w:rFonts w:ascii="Arial" w:hAnsi="Arial" w:cs="Arial"/>
          <w:noProof/>
          <w:sz w:val="24"/>
          <w:szCs w:val="24"/>
        </w:rPr>
        <w:pict>
          <v:shape id="_x0000_s1289" type="#_x0000_t32" style="position:absolute;left:0;text-align:left;margin-left:80.15pt;margin-top:12pt;width:5.3pt;height:11.55pt;flip:x;z-index:251743232" o:connectortype="straight">
            <v:stroke endarrow="block"/>
          </v:shape>
        </w:pict>
      </w:r>
      <w:r>
        <w:rPr>
          <w:rFonts w:ascii="Arial" w:hAnsi="Arial" w:cs="Arial"/>
          <w:noProof/>
          <w:sz w:val="24"/>
          <w:szCs w:val="24"/>
        </w:rPr>
        <w:pict>
          <v:rect id="_x0000_s1265" style="position:absolute;left:0;text-align:left;margin-left:340.25pt;margin-top:2.35pt;width:112.7pt;height:47.45pt;z-index:251718656">
            <v:textbox style="mso-next-textbox:#_x0000_s1265">
              <w:txbxContent>
                <w:p w:rsidR="00A65F81" w:rsidRPr="00733A12" w:rsidRDefault="00A65F81" w:rsidP="00A65F81">
                  <w:pPr>
                    <w:rPr>
                      <w:rFonts w:ascii="Arial" w:hAnsi="Arial" w:cs="Arial"/>
                      <w:sz w:val="24"/>
                      <w:szCs w:val="24"/>
                    </w:rPr>
                  </w:pPr>
                  <w:r w:rsidRPr="00733A12">
                    <w:rPr>
                      <w:rFonts w:ascii="Arial" w:hAnsi="Arial" w:cs="Arial"/>
                      <w:sz w:val="24"/>
                      <w:szCs w:val="24"/>
                    </w:rPr>
                    <w:t xml:space="preserve">Прием и регистрация документов </w:t>
                  </w:r>
                </w:p>
              </w:txbxContent>
            </v:textbox>
          </v:rect>
        </w:pict>
      </w:r>
    </w:p>
    <w:p w:rsidR="00A65F81" w:rsidRPr="00235CD6" w:rsidRDefault="007B743E" w:rsidP="00A65F81">
      <w:pPr>
        <w:shd w:val="clear" w:color="auto" w:fill="FFFFFF"/>
        <w:autoSpaceDE w:val="0"/>
        <w:autoSpaceDN w:val="0"/>
        <w:adjustRightInd w:val="0"/>
        <w:jc w:val="both"/>
        <w:rPr>
          <w:rFonts w:ascii="Arial" w:hAnsi="Arial" w:cs="Arial"/>
          <w:sz w:val="24"/>
          <w:szCs w:val="24"/>
        </w:rPr>
      </w:pPr>
      <w:r>
        <w:rPr>
          <w:rFonts w:ascii="Arial" w:hAnsi="Arial" w:cs="Arial"/>
          <w:noProof/>
          <w:sz w:val="24"/>
          <w:szCs w:val="24"/>
        </w:rPr>
        <w:pict>
          <v:rect id="_x0000_s1281" style="position:absolute;left:0;text-align:left;margin-left:158.7pt;margin-top:9.75pt;width:143.8pt;height:64.5pt;z-index:251735040;visibility:visible">
            <v:textbox>
              <w:txbxContent>
                <w:p w:rsidR="00A65F81" w:rsidRPr="00733A12" w:rsidRDefault="00A65F81" w:rsidP="00A65F81">
                  <w:pPr>
                    <w:rPr>
                      <w:rFonts w:ascii="Arial" w:hAnsi="Arial" w:cs="Arial"/>
                      <w:sz w:val="24"/>
                      <w:szCs w:val="24"/>
                    </w:rPr>
                  </w:pPr>
                  <w:r w:rsidRPr="00733A12">
                    <w:rPr>
                      <w:rFonts w:ascii="Arial" w:hAnsi="Arial" w:cs="Arial"/>
                      <w:sz w:val="24"/>
                      <w:szCs w:val="24"/>
                    </w:rPr>
                    <w:t>При наличии оснований</w:t>
                  </w:r>
                </w:p>
                <w:p w:rsidR="00A65F81" w:rsidRPr="00733A12" w:rsidRDefault="00A65F81" w:rsidP="00A65F81">
                  <w:pPr>
                    <w:rPr>
                      <w:rFonts w:ascii="Arial" w:hAnsi="Arial" w:cs="Arial"/>
                      <w:sz w:val="24"/>
                      <w:szCs w:val="24"/>
                    </w:rPr>
                  </w:pPr>
                  <w:r w:rsidRPr="00733A12">
                    <w:rPr>
                      <w:rFonts w:ascii="Arial" w:hAnsi="Arial" w:cs="Arial"/>
                      <w:sz w:val="24"/>
                      <w:szCs w:val="24"/>
                    </w:rPr>
                    <w:t xml:space="preserve"> возврат документов заявителю</w:t>
                  </w:r>
                </w:p>
                <w:p w:rsidR="00A65F81" w:rsidRPr="00733A12" w:rsidRDefault="00A65F81" w:rsidP="00A65F81">
                  <w:pPr>
                    <w:rPr>
                      <w:rFonts w:ascii="Arial" w:hAnsi="Arial" w:cs="Arial"/>
                      <w:sz w:val="24"/>
                      <w:szCs w:val="24"/>
                    </w:rPr>
                  </w:pPr>
                  <w:r w:rsidRPr="00733A12">
                    <w:rPr>
                      <w:rFonts w:ascii="Arial" w:hAnsi="Arial" w:cs="Arial"/>
                      <w:sz w:val="24"/>
                      <w:szCs w:val="24"/>
                    </w:rPr>
                    <w:t>или в ГАУ «МФЦ»</w:t>
                  </w:r>
                </w:p>
                <w:p w:rsidR="00A65F81" w:rsidRDefault="00A65F81" w:rsidP="00A65F81">
                  <w:pPr>
                    <w:rPr>
                      <w:sz w:val="18"/>
                      <w:szCs w:val="18"/>
                    </w:rPr>
                  </w:pPr>
                </w:p>
              </w:txbxContent>
            </v:textbox>
          </v:rect>
        </w:pict>
      </w:r>
      <w:r>
        <w:rPr>
          <w:rFonts w:ascii="Arial" w:hAnsi="Arial" w:cs="Arial"/>
          <w:noProof/>
          <w:sz w:val="24"/>
          <w:szCs w:val="24"/>
        </w:rPr>
        <w:pict>
          <v:rect id="_x0000_s1270" style="position:absolute;left:0;text-align:left;margin-left:-60.3pt;margin-top:9.75pt;width:208.35pt;height:73.95pt;z-index:251723776">
            <v:textbox style="mso-next-textbox:#_x0000_s1270">
              <w:txbxContent>
                <w:p w:rsidR="00A65F81" w:rsidRPr="00733A12" w:rsidRDefault="00A65F81" w:rsidP="00733A12">
                  <w:pPr>
                    <w:jc w:val="both"/>
                    <w:rPr>
                      <w:rFonts w:ascii="Arial" w:hAnsi="Arial" w:cs="Arial"/>
                      <w:sz w:val="24"/>
                      <w:szCs w:val="24"/>
                    </w:rPr>
                  </w:pPr>
                  <w:r w:rsidRPr="00733A12">
                    <w:rPr>
                      <w:rFonts w:ascii="Arial" w:hAnsi="Arial" w:cs="Arial"/>
                      <w:sz w:val="24"/>
                      <w:szCs w:val="24"/>
                    </w:rPr>
                    <w:t xml:space="preserve">Проверка  полного пакета документов, необходимых для принятия решения о предоставлении </w:t>
                  </w:r>
                  <w:r w:rsidR="00733A12">
                    <w:rPr>
                      <w:rFonts w:ascii="Arial" w:hAnsi="Arial" w:cs="Arial"/>
                      <w:sz w:val="24"/>
                      <w:szCs w:val="24"/>
                    </w:rPr>
                    <w:t>м</w:t>
                  </w:r>
                  <w:r w:rsidRPr="00733A12">
                    <w:rPr>
                      <w:rFonts w:ascii="Arial" w:hAnsi="Arial" w:cs="Arial"/>
                      <w:sz w:val="24"/>
                      <w:szCs w:val="24"/>
                    </w:rPr>
                    <w:t>униципальной услуги</w:t>
                  </w:r>
                </w:p>
              </w:txbxContent>
            </v:textbox>
          </v:rect>
        </w:pict>
      </w:r>
    </w:p>
    <w:p w:rsidR="00A65F81" w:rsidRPr="00235CD6" w:rsidRDefault="007B743E" w:rsidP="00A65F81">
      <w:pPr>
        <w:shd w:val="clear" w:color="auto" w:fill="FFFFFF"/>
        <w:autoSpaceDE w:val="0"/>
        <w:autoSpaceDN w:val="0"/>
        <w:adjustRightInd w:val="0"/>
        <w:jc w:val="both"/>
        <w:rPr>
          <w:rFonts w:ascii="Arial" w:hAnsi="Arial" w:cs="Arial"/>
          <w:sz w:val="24"/>
          <w:szCs w:val="24"/>
        </w:rPr>
      </w:pPr>
      <w:r>
        <w:rPr>
          <w:rFonts w:ascii="Arial" w:hAnsi="Arial" w:cs="Arial"/>
          <w:noProof/>
          <w:sz w:val="24"/>
          <w:szCs w:val="24"/>
          <w:lang w:eastAsia="ru-RU"/>
        </w:rPr>
        <w:pict>
          <v:line id="_x0000_s1290" style="position:absolute;left:0;text-align:left;flip:y;z-index:251744256" from="302.55pt,11.5pt" to="340.25pt,44.5pt">
            <v:stroke endarrow="block"/>
          </v:line>
        </w:pict>
      </w:r>
    </w:p>
    <w:p w:rsidR="00A65F81" w:rsidRPr="00235CD6" w:rsidRDefault="007B743E" w:rsidP="00A65F81">
      <w:pPr>
        <w:shd w:val="clear" w:color="auto" w:fill="FFFFFF"/>
        <w:autoSpaceDE w:val="0"/>
        <w:autoSpaceDN w:val="0"/>
        <w:adjustRightInd w:val="0"/>
        <w:jc w:val="both"/>
        <w:rPr>
          <w:rFonts w:ascii="Arial" w:hAnsi="Arial" w:cs="Arial"/>
          <w:sz w:val="24"/>
          <w:szCs w:val="24"/>
        </w:rPr>
      </w:pPr>
      <w:r>
        <w:rPr>
          <w:rFonts w:ascii="Arial" w:hAnsi="Arial" w:cs="Arial"/>
          <w:noProof/>
          <w:sz w:val="24"/>
          <w:szCs w:val="24"/>
        </w:rPr>
        <w:pict>
          <v:line id="_x0000_s1277" style="position:absolute;left:0;text-align:left;flip:x;z-index:251730944" from="395.7pt,8.4pt" to="395.7pt,26.1pt">
            <v:stroke endarrow="block"/>
          </v:line>
        </w:pict>
      </w:r>
      <w:r>
        <w:rPr>
          <w:rFonts w:ascii="Arial" w:hAnsi="Arial" w:cs="Arial"/>
          <w:noProof/>
          <w:sz w:val="24"/>
          <w:szCs w:val="24"/>
        </w:rPr>
        <w:pict>
          <v:line id="_x0000_s1266" style="position:absolute;left:0;text-align:left;z-index:251719680" from="54pt,3.95pt" to="54pt,3.95pt">
            <v:stroke endarrow="block"/>
          </v:line>
        </w:pict>
      </w:r>
    </w:p>
    <w:p w:rsidR="00A65F81" w:rsidRPr="00235CD6" w:rsidRDefault="007B743E" w:rsidP="00A65F81">
      <w:pPr>
        <w:ind w:left="4959"/>
        <w:rPr>
          <w:rFonts w:ascii="Arial" w:hAnsi="Arial" w:cs="Arial"/>
          <w:sz w:val="24"/>
          <w:szCs w:val="24"/>
        </w:rPr>
      </w:pPr>
      <w:r>
        <w:rPr>
          <w:rFonts w:ascii="Arial" w:hAnsi="Arial" w:cs="Arial"/>
          <w:noProof/>
          <w:sz w:val="24"/>
          <w:szCs w:val="24"/>
          <w:lang w:eastAsia="ru-RU"/>
        </w:rPr>
        <w:pict>
          <v:shape id="_x0000_s1300" type="#_x0000_t32" style="position:absolute;left:0;text-align:left;margin-left:148.05pt;margin-top:4.9pt;width:10.65pt;height:0;z-index:251754496" o:connectortype="straight">
            <v:stroke endarrow="block"/>
          </v:shape>
        </w:pict>
      </w:r>
      <w:r>
        <w:rPr>
          <w:rFonts w:ascii="Arial" w:hAnsi="Arial" w:cs="Arial"/>
          <w:noProof/>
          <w:sz w:val="24"/>
          <w:szCs w:val="24"/>
          <w:lang w:eastAsia="ru-RU"/>
        </w:rPr>
        <w:pict>
          <v:shape id="_x0000_s1299" type="#_x0000_t32" style="position:absolute;left:0;text-align:left;margin-left:153.25pt;margin-top:-.25pt;width:0;height:0;z-index:251753472" o:connectortype="straight">
            <v:stroke endarrow="block"/>
          </v:shape>
        </w:pict>
      </w:r>
      <w:r>
        <w:rPr>
          <w:rFonts w:ascii="Arial" w:hAnsi="Arial" w:cs="Arial"/>
          <w:noProof/>
          <w:sz w:val="24"/>
          <w:szCs w:val="24"/>
        </w:rPr>
        <w:pict>
          <v:rect id="_x0000_s1279" style="position:absolute;left:0;text-align:left;margin-left:333pt;margin-top:12.3pt;width:144.1pt;height:80.1pt;z-index:251732992">
            <v:textbox style="mso-next-textbox:#_x0000_s1279">
              <w:txbxContent>
                <w:p w:rsidR="00A65F81" w:rsidRPr="00733A12" w:rsidRDefault="00A65F81" w:rsidP="00A65F81">
                  <w:pPr>
                    <w:rPr>
                      <w:rFonts w:ascii="Arial" w:hAnsi="Arial" w:cs="Arial"/>
                      <w:sz w:val="24"/>
                      <w:szCs w:val="24"/>
                    </w:rPr>
                  </w:pPr>
                  <w:r w:rsidRPr="00733A12">
                    <w:rPr>
                      <w:rFonts w:ascii="Arial" w:hAnsi="Arial" w:cs="Arial"/>
                      <w:sz w:val="24"/>
                      <w:szCs w:val="24"/>
                    </w:rPr>
                    <w:t>Передача документов в Администрацию Выдропужского сельского поселения Спировского района</w:t>
                  </w:r>
                </w:p>
              </w:txbxContent>
            </v:textbox>
          </v:rect>
        </w:pict>
      </w:r>
    </w:p>
    <w:p w:rsidR="00A65F81" w:rsidRPr="00235CD6" w:rsidRDefault="00A65F81" w:rsidP="00A65F81">
      <w:pPr>
        <w:ind w:left="4959"/>
        <w:rPr>
          <w:rFonts w:ascii="Arial" w:hAnsi="Arial" w:cs="Arial"/>
          <w:sz w:val="24"/>
          <w:szCs w:val="24"/>
        </w:rPr>
      </w:pPr>
    </w:p>
    <w:p w:rsidR="00A65F81" w:rsidRPr="00235CD6" w:rsidRDefault="007B743E" w:rsidP="00A65F81">
      <w:pPr>
        <w:rPr>
          <w:rFonts w:ascii="Arial" w:hAnsi="Arial" w:cs="Arial"/>
          <w:sz w:val="24"/>
          <w:szCs w:val="24"/>
        </w:rPr>
      </w:pPr>
      <w:r>
        <w:rPr>
          <w:rFonts w:ascii="Arial" w:hAnsi="Arial" w:cs="Arial"/>
          <w:noProof/>
          <w:sz w:val="24"/>
          <w:szCs w:val="24"/>
        </w:rPr>
        <w:pict>
          <v:shape id="_x0000_s1284" type="#_x0000_t32" style="position:absolute;left:0;text-align:left;margin-left:65.9pt;margin-top:10.85pt;width:0;height:8.4pt;z-index:251738112" o:connectortype="straight">
            <v:stroke endarrow="block"/>
          </v:shape>
        </w:pict>
      </w:r>
      <w:r w:rsidR="00A65F81" w:rsidRPr="00235CD6">
        <w:rPr>
          <w:rFonts w:ascii="Arial" w:hAnsi="Arial" w:cs="Arial"/>
          <w:sz w:val="24"/>
          <w:szCs w:val="24"/>
        </w:rPr>
        <w:t xml:space="preserve">                                                              </w:t>
      </w:r>
    </w:p>
    <w:p w:rsidR="00A65F81" w:rsidRPr="00235CD6" w:rsidRDefault="007B743E" w:rsidP="00A65F81">
      <w:pPr>
        <w:tabs>
          <w:tab w:val="left" w:pos="2415"/>
        </w:tabs>
        <w:rPr>
          <w:rFonts w:ascii="Arial" w:hAnsi="Arial" w:cs="Arial"/>
          <w:sz w:val="24"/>
          <w:szCs w:val="24"/>
        </w:rPr>
      </w:pPr>
      <w:r>
        <w:rPr>
          <w:rFonts w:ascii="Arial" w:hAnsi="Arial" w:cs="Arial"/>
          <w:noProof/>
          <w:sz w:val="24"/>
          <w:szCs w:val="24"/>
        </w:rPr>
        <w:pict>
          <v:rect id="_x0000_s1269" style="position:absolute;left:0;text-align:left;margin-left:-55.8pt;margin-top:6.5pt;width:382.5pt;height:48.75pt;z-index:251722752">
            <v:textbox style="mso-next-textbox:#_x0000_s1269">
              <w:txbxContent>
                <w:p w:rsidR="00A65F81" w:rsidRPr="00733A12" w:rsidRDefault="00A65F81" w:rsidP="00A65F81">
                  <w:pPr>
                    <w:autoSpaceDE w:val="0"/>
                    <w:autoSpaceDN w:val="0"/>
                    <w:adjustRightInd w:val="0"/>
                    <w:outlineLvl w:val="0"/>
                    <w:rPr>
                      <w:rFonts w:ascii="Arial" w:hAnsi="Arial" w:cs="Arial"/>
                      <w:sz w:val="24"/>
                      <w:szCs w:val="24"/>
                    </w:rPr>
                  </w:pPr>
                  <w:r w:rsidRPr="00733A12">
                    <w:rPr>
                      <w:rFonts w:ascii="Arial" w:hAnsi="Arial" w:cs="Arial"/>
                      <w:sz w:val="24"/>
                      <w:szCs w:val="24"/>
                    </w:rPr>
                    <w:t>Формирование и направление межведомственных запросов в органы и организации, участвующие в предоставлении  муниципальной</w:t>
                  </w:r>
                  <w:r w:rsidRPr="00733A12">
                    <w:rPr>
                      <w:rFonts w:ascii="Arial" w:hAnsi="Arial" w:cs="Arial"/>
                      <w:b/>
                      <w:sz w:val="24"/>
                      <w:szCs w:val="24"/>
                    </w:rPr>
                    <w:t xml:space="preserve"> </w:t>
                  </w:r>
                  <w:r w:rsidRPr="00733A12">
                    <w:rPr>
                      <w:rFonts w:ascii="Arial" w:hAnsi="Arial" w:cs="Arial"/>
                      <w:sz w:val="24"/>
                      <w:szCs w:val="24"/>
                    </w:rPr>
                    <w:t>услуги.</w:t>
                  </w:r>
                </w:p>
                <w:p w:rsidR="00A65F81" w:rsidRPr="008E3D87" w:rsidRDefault="00A65F81" w:rsidP="00A65F81">
                  <w:pPr>
                    <w:rPr>
                      <w:szCs w:val="18"/>
                    </w:rPr>
                  </w:pPr>
                </w:p>
              </w:txbxContent>
            </v:textbox>
          </v:rect>
        </w:pict>
      </w:r>
      <w:r w:rsidR="00A65F81" w:rsidRPr="00235CD6">
        <w:rPr>
          <w:rFonts w:ascii="Arial" w:hAnsi="Arial" w:cs="Arial"/>
          <w:sz w:val="24"/>
          <w:szCs w:val="24"/>
        </w:rPr>
        <w:tab/>
      </w:r>
    </w:p>
    <w:p w:rsidR="00A65F81" w:rsidRPr="00235CD6" w:rsidRDefault="00A65F81" w:rsidP="00A65F81">
      <w:pPr>
        <w:tabs>
          <w:tab w:val="left" w:pos="7187"/>
        </w:tabs>
        <w:rPr>
          <w:rFonts w:ascii="Arial" w:hAnsi="Arial" w:cs="Arial"/>
          <w:sz w:val="24"/>
          <w:szCs w:val="24"/>
        </w:rPr>
      </w:pPr>
      <w:r w:rsidRPr="00235CD6">
        <w:rPr>
          <w:rFonts w:ascii="Arial" w:hAnsi="Arial" w:cs="Arial"/>
          <w:sz w:val="24"/>
          <w:szCs w:val="24"/>
        </w:rPr>
        <w:tab/>
      </w:r>
    </w:p>
    <w:p w:rsidR="00A65F81" w:rsidRPr="00235CD6" w:rsidRDefault="00A65F81" w:rsidP="00A65F81">
      <w:pPr>
        <w:rPr>
          <w:rFonts w:ascii="Arial" w:hAnsi="Arial" w:cs="Arial"/>
          <w:sz w:val="24"/>
          <w:szCs w:val="24"/>
        </w:rPr>
      </w:pPr>
    </w:p>
    <w:p w:rsidR="00A65F81" w:rsidRPr="00235CD6" w:rsidRDefault="007B743E" w:rsidP="00A65F81">
      <w:pPr>
        <w:rPr>
          <w:rFonts w:ascii="Arial" w:hAnsi="Arial" w:cs="Arial"/>
          <w:sz w:val="24"/>
          <w:szCs w:val="24"/>
        </w:rPr>
      </w:pPr>
      <w:r>
        <w:rPr>
          <w:rFonts w:ascii="Arial" w:hAnsi="Arial" w:cs="Arial"/>
          <w:noProof/>
          <w:sz w:val="24"/>
          <w:szCs w:val="24"/>
          <w:lang w:eastAsia="ru-RU"/>
        </w:rPr>
        <w:pict>
          <v:shape id="_x0000_s1298" type="#_x0000_t32" style="position:absolute;left:0;text-align:left;margin-left:148.05pt;margin-top:3.2pt;width:0;height:15.25pt;z-index:251752448" o:connectortype="straight">
            <v:stroke endarrow="block"/>
          </v:shape>
        </w:pict>
      </w:r>
    </w:p>
    <w:p w:rsidR="00A65F81" w:rsidRPr="00235CD6" w:rsidRDefault="007B743E" w:rsidP="00A65F81">
      <w:pPr>
        <w:ind w:left="5103"/>
        <w:rPr>
          <w:rFonts w:ascii="Arial" w:hAnsi="Arial" w:cs="Arial"/>
          <w:sz w:val="24"/>
          <w:szCs w:val="24"/>
        </w:rPr>
      </w:pPr>
      <w:r>
        <w:rPr>
          <w:rFonts w:ascii="Arial" w:hAnsi="Arial" w:cs="Arial"/>
          <w:noProof/>
          <w:sz w:val="24"/>
          <w:szCs w:val="24"/>
        </w:rPr>
        <w:pict>
          <v:rect id="_x0000_s1282" style="position:absolute;left:0;text-align:left;margin-left:-33.05pt;margin-top:.05pt;width:493pt;height:39.4pt;z-index:251736064;visibility:visible">
            <v:textbox style="mso-next-textbox:#_x0000_s1282">
              <w:txbxContent>
                <w:p w:rsidR="00A65F81" w:rsidRPr="0030330D" w:rsidRDefault="00A65F81" w:rsidP="00A65F81">
                  <w:pPr>
                    <w:rPr>
                      <w:sz w:val="20"/>
                      <w:szCs w:val="20"/>
                    </w:rPr>
                  </w:pPr>
                  <w:r w:rsidRPr="00733A12">
                    <w:rPr>
                      <w:rFonts w:ascii="Arial" w:hAnsi="Arial" w:cs="Arial"/>
                      <w:sz w:val="24"/>
                      <w:szCs w:val="24"/>
                    </w:rPr>
                    <w:t>Р</w:t>
                  </w:r>
                  <w:r w:rsidRPr="00733A12">
                    <w:rPr>
                      <w:rFonts w:ascii="Arial" w:hAnsi="Arial" w:cs="Arial"/>
                      <w:bCs/>
                      <w:sz w:val="24"/>
                      <w:szCs w:val="24"/>
                    </w:rPr>
                    <w:t>ассмотрение</w:t>
                  </w:r>
                  <w:r w:rsidRPr="00733A12">
                    <w:rPr>
                      <w:rFonts w:ascii="Arial" w:hAnsi="Arial" w:cs="Arial"/>
                      <w:bCs/>
                      <w:color w:val="000000"/>
                      <w:sz w:val="24"/>
                      <w:szCs w:val="24"/>
                    </w:rPr>
                    <w:t xml:space="preserve"> уведомления </w:t>
                  </w:r>
                  <w:r w:rsidRPr="00733A12">
                    <w:rPr>
                      <w:rFonts w:ascii="Arial" w:hAnsi="Arial" w:cs="Arial"/>
                      <w:sz w:val="24"/>
                      <w:szCs w:val="24"/>
                    </w:rPr>
                    <w:t>о  планируемом строительстве или реконструкции объекта индивидуального жилищного строительства или садового дома</w:t>
                  </w:r>
                  <w:r w:rsidRPr="00733A12">
                    <w:rPr>
                      <w:rFonts w:ascii="Arial" w:hAnsi="Arial" w:cs="Arial"/>
                      <w:bCs/>
                      <w:color w:val="000000"/>
                      <w:sz w:val="24"/>
                      <w:szCs w:val="24"/>
                    </w:rPr>
                    <w:t xml:space="preserve"> с</w:t>
                  </w:r>
                  <w:r w:rsidRPr="00733A12">
                    <w:rPr>
                      <w:rFonts w:ascii="Arial" w:hAnsi="Arial" w:cs="Arial"/>
                      <w:b/>
                      <w:bCs/>
                      <w:color w:val="000000"/>
                      <w:sz w:val="24"/>
                      <w:szCs w:val="24"/>
                    </w:rPr>
                    <w:t xml:space="preserve">  </w:t>
                  </w:r>
                  <w:r w:rsidRPr="00733A12">
                    <w:rPr>
                      <w:rFonts w:ascii="Arial" w:hAnsi="Arial" w:cs="Arial"/>
                      <w:bCs/>
                      <w:color w:val="000000"/>
                      <w:sz w:val="24"/>
                      <w:szCs w:val="24"/>
                    </w:rPr>
                    <w:t>приложенными</w:t>
                  </w:r>
                  <w:r w:rsidRPr="00733A12">
                    <w:rPr>
                      <w:rFonts w:ascii="Arial" w:hAnsi="Arial" w:cs="Arial"/>
                      <w:b/>
                      <w:bCs/>
                      <w:color w:val="000000"/>
                      <w:sz w:val="24"/>
                      <w:szCs w:val="24"/>
                    </w:rPr>
                    <w:t xml:space="preserve">  </w:t>
                  </w:r>
                  <w:r w:rsidRPr="00733A12">
                    <w:rPr>
                      <w:rFonts w:ascii="Arial" w:hAnsi="Arial" w:cs="Arial"/>
                      <w:bCs/>
                      <w:color w:val="000000"/>
                      <w:sz w:val="24"/>
                      <w:szCs w:val="24"/>
                    </w:rPr>
                    <w:t>к нему   документами</w:t>
                  </w:r>
                  <w:r w:rsidRPr="0030330D">
                    <w:rPr>
                      <w:bCs/>
                      <w:color w:val="000000"/>
                      <w:sz w:val="20"/>
                      <w:szCs w:val="20"/>
                    </w:rPr>
                    <w:t>.</w:t>
                  </w:r>
                </w:p>
                <w:p w:rsidR="00A65F81" w:rsidRPr="008E3D87" w:rsidRDefault="00A65F81" w:rsidP="00A65F81">
                  <w:pPr>
                    <w:rPr>
                      <w:szCs w:val="18"/>
                    </w:rPr>
                  </w:pPr>
                </w:p>
              </w:txbxContent>
            </v:textbox>
          </v:rect>
        </w:pict>
      </w:r>
    </w:p>
    <w:p w:rsidR="00A65F81" w:rsidRPr="00235CD6" w:rsidRDefault="00A65F81" w:rsidP="00A65F81">
      <w:pPr>
        <w:ind w:left="5103"/>
        <w:rPr>
          <w:rFonts w:ascii="Arial" w:hAnsi="Arial" w:cs="Arial"/>
          <w:sz w:val="24"/>
          <w:szCs w:val="24"/>
        </w:rPr>
      </w:pPr>
    </w:p>
    <w:p w:rsidR="00A65F81" w:rsidRPr="00235CD6" w:rsidRDefault="007B743E" w:rsidP="00A65F81">
      <w:pPr>
        <w:ind w:left="5103"/>
        <w:rPr>
          <w:rFonts w:ascii="Arial" w:hAnsi="Arial" w:cs="Arial"/>
          <w:sz w:val="24"/>
          <w:szCs w:val="24"/>
        </w:rPr>
      </w:pPr>
      <w:r>
        <w:rPr>
          <w:rFonts w:ascii="Arial" w:hAnsi="Arial" w:cs="Arial"/>
          <w:noProof/>
          <w:sz w:val="24"/>
          <w:szCs w:val="24"/>
        </w:rPr>
        <w:pict>
          <v:shape id="_x0000_s1285" type="#_x0000_t32" style="position:absolute;left:0;text-align:left;margin-left:86.4pt;margin-top:11.85pt;width:.05pt;height:15.1pt;z-index:251739136" o:connectortype="straight">
            <v:stroke endarrow="block"/>
          </v:shape>
        </w:pict>
      </w:r>
      <w:r>
        <w:rPr>
          <w:rFonts w:ascii="Arial" w:hAnsi="Arial" w:cs="Arial"/>
          <w:noProof/>
          <w:sz w:val="24"/>
          <w:szCs w:val="24"/>
        </w:rPr>
        <w:pict>
          <v:shape id="_x0000_s1286" type="#_x0000_t32" style="position:absolute;left:0;text-align:left;margin-left:227.65pt;margin-top:9.8pt;width:0;height:8.4pt;z-index:251740160" o:connectortype="straight">
            <v:stroke endarrow="block"/>
          </v:shape>
        </w:pict>
      </w:r>
    </w:p>
    <w:p w:rsidR="00A65F81" w:rsidRPr="00235CD6" w:rsidRDefault="007B743E" w:rsidP="00A65F81">
      <w:pPr>
        <w:ind w:left="5103"/>
        <w:rPr>
          <w:rFonts w:ascii="Arial" w:hAnsi="Arial" w:cs="Arial"/>
          <w:sz w:val="24"/>
          <w:szCs w:val="24"/>
        </w:rPr>
      </w:pPr>
      <w:r>
        <w:rPr>
          <w:rFonts w:ascii="Arial" w:hAnsi="Arial" w:cs="Arial"/>
          <w:noProof/>
          <w:sz w:val="24"/>
          <w:szCs w:val="24"/>
        </w:rPr>
        <w:pict>
          <v:rect id="_x0000_s1271" style="position:absolute;left:0;text-align:left;margin-left:201.2pt;margin-top:4.4pt;width:251.75pt;height:102.4pt;z-index:251724800">
            <v:textbox style="mso-next-textbox:#_x0000_s1271">
              <w:txbxContent>
                <w:p w:rsidR="00A65F81" w:rsidRPr="00682A04" w:rsidRDefault="00A65F81" w:rsidP="00A65F81">
                  <w:pPr>
                    <w:rPr>
                      <w:rFonts w:ascii="Arial" w:hAnsi="Arial" w:cs="Arial"/>
                      <w:sz w:val="24"/>
                      <w:szCs w:val="24"/>
                    </w:rPr>
                  </w:pPr>
                  <w:r w:rsidRPr="00235CD6">
                    <w:rPr>
                      <w:rFonts w:ascii="Arial" w:hAnsi="Arial" w:cs="Arial"/>
                      <w:sz w:val="24"/>
                      <w:szCs w:val="24"/>
                    </w:rPr>
                    <w:t>Подготовка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r>
                    <w:rPr>
                      <w:sz w:val="18"/>
                      <w:szCs w:val="18"/>
                    </w:rPr>
                    <w:t xml:space="preserve"> </w:t>
                  </w:r>
                  <w:r w:rsidRPr="00682A04">
                    <w:rPr>
                      <w:rFonts w:ascii="Arial" w:hAnsi="Arial" w:cs="Arial"/>
                      <w:sz w:val="24"/>
                      <w:szCs w:val="24"/>
                    </w:rPr>
                    <w:t>установленным параметрам</w:t>
                  </w:r>
                </w:p>
                <w:p w:rsidR="00A65F81" w:rsidRPr="007D170F" w:rsidRDefault="00A65F81" w:rsidP="00A65F81">
                  <w:pPr>
                    <w:rPr>
                      <w:sz w:val="18"/>
                      <w:szCs w:val="18"/>
                    </w:rPr>
                  </w:pPr>
                </w:p>
                <w:p w:rsidR="00A65F81" w:rsidRPr="00411E8F" w:rsidRDefault="00A65F81" w:rsidP="00A65F81"/>
              </w:txbxContent>
            </v:textbox>
          </v:rect>
        </w:pict>
      </w:r>
      <w:r>
        <w:rPr>
          <w:rFonts w:ascii="Arial" w:hAnsi="Arial" w:cs="Arial"/>
          <w:noProof/>
          <w:sz w:val="24"/>
          <w:szCs w:val="24"/>
        </w:rPr>
        <w:pict>
          <v:rect id="_x0000_s1273" style="position:absolute;left:0;text-align:left;margin-left:3.65pt;margin-top:8.15pt;width:164.65pt;height:93pt;z-index:251726848">
            <v:textbox style="mso-next-textbox:#_x0000_s1273">
              <w:txbxContent>
                <w:p w:rsidR="00A65F81" w:rsidRPr="00733A12" w:rsidRDefault="00A65F81" w:rsidP="00A65F81">
                  <w:pPr>
                    <w:rPr>
                      <w:rFonts w:ascii="Arial" w:hAnsi="Arial" w:cs="Arial"/>
                      <w:sz w:val="24"/>
                      <w:szCs w:val="24"/>
                    </w:rPr>
                  </w:pPr>
                  <w:r w:rsidRPr="00733A12">
                    <w:rPr>
                      <w:rFonts w:ascii="Arial" w:hAnsi="Arial" w:cs="Arial"/>
                      <w:sz w:val="24"/>
                      <w:szCs w:val="24"/>
                    </w:rPr>
                    <w:t>Подготовка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xbxContent>
            </v:textbox>
          </v:rect>
        </w:pict>
      </w:r>
    </w:p>
    <w:p w:rsidR="00A65F81" w:rsidRPr="00235CD6" w:rsidRDefault="00A65F81" w:rsidP="00A65F81">
      <w:pPr>
        <w:ind w:left="5103"/>
        <w:rPr>
          <w:rFonts w:ascii="Arial" w:hAnsi="Arial" w:cs="Arial"/>
          <w:sz w:val="24"/>
          <w:szCs w:val="24"/>
        </w:rPr>
      </w:pPr>
    </w:p>
    <w:p w:rsidR="00A65F81" w:rsidRPr="00235CD6" w:rsidRDefault="00A65F81" w:rsidP="00A65F81">
      <w:pPr>
        <w:ind w:left="5103"/>
        <w:rPr>
          <w:rFonts w:ascii="Arial" w:hAnsi="Arial" w:cs="Arial"/>
          <w:sz w:val="24"/>
          <w:szCs w:val="24"/>
        </w:rPr>
      </w:pPr>
    </w:p>
    <w:p w:rsidR="00A65F81" w:rsidRPr="00235CD6" w:rsidRDefault="00A65F81" w:rsidP="00A65F81">
      <w:pPr>
        <w:ind w:left="5103"/>
        <w:rPr>
          <w:rFonts w:ascii="Arial" w:hAnsi="Arial" w:cs="Arial"/>
          <w:sz w:val="24"/>
          <w:szCs w:val="24"/>
        </w:rPr>
      </w:pPr>
    </w:p>
    <w:p w:rsidR="00A65F81" w:rsidRPr="00235CD6" w:rsidRDefault="00A65F81" w:rsidP="00A65F81">
      <w:pPr>
        <w:ind w:left="5103"/>
        <w:rPr>
          <w:rFonts w:ascii="Arial" w:hAnsi="Arial" w:cs="Arial"/>
          <w:sz w:val="24"/>
          <w:szCs w:val="24"/>
        </w:rPr>
      </w:pPr>
    </w:p>
    <w:p w:rsidR="00A65F81" w:rsidRPr="00235CD6" w:rsidRDefault="00A65F81" w:rsidP="00A65F81">
      <w:pPr>
        <w:ind w:left="5103"/>
        <w:rPr>
          <w:rFonts w:ascii="Arial" w:hAnsi="Arial" w:cs="Arial"/>
          <w:sz w:val="24"/>
          <w:szCs w:val="24"/>
        </w:rPr>
      </w:pPr>
    </w:p>
    <w:p w:rsidR="00A65F81" w:rsidRPr="00235CD6" w:rsidRDefault="00A65F81" w:rsidP="00A65F81">
      <w:pPr>
        <w:ind w:left="5103"/>
        <w:rPr>
          <w:rFonts w:ascii="Arial" w:hAnsi="Arial" w:cs="Arial"/>
          <w:sz w:val="24"/>
          <w:szCs w:val="24"/>
        </w:rPr>
      </w:pPr>
    </w:p>
    <w:p w:rsidR="00A65F81" w:rsidRPr="00235CD6" w:rsidRDefault="007B743E" w:rsidP="00A65F81">
      <w:pPr>
        <w:ind w:left="5103"/>
        <w:rPr>
          <w:rFonts w:ascii="Arial" w:hAnsi="Arial" w:cs="Arial"/>
          <w:sz w:val="24"/>
          <w:szCs w:val="24"/>
        </w:rPr>
      </w:pPr>
      <w:r>
        <w:rPr>
          <w:rFonts w:ascii="Arial" w:hAnsi="Arial" w:cs="Arial"/>
          <w:noProof/>
          <w:sz w:val="24"/>
          <w:szCs w:val="24"/>
        </w:rPr>
        <w:pict>
          <v:shape id="_x0000_s1287" type="#_x0000_t32" style="position:absolute;left:0;text-align:left;margin-left:87.4pt;margin-top:4.55pt;width:0;height:13pt;z-index:251741184" o:connectortype="straight">
            <v:stroke endarrow="block"/>
          </v:shape>
        </w:pict>
      </w:r>
      <w:r>
        <w:rPr>
          <w:rFonts w:ascii="Arial" w:hAnsi="Arial" w:cs="Arial"/>
          <w:noProof/>
          <w:sz w:val="24"/>
          <w:szCs w:val="24"/>
        </w:rPr>
        <w:pict>
          <v:shape id="_x0000_s1288" type="#_x0000_t32" style="position:absolute;left:0;text-align:left;margin-left:302.5pt;margin-top:10.2pt;width:.05pt;height:7.35pt;z-index:251742208" o:connectortype="straight">
            <v:stroke endarrow="block"/>
          </v:shape>
        </w:pict>
      </w:r>
      <w:r>
        <w:rPr>
          <w:rFonts w:ascii="Arial" w:hAnsi="Arial" w:cs="Arial"/>
          <w:noProof/>
          <w:sz w:val="24"/>
          <w:szCs w:val="24"/>
        </w:rPr>
        <w:pict>
          <v:rect id="_x0000_s1272" style="position:absolute;left:0;text-align:left;margin-left:197.15pt;margin-top:12.8pt;width:216.85pt;height:107.6pt;z-index:251725824">
            <v:textbox style="mso-next-textbox:#_x0000_s1272">
              <w:txbxContent>
                <w:p w:rsidR="00A65F81" w:rsidRPr="00235CD6" w:rsidRDefault="00A65F81" w:rsidP="00A65F81">
                  <w:pPr>
                    <w:rPr>
                      <w:rFonts w:ascii="Arial" w:hAnsi="Arial" w:cs="Arial"/>
                      <w:sz w:val="24"/>
                      <w:szCs w:val="24"/>
                    </w:rPr>
                  </w:pPr>
                  <w:r w:rsidRPr="00235CD6">
                    <w:rPr>
                      <w:rFonts w:ascii="Arial" w:hAnsi="Arial" w:cs="Arial"/>
                      <w:sz w:val="24"/>
                      <w:szCs w:val="24"/>
                    </w:rPr>
                    <w:t>Выдача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A65F81" w:rsidRPr="007D170F" w:rsidRDefault="00A65F81" w:rsidP="00A65F81">
                  <w:pPr>
                    <w:rPr>
                      <w:sz w:val="18"/>
                      <w:szCs w:val="18"/>
                    </w:rPr>
                  </w:pPr>
                </w:p>
                <w:p w:rsidR="00A65F81" w:rsidRPr="007D170F" w:rsidRDefault="00A65F81" w:rsidP="00A65F81">
                  <w:pPr>
                    <w:rPr>
                      <w:sz w:val="18"/>
                      <w:szCs w:val="18"/>
                    </w:rPr>
                  </w:pPr>
                </w:p>
              </w:txbxContent>
            </v:textbox>
          </v:rect>
        </w:pict>
      </w:r>
      <w:r>
        <w:rPr>
          <w:rFonts w:ascii="Arial" w:hAnsi="Arial" w:cs="Arial"/>
          <w:noProof/>
          <w:sz w:val="24"/>
          <w:szCs w:val="24"/>
        </w:rPr>
        <w:pict>
          <v:rect id="_x0000_s1274" style="position:absolute;left:0;text-align:left;margin-left:.1pt;margin-top:12.8pt;width:175.5pt;height:114.7pt;z-index:251727872">
            <v:textbox style="mso-next-textbox:#_x0000_s1274">
              <w:txbxContent>
                <w:p w:rsidR="00A65F81" w:rsidRPr="00235CD6" w:rsidRDefault="00A65F81" w:rsidP="00A65F81">
                  <w:pPr>
                    <w:rPr>
                      <w:rFonts w:ascii="Arial" w:hAnsi="Arial" w:cs="Arial"/>
                      <w:sz w:val="24"/>
                      <w:szCs w:val="24"/>
                    </w:rPr>
                  </w:pPr>
                  <w:r w:rsidRPr="00235CD6">
                    <w:rPr>
                      <w:rFonts w:ascii="Arial" w:hAnsi="Arial" w:cs="Arial"/>
                      <w:sz w:val="24"/>
                      <w:szCs w:val="24"/>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A65F81" w:rsidRPr="007D170F" w:rsidRDefault="00A65F81" w:rsidP="00A65F81">
                  <w:pPr>
                    <w:rPr>
                      <w:sz w:val="18"/>
                      <w:szCs w:val="18"/>
                    </w:rPr>
                  </w:pPr>
                </w:p>
                <w:p w:rsidR="00A65F81" w:rsidRPr="00411E8F" w:rsidRDefault="00A65F81" w:rsidP="00A65F81"/>
              </w:txbxContent>
            </v:textbox>
          </v:rect>
        </w:pict>
      </w:r>
    </w:p>
    <w:p w:rsidR="00A65F81" w:rsidRPr="00235CD6" w:rsidRDefault="00A65F81" w:rsidP="00A65F81">
      <w:pPr>
        <w:ind w:left="5103"/>
        <w:rPr>
          <w:rFonts w:ascii="Arial" w:hAnsi="Arial" w:cs="Arial"/>
          <w:sz w:val="24"/>
          <w:szCs w:val="24"/>
        </w:rPr>
      </w:pPr>
    </w:p>
    <w:p w:rsidR="00A65F81" w:rsidRPr="00235CD6" w:rsidRDefault="00A65F81" w:rsidP="00A65F81">
      <w:pPr>
        <w:ind w:left="5103"/>
        <w:rPr>
          <w:rFonts w:ascii="Arial" w:hAnsi="Arial" w:cs="Arial"/>
          <w:sz w:val="24"/>
          <w:szCs w:val="24"/>
        </w:rPr>
      </w:pPr>
    </w:p>
    <w:p w:rsidR="00A65F81" w:rsidRPr="00235CD6" w:rsidRDefault="00A65F81" w:rsidP="00A65F81">
      <w:pPr>
        <w:ind w:left="5103"/>
        <w:rPr>
          <w:rFonts w:ascii="Arial" w:hAnsi="Arial" w:cs="Arial"/>
          <w:sz w:val="24"/>
          <w:szCs w:val="24"/>
        </w:rPr>
      </w:pPr>
    </w:p>
    <w:p w:rsidR="00A65F81" w:rsidRPr="00235CD6" w:rsidRDefault="00A65F81" w:rsidP="00A65F81">
      <w:pPr>
        <w:ind w:left="5103"/>
        <w:rPr>
          <w:rFonts w:ascii="Arial" w:hAnsi="Arial" w:cs="Arial"/>
          <w:sz w:val="24"/>
          <w:szCs w:val="24"/>
        </w:rPr>
      </w:pPr>
    </w:p>
    <w:p w:rsidR="00A65F81" w:rsidRPr="00235CD6" w:rsidRDefault="00A65F81" w:rsidP="00A65F81">
      <w:pPr>
        <w:ind w:left="5103"/>
        <w:rPr>
          <w:rFonts w:ascii="Arial" w:hAnsi="Arial" w:cs="Arial"/>
          <w:sz w:val="24"/>
          <w:szCs w:val="24"/>
        </w:rPr>
      </w:pPr>
    </w:p>
    <w:p w:rsidR="00A65F81" w:rsidRPr="00235CD6" w:rsidRDefault="00A65F81" w:rsidP="00A65F81">
      <w:pPr>
        <w:ind w:left="5103"/>
        <w:rPr>
          <w:rFonts w:ascii="Arial" w:hAnsi="Arial" w:cs="Arial"/>
          <w:sz w:val="24"/>
          <w:szCs w:val="24"/>
        </w:rPr>
      </w:pPr>
    </w:p>
    <w:p w:rsidR="00A65F81" w:rsidRPr="00235CD6" w:rsidRDefault="00A65F81" w:rsidP="00A65F81">
      <w:pPr>
        <w:ind w:left="5103"/>
        <w:rPr>
          <w:rFonts w:ascii="Arial" w:hAnsi="Arial" w:cs="Arial"/>
          <w:sz w:val="24"/>
          <w:szCs w:val="24"/>
        </w:rPr>
      </w:pPr>
    </w:p>
    <w:p w:rsidR="00A65F81" w:rsidRPr="00235CD6" w:rsidRDefault="007B743E" w:rsidP="00A65F81">
      <w:pPr>
        <w:jc w:val="both"/>
        <w:rPr>
          <w:rFonts w:ascii="Arial" w:hAnsi="Arial" w:cs="Arial"/>
          <w:sz w:val="24"/>
          <w:szCs w:val="24"/>
        </w:rPr>
      </w:pPr>
      <w:r>
        <w:rPr>
          <w:rFonts w:ascii="Arial" w:hAnsi="Arial" w:cs="Arial"/>
          <w:noProof/>
          <w:sz w:val="24"/>
          <w:szCs w:val="24"/>
          <w:lang w:eastAsia="ru-RU"/>
        </w:rPr>
        <w:pict>
          <v:shape id="_x0000_s1295" type="#_x0000_t32" style="position:absolute;left:0;text-align:left;margin-left:344.8pt;margin-top:10pt;width:.05pt;height:16.3pt;z-index:251749376" o:connectortype="straight">
            <v:stroke endarrow="block"/>
          </v:shape>
        </w:pict>
      </w:r>
    </w:p>
    <w:p w:rsidR="00A65F81" w:rsidRPr="00235CD6" w:rsidRDefault="007B743E" w:rsidP="00A65F81">
      <w:pPr>
        <w:autoSpaceDE w:val="0"/>
        <w:autoSpaceDN w:val="0"/>
        <w:jc w:val="right"/>
        <w:outlineLvl w:val="0"/>
        <w:rPr>
          <w:rFonts w:ascii="Arial" w:eastAsia="Times New Roman" w:hAnsi="Arial" w:cs="Arial"/>
          <w:sz w:val="24"/>
          <w:szCs w:val="24"/>
          <w:lang w:eastAsia="ru-RU"/>
        </w:rPr>
      </w:pPr>
      <w:r w:rsidRPr="007B743E">
        <w:rPr>
          <w:rFonts w:ascii="Arial" w:hAnsi="Arial" w:cs="Arial"/>
          <w:noProof/>
          <w:sz w:val="24"/>
          <w:szCs w:val="24"/>
          <w:lang w:eastAsia="ru-RU"/>
        </w:rPr>
        <w:pict>
          <v:shape id="_x0000_s1296" type="#_x0000_t32" style="position:absolute;left:0;text-align:left;margin-left:296.95pt;margin-top:8.6pt;width:.05pt;height:15.55pt;z-index:251750400" o:connectortype="straight">
            <v:stroke endarrow="block"/>
          </v:shape>
        </w:pict>
      </w:r>
      <w:r w:rsidRPr="007B743E">
        <w:rPr>
          <w:rFonts w:ascii="Arial" w:hAnsi="Arial" w:cs="Arial"/>
          <w:noProof/>
          <w:sz w:val="24"/>
          <w:szCs w:val="24"/>
          <w:lang w:eastAsia="ru-RU"/>
        </w:rPr>
        <w:pict>
          <v:shape id="_x0000_s1297" type="#_x0000_t32" style="position:absolute;left:0;text-align:left;margin-left:168.3pt;margin-top:8.6pt;width:312.55pt;height:0;z-index:251751424" o:connectortype="straight">
            <v:stroke endarrow="block"/>
          </v:shape>
        </w:pict>
      </w:r>
      <w:r w:rsidRPr="007B743E">
        <w:rPr>
          <w:rFonts w:ascii="Arial" w:hAnsi="Arial" w:cs="Arial"/>
          <w:noProof/>
          <w:sz w:val="24"/>
          <w:szCs w:val="24"/>
          <w:lang w:eastAsia="ru-RU"/>
        </w:rPr>
        <w:pict>
          <v:shape id="_x0000_s1291" type="#_x0000_t32" style="position:absolute;left:0;text-align:left;margin-left:164.55pt;margin-top:3.3pt;width:0;height:9.2pt;z-index:251745280" o:connectortype="straight">
            <v:stroke endarrow="block"/>
          </v:shape>
        </w:pict>
      </w:r>
      <w:r w:rsidRPr="007B743E">
        <w:rPr>
          <w:rFonts w:ascii="Arial" w:hAnsi="Arial" w:cs="Arial"/>
          <w:noProof/>
          <w:sz w:val="24"/>
          <w:szCs w:val="24"/>
          <w:lang w:eastAsia="ru-RU"/>
        </w:rPr>
        <w:pict>
          <v:shape id="_x0000_s1292" type="#_x0000_t32" style="position:absolute;left:0;text-align:left;margin-left:53.9pt;margin-top:3.3pt;width:.05pt;height:20.85pt;z-index:251746304" o:connectortype="straight">
            <v:stroke endarrow="block"/>
          </v:shape>
        </w:pict>
      </w:r>
    </w:p>
    <w:p w:rsidR="00A65F81" w:rsidRPr="00235CD6" w:rsidRDefault="007B743E" w:rsidP="00A65F81">
      <w:pPr>
        <w:tabs>
          <w:tab w:val="left" w:pos="5910"/>
        </w:tabs>
        <w:jc w:val="left"/>
        <w:rPr>
          <w:rFonts w:ascii="Arial" w:eastAsiaTheme="minorHAnsi" w:hAnsi="Arial" w:cs="Arial"/>
          <w:sz w:val="24"/>
          <w:szCs w:val="24"/>
        </w:rPr>
      </w:pPr>
      <w:r w:rsidRPr="007B743E">
        <w:rPr>
          <w:rFonts w:ascii="Arial" w:hAnsi="Arial" w:cs="Arial"/>
          <w:noProof/>
          <w:sz w:val="24"/>
          <w:szCs w:val="24"/>
          <w:lang w:eastAsia="ru-RU"/>
        </w:rPr>
        <w:pict>
          <v:rect id="_x0000_s1293" style="position:absolute;margin-left:35.95pt;margin-top:10.55pt;width:330.75pt;height:21pt;z-index:251747328">
            <v:textbox style="mso-next-textbox:#_x0000_s1293">
              <w:txbxContent>
                <w:p w:rsidR="00A65F81" w:rsidRPr="00682A04" w:rsidRDefault="00A65F81" w:rsidP="00A65F81">
                  <w:pPr>
                    <w:rPr>
                      <w:rFonts w:ascii="Arial" w:hAnsi="Arial" w:cs="Arial"/>
                      <w:sz w:val="24"/>
                      <w:szCs w:val="24"/>
                    </w:rPr>
                  </w:pPr>
                  <w:r w:rsidRPr="00682A04">
                    <w:rPr>
                      <w:rFonts w:ascii="Arial" w:hAnsi="Arial" w:cs="Arial"/>
                      <w:sz w:val="24"/>
                      <w:szCs w:val="24"/>
                    </w:rPr>
                    <w:t>Выдача заявителю результата муниципальной услуги</w:t>
                  </w:r>
                </w:p>
              </w:txbxContent>
            </v:textbox>
          </v:rect>
        </w:pict>
      </w:r>
    </w:p>
    <w:sectPr w:rsidR="00A65F81" w:rsidRPr="00235CD6" w:rsidSect="0052458E">
      <w:pgSz w:w="11906" w:h="16838"/>
      <w:pgMar w:top="567" w:right="567" w:bottom="709" w:left="1701" w:header="709" w:footer="709" w:gutter="0"/>
      <w:pgNumType w:start="3"/>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207" w:rsidRDefault="00085207" w:rsidP="00E97EF3">
      <w:r>
        <w:separator/>
      </w:r>
    </w:p>
  </w:endnote>
  <w:endnote w:type="continuationSeparator" w:id="1">
    <w:p w:rsidR="00085207" w:rsidRDefault="00085207" w:rsidP="00E97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207" w:rsidRDefault="00085207" w:rsidP="00E97EF3">
      <w:r>
        <w:separator/>
      </w:r>
    </w:p>
  </w:footnote>
  <w:footnote w:type="continuationSeparator" w:id="1">
    <w:p w:rsidR="00085207" w:rsidRDefault="00085207" w:rsidP="00E97E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5D81D32"/>
    <w:lvl w:ilvl="0">
      <w:numFmt w:val="bullet"/>
      <w:lvlText w:val="*"/>
      <w:lvlJc w:val="left"/>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4A819F0"/>
    <w:multiLevelType w:val="multilevel"/>
    <w:tmpl w:val="9B3CE6CC"/>
    <w:lvl w:ilvl="0">
      <w:start w:val="1"/>
      <w:numFmt w:val="decimal"/>
      <w:lvlText w:val="%1."/>
      <w:lvlJc w:val="left"/>
      <w:pPr>
        <w:ind w:left="915" w:hanging="375"/>
      </w:pPr>
      <w:rPr>
        <w:rFonts w:hint="default"/>
      </w:rPr>
    </w:lvl>
    <w:lvl w:ilvl="1">
      <w:start w:val="10"/>
      <w:numFmt w:val="decimal"/>
      <w:isLgl/>
      <w:lvlText w:val="%1.%2."/>
      <w:lvlJc w:val="left"/>
      <w:pPr>
        <w:ind w:left="1978" w:hanging="1425"/>
      </w:pPr>
      <w:rPr>
        <w:rFonts w:hint="default"/>
      </w:rPr>
    </w:lvl>
    <w:lvl w:ilvl="2">
      <w:start w:val="1"/>
      <w:numFmt w:val="decimal"/>
      <w:isLgl/>
      <w:lvlText w:val="%1.%2.%3."/>
      <w:lvlJc w:val="left"/>
      <w:pPr>
        <w:ind w:left="1991" w:hanging="1425"/>
      </w:pPr>
      <w:rPr>
        <w:rFonts w:hint="default"/>
      </w:rPr>
    </w:lvl>
    <w:lvl w:ilvl="3">
      <w:start w:val="1"/>
      <w:numFmt w:val="decimal"/>
      <w:isLgl/>
      <w:lvlText w:val="%1.%2.%3.%4."/>
      <w:lvlJc w:val="left"/>
      <w:pPr>
        <w:ind w:left="2004" w:hanging="1425"/>
      </w:pPr>
      <w:rPr>
        <w:rFonts w:hint="default"/>
      </w:rPr>
    </w:lvl>
    <w:lvl w:ilvl="4">
      <w:start w:val="1"/>
      <w:numFmt w:val="decimal"/>
      <w:isLgl/>
      <w:lvlText w:val="%1.%2.%3.%4.%5."/>
      <w:lvlJc w:val="left"/>
      <w:pPr>
        <w:ind w:left="2017" w:hanging="1425"/>
      </w:pPr>
      <w:rPr>
        <w:rFonts w:hint="default"/>
      </w:rPr>
    </w:lvl>
    <w:lvl w:ilvl="5">
      <w:start w:val="1"/>
      <w:numFmt w:val="decimal"/>
      <w:isLgl/>
      <w:lvlText w:val="%1.%2.%3.%4.%5.%6."/>
      <w:lvlJc w:val="left"/>
      <w:pPr>
        <w:ind w:left="2045" w:hanging="1440"/>
      </w:pPr>
      <w:rPr>
        <w:rFonts w:hint="default"/>
      </w:rPr>
    </w:lvl>
    <w:lvl w:ilvl="6">
      <w:start w:val="1"/>
      <w:numFmt w:val="decimal"/>
      <w:isLgl/>
      <w:lvlText w:val="%1.%2.%3.%4.%5.%6.%7."/>
      <w:lvlJc w:val="left"/>
      <w:pPr>
        <w:ind w:left="2418" w:hanging="1800"/>
      </w:pPr>
      <w:rPr>
        <w:rFonts w:hint="default"/>
      </w:rPr>
    </w:lvl>
    <w:lvl w:ilvl="7">
      <w:start w:val="1"/>
      <w:numFmt w:val="decimal"/>
      <w:isLgl/>
      <w:lvlText w:val="%1.%2.%3.%4.%5.%6.%7.%8."/>
      <w:lvlJc w:val="left"/>
      <w:pPr>
        <w:ind w:left="2431" w:hanging="1800"/>
      </w:pPr>
      <w:rPr>
        <w:rFonts w:hint="default"/>
      </w:rPr>
    </w:lvl>
    <w:lvl w:ilvl="8">
      <w:start w:val="1"/>
      <w:numFmt w:val="decimal"/>
      <w:isLgl/>
      <w:lvlText w:val="%1.%2.%3.%4.%5.%6.%7.%8.%9."/>
      <w:lvlJc w:val="left"/>
      <w:pPr>
        <w:ind w:left="2804" w:hanging="2160"/>
      </w:pPr>
      <w:rPr>
        <w:rFonts w:hint="default"/>
      </w:rPr>
    </w:lvl>
  </w:abstractNum>
  <w:abstractNum w:abstractNumId="3">
    <w:nsid w:val="16BE195C"/>
    <w:multiLevelType w:val="hybridMultilevel"/>
    <w:tmpl w:val="632C04D2"/>
    <w:lvl w:ilvl="0" w:tplc="FDCAF9A8">
      <w:start w:val="159"/>
      <w:numFmt w:val="decimal"/>
      <w:lvlText w:val="%1."/>
      <w:lvlJc w:val="left"/>
      <w:pPr>
        <w:tabs>
          <w:tab w:val="num" w:pos="906"/>
        </w:tabs>
        <w:ind w:left="906" w:hanging="48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
    <w:nsid w:val="17D320E6"/>
    <w:multiLevelType w:val="hybridMultilevel"/>
    <w:tmpl w:val="0CE033D4"/>
    <w:lvl w:ilvl="0" w:tplc="C508387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DE22589"/>
    <w:multiLevelType w:val="multilevel"/>
    <w:tmpl w:val="63E22D1E"/>
    <w:lvl w:ilvl="0">
      <w:start w:val="2"/>
      <w:numFmt w:val="decimal"/>
      <w:lvlText w:val="%1."/>
      <w:lvlJc w:val="left"/>
      <w:pPr>
        <w:ind w:left="810" w:hanging="810"/>
      </w:pPr>
      <w:rPr>
        <w:rFonts w:hint="default"/>
      </w:rPr>
    </w:lvl>
    <w:lvl w:ilvl="1">
      <w:start w:val="10"/>
      <w:numFmt w:val="decimal"/>
      <w:lvlText w:val="%1.%2."/>
      <w:lvlJc w:val="left"/>
      <w:pPr>
        <w:ind w:left="1093" w:hanging="810"/>
      </w:pPr>
      <w:rPr>
        <w:rFonts w:hint="default"/>
      </w:rPr>
    </w:lvl>
    <w:lvl w:ilvl="2">
      <w:start w:val="2"/>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2A30309A"/>
    <w:multiLevelType w:val="hybridMultilevel"/>
    <w:tmpl w:val="AB184F9E"/>
    <w:lvl w:ilvl="0" w:tplc="C4A6C27C">
      <w:start w:val="1"/>
      <w:numFmt w:val="decimal"/>
      <w:lvlText w:val="%1)"/>
      <w:lvlJc w:val="left"/>
      <w:pPr>
        <w:ind w:left="786" w:hanging="360"/>
      </w:pPr>
      <w:rPr>
        <w:rFonts w:ascii="Times New Roman" w:eastAsia="Times New Roman" w:hAnsi="Times New Roman" w:cs="Times New Roman"/>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2BAF23CA"/>
    <w:multiLevelType w:val="hybridMultilevel"/>
    <w:tmpl w:val="8FE8441C"/>
    <w:lvl w:ilvl="0" w:tplc="CEAC27E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D2A574E"/>
    <w:multiLevelType w:val="hybridMultilevel"/>
    <w:tmpl w:val="57C23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FC3EB2"/>
    <w:multiLevelType w:val="hybridMultilevel"/>
    <w:tmpl w:val="1DBC2206"/>
    <w:lvl w:ilvl="0" w:tplc="6980AD9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2F363E5"/>
    <w:multiLevelType w:val="hybridMultilevel"/>
    <w:tmpl w:val="3A5C54E4"/>
    <w:lvl w:ilvl="0" w:tplc="D21E4CAE">
      <w:start w:val="158"/>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6B57CD"/>
    <w:multiLevelType w:val="hybridMultilevel"/>
    <w:tmpl w:val="7AC68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0B6EE4"/>
    <w:multiLevelType w:val="hybridMultilevel"/>
    <w:tmpl w:val="C8A2961E"/>
    <w:lvl w:ilvl="0" w:tplc="610226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35223C"/>
    <w:multiLevelType w:val="hybridMultilevel"/>
    <w:tmpl w:val="676038D8"/>
    <w:lvl w:ilvl="0" w:tplc="6AF80D5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595C8F"/>
    <w:multiLevelType w:val="hybridMultilevel"/>
    <w:tmpl w:val="20D4C1E8"/>
    <w:lvl w:ilvl="0" w:tplc="CD7C86F6">
      <w:start w:val="149"/>
      <w:numFmt w:val="decimal"/>
      <w:lvlText w:val="%1."/>
      <w:lvlJc w:val="left"/>
      <w:pPr>
        <w:ind w:left="951" w:hanging="52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660F1DC0"/>
    <w:multiLevelType w:val="singleLevel"/>
    <w:tmpl w:val="2E5CFCB6"/>
    <w:lvl w:ilvl="0">
      <w:start w:val="3"/>
      <w:numFmt w:val="decimal"/>
      <w:lvlText w:val="%1."/>
      <w:legacy w:legacy="1" w:legacySpace="0" w:legacyIndent="412"/>
      <w:lvlJc w:val="left"/>
      <w:rPr>
        <w:rFonts w:ascii="Times New Roman" w:hAnsi="Times New Roman" w:cs="Times New Roman" w:hint="default"/>
      </w:rPr>
    </w:lvl>
  </w:abstractNum>
  <w:abstractNum w:abstractNumId="16">
    <w:nsid w:val="67F15D21"/>
    <w:multiLevelType w:val="multilevel"/>
    <w:tmpl w:val="1A3CC4B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415925"/>
    <w:multiLevelType w:val="singleLevel"/>
    <w:tmpl w:val="64244788"/>
    <w:lvl w:ilvl="0">
      <w:start w:val="4"/>
      <w:numFmt w:val="decimal"/>
      <w:lvlText w:val="3.5.%1."/>
      <w:legacy w:legacy="1" w:legacySpace="0" w:legacyIndent="571"/>
      <w:lvlJc w:val="left"/>
      <w:rPr>
        <w:rFonts w:ascii="Times New Roman" w:hAnsi="Times New Roman" w:cs="Times New Roman" w:hint="default"/>
      </w:rPr>
    </w:lvl>
  </w:abstractNum>
  <w:abstractNum w:abstractNumId="18">
    <w:nsid w:val="6D825DE9"/>
    <w:multiLevelType w:val="hybridMultilevel"/>
    <w:tmpl w:val="491C1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555EF"/>
    <w:multiLevelType w:val="hybridMultilevel"/>
    <w:tmpl w:val="2AF0B3A2"/>
    <w:lvl w:ilvl="0" w:tplc="E528CD80">
      <w:start w:val="160"/>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17"/>
  </w:num>
  <w:num w:numId="3">
    <w:abstractNumId w:val="8"/>
  </w:num>
  <w:num w:numId="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5">
    <w:abstractNumId w:val="11"/>
  </w:num>
  <w:num w:numId="6">
    <w:abstractNumId w:val="18"/>
  </w:num>
  <w:num w:numId="7">
    <w:abstractNumId w:val="14"/>
  </w:num>
  <w:num w:numId="8">
    <w:abstractNumId w:val="3"/>
  </w:num>
  <w:num w:numId="9">
    <w:abstractNumId w:val="10"/>
  </w:num>
  <w:num w:numId="10">
    <w:abstractNumId w:val="19"/>
  </w:num>
  <w:num w:numId="11">
    <w:abstractNumId w:val="16"/>
  </w:num>
  <w:num w:numId="12">
    <w:abstractNumId w:val="1"/>
  </w:num>
  <w:num w:numId="13">
    <w:abstractNumId w:val="13"/>
  </w:num>
  <w:num w:numId="14">
    <w:abstractNumId w:val="4"/>
  </w:num>
  <w:num w:numId="15">
    <w:abstractNumId w:val="7"/>
  </w:num>
  <w:num w:numId="16">
    <w:abstractNumId w:val="5"/>
  </w:num>
  <w:num w:numId="17">
    <w:abstractNumId w:val="9"/>
  </w:num>
  <w:num w:numId="18">
    <w:abstractNumId w:val="2"/>
  </w:num>
  <w:num w:numId="19">
    <w:abstractNumId w:val="1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5F0556"/>
    <w:rsid w:val="00000104"/>
    <w:rsid w:val="00002000"/>
    <w:rsid w:val="00002661"/>
    <w:rsid w:val="000031C9"/>
    <w:rsid w:val="000032C5"/>
    <w:rsid w:val="00011149"/>
    <w:rsid w:val="00014C96"/>
    <w:rsid w:val="00017559"/>
    <w:rsid w:val="00040FC4"/>
    <w:rsid w:val="0004440D"/>
    <w:rsid w:val="00051A15"/>
    <w:rsid w:val="00061A42"/>
    <w:rsid w:val="00062AFE"/>
    <w:rsid w:val="000650D9"/>
    <w:rsid w:val="00071C88"/>
    <w:rsid w:val="00077428"/>
    <w:rsid w:val="00083120"/>
    <w:rsid w:val="0008429E"/>
    <w:rsid w:val="00085207"/>
    <w:rsid w:val="00085649"/>
    <w:rsid w:val="00090FE3"/>
    <w:rsid w:val="000936FB"/>
    <w:rsid w:val="00093F1C"/>
    <w:rsid w:val="000946C8"/>
    <w:rsid w:val="00096FF3"/>
    <w:rsid w:val="000A10B1"/>
    <w:rsid w:val="000A3BAF"/>
    <w:rsid w:val="000A5E5D"/>
    <w:rsid w:val="000B0B4D"/>
    <w:rsid w:val="000B3170"/>
    <w:rsid w:val="000B6DFC"/>
    <w:rsid w:val="000C1622"/>
    <w:rsid w:val="000C2716"/>
    <w:rsid w:val="000C28A0"/>
    <w:rsid w:val="000C28B3"/>
    <w:rsid w:val="000C2F72"/>
    <w:rsid w:val="000C5FD5"/>
    <w:rsid w:val="000C7B70"/>
    <w:rsid w:val="000D2491"/>
    <w:rsid w:val="000D2D28"/>
    <w:rsid w:val="000D47C4"/>
    <w:rsid w:val="000D760E"/>
    <w:rsid w:val="000E0131"/>
    <w:rsid w:val="000F365F"/>
    <w:rsid w:val="001004AF"/>
    <w:rsid w:val="0010694B"/>
    <w:rsid w:val="00110D85"/>
    <w:rsid w:val="00112DC8"/>
    <w:rsid w:val="0011371C"/>
    <w:rsid w:val="00114444"/>
    <w:rsid w:val="001221E1"/>
    <w:rsid w:val="0012350C"/>
    <w:rsid w:val="001314AE"/>
    <w:rsid w:val="00132365"/>
    <w:rsid w:val="001323E2"/>
    <w:rsid w:val="00133E57"/>
    <w:rsid w:val="0013625E"/>
    <w:rsid w:val="00137097"/>
    <w:rsid w:val="00137303"/>
    <w:rsid w:val="00140FA6"/>
    <w:rsid w:val="00142575"/>
    <w:rsid w:val="00157A60"/>
    <w:rsid w:val="00157E37"/>
    <w:rsid w:val="001659EF"/>
    <w:rsid w:val="00172E15"/>
    <w:rsid w:val="00173804"/>
    <w:rsid w:val="001740A4"/>
    <w:rsid w:val="00183B1D"/>
    <w:rsid w:val="00184672"/>
    <w:rsid w:val="00184BF8"/>
    <w:rsid w:val="001853CC"/>
    <w:rsid w:val="00187581"/>
    <w:rsid w:val="001877C3"/>
    <w:rsid w:val="00187B9F"/>
    <w:rsid w:val="001916A9"/>
    <w:rsid w:val="001933E5"/>
    <w:rsid w:val="00193E31"/>
    <w:rsid w:val="001968C5"/>
    <w:rsid w:val="001A2D0C"/>
    <w:rsid w:val="001A2E54"/>
    <w:rsid w:val="001A4F80"/>
    <w:rsid w:val="001A70A1"/>
    <w:rsid w:val="001B1868"/>
    <w:rsid w:val="001C3631"/>
    <w:rsid w:val="001C45CD"/>
    <w:rsid w:val="001D0CDC"/>
    <w:rsid w:val="001D35D0"/>
    <w:rsid w:val="001D3AC2"/>
    <w:rsid w:val="001D4EB1"/>
    <w:rsid w:val="001E0A83"/>
    <w:rsid w:val="001E2C60"/>
    <w:rsid w:val="001F38B0"/>
    <w:rsid w:val="00200AC2"/>
    <w:rsid w:val="002010A9"/>
    <w:rsid w:val="00202EBA"/>
    <w:rsid w:val="002031BA"/>
    <w:rsid w:val="00204F36"/>
    <w:rsid w:val="00206E9A"/>
    <w:rsid w:val="00212B34"/>
    <w:rsid w:val="00215F69"/>
    <w:rsid w:val="002169D5"/>
    <w:rsid w:val="002232E8"/>
    <w:rsid w:val="002257D2"/>
    <w:rsid w:val="00231698"/>
    <w:rsid w:val="0023276C"/>
    <w:rsid w:val="002339CD"/>
    <w:rsid w:val="00233B71"/>
    <w:rsid w:val="00235CD6"/>
    <w:rsid w:val="002379FC"/>
    <w:rsid w:val="00245085"/>
    <w:rsid w:val="00246137"/>
    <w:rsid w:val="00246185"/>
    <w:rsid w:val="00246260"/>
    <w:rsid w:val="00247264"/>
    <w:rsid w:val="00251B4A"/>
    <w:rsid w:val="00255731"/>
    <w:rsid w:val="00257C3D"/>
    <w:rsid w:val="00260013"/>
    <w:rsid w:val="002617B2"/>
    <w:rsid w:val="002656DA"/>
    <w:rsid w:val="0026729A"/>
    <w:rsid w:val="00271201"/>
    <w:rsid w:val="002751F2"/>
    <w:rsid w:val="00275514"/>
    <w:rsid w:val="00277A76"/>
    <w:rsid w:val="00277CD6"/>
    <w:rsid w:val="00281B4D"/>
    <w:rsid w:val="002854FF"/>
    <w:rsid w:val="002864D0"/>
    <w:rsid w:val="002910A3"/>
    <w:rsid w:val="00297EAA"/>
    <w:rsid w:val="002A360A"/>
    <w:rsid w:val="002A43DF"/>
    <w:rsid w:val="002A609E"/>
    <w:rsid w:val="002A7392"/>
    <w:rsid w:val="002B2A38"/>
    <w:rsid w:val="002B74CF"/>
    <w:rsid w:val="002C01C3"/>
    <w:rsid w:val="002C34BB"/>
    <w:rsid w:val="002C67D2"/>
    <w:rsid w:val="002C71BA"/>
    <w:rsid w:val="002D21C6"/>
    <w:rsid w:val="002D4AA1"/>
    <w:rsid w:val="002E1C59"/>
    <w:rsid w:val="002E72C3"/>
    <w:rsid w:val="002F2091"/>
    <w:rsid w:val="00300BFB"/>
    <w:rsid w:val="00301410"/>
    <w:rsid w:val="0030407A"/>
    <w:rsid w:val="003044BF"/>
    <w:rsid w:val="00305855"/>
    <w:rsid w:val="00305B2F"/>
    <w:rsid w:val="0030728B"/>
    <w:rsid w:val="0030732B"/>
    <w:rsid w:val="0031655F"/>
    <w:rsid w:val="003170FA"/>
    <w:rsid w:val="0032376F"/>
    <w:rsid w:val="0032621D"/>
    <w:rsid w:val="00326AB8"/>
    <w:rsid w:val="0032709D"/>
    <w:rsid w:val="0033036B"/>
    <w:rsid w:val="00332ABF"/>
    <w:rsid w:val="0033438E"/>
    <w:rsid w:val="00337343"/>
    <w:rsid w:val="0034167F"/>
    <w:rsid w:val="003422C5"/>
    <w:rsid w:val="003434F3"/>
    <w:rsid w:val="0034483F"/>
    <w:rsid w:val="00344F19"/>
    <w:rsid w:val="00346028"/>
    <w:rsid w:val="0035160A"/>
    <w:rsid w:val="00353CDF"/>
    <w:rsid w:val="003622E0"/>
    <w:rsid w:val="0036278A"/>
    <w:rsid w:val="00363F33"/>
    <w:rsid w:val="003649D9"/>
    <w:rsid w:val="00372E94"/>
    <w:rsid w:val="00374215"/>
    <w:rsid w:val="003746FD"/>
    <w:rsid w:val="00376B7F"/>
    <w:rsid w:val="00381BBC"/>
    <w:rsid w:val="003874D1"/>
    <w:rsid w:val="00390545"/>
    <w:rsid w:val="0039095D"/>
    <w:rsid w:val="00390C15"/>
    <w:rsid w:val="00394EE3"/>
    <w:rsid w:val="003A17DD"/>
    <w:rsid w:val="003A3456"/>
    <w:rsid w:val="003B1828"/>
    <w:rsid w:val="003B31A8"/>
    <w:rsid w:val="003B6C34"/>
    <w:rsid w:val="003C161F"/>
    <w:rsid w:val="003C22AB"/>
    <w:rsid w:val="003C47E8"/>
    <w:rsid w:val="003C5712"/>
    <w:rsid w:val="003D237A"/>
    <w:rsid w:val="003D2E7F"/>
    <w:rsid w:val="003D30C8"/>
    <w:rsid w:val="003D3253"/>
    <w:rsid w:val="003D37D7"/>
    <w:rsid w:val="003D411B"/>
    <w:rsid w:val="003D5C57"/>
    <w:rsid w:val="003D5E5E"/>
    <w:rsid w:val="003E0149"/>
    <w:rsid w:val="003E10B1"/>
    <w:rsid w:val="003E79FA"/>
    <w:rsid w:val="003F033D"/>
    <w:rsid w:val="003F0AD8"/>
    <w:rsid w:val="003F4C99"/>
    <w:rsid w:val="003F6522"/>
    <w:rsid w:val="003F65D3"/>
    <w:rsid w:val="0040481B"/>
    <w:rsid w:val="00410821"/>
    <w:rsid w:val="00414E50"/>
    <w:rsid w:val="00417E3A"/>
    <w:rsid w:val="004206F8"/>
    <w:rsid w:val="00424CDE"/>
    <w:rsid w:val="00424D6F"/>
    <w:rsid w:val="00426509"/>
    <w:rsid w:val="00427592"/>
    <w:rsid w:val="00427B39"/>
    <w:rsid w:val="0044116B"/>
    <w:rsid w:val="00442271"/>
    <w:rsid w:val="004459CD"/>
    <w:rsid w:val="004476AE"/>
    <w:rsid w:val="00451761"/>
    <w:rsid w:val="00452D1C"/>
    <w:rsid w:val="00454DF0"/>
    <w:rsid w:val="00456A72"/>
    <w:rsid w:val="00466D54"/>
    <w:rsid w:val="004673BC"/>
    <w:rsid w:val="004851A0"/>
    <w:rsid w:val="0048524F"/>
    <w:rsid w:val="004909F2"/>
    <w:rsid w:val="0049217D"/>
    <w:rsid w:val="004A1079"/>
    <w:rsid w:val="004A15DC"/>
    <w:rsid w:val="004A2C9F"/>
    <w:rsid w:val="004A6AFA"/>
    <w:rsid w:val="004B277E"/>
    <w:rsid w:val="004B4079"/>
    <w:rsid w:val="004B4FCB"/>
    <w:rsid w:val="004B59C8"/>
    <w:rsid w:val="004B6E85"/>
    <w:rsid w:val="004C39E8"/>
    <w:rsid w:val="004C663A"/>
    <w:rsid w:val="004D12D3"/>
    <w:rsid w:val="004D1CA9"/>
    <w:rsid w:val="004D2375"/>
    <w:rsid w:val="004D43A8"/>
    <w:rsid w:val="004E28FA"/>
    <w:rsid w:val="004E7673"/>
    <w:rsid w:val="004F34EB"/>
    <w:rsid w:val="004F40A3"/>
    <w:rsid w:val="004F4F85"/>
    <w:rsid w:val="004F5651"/>
    <w:rsid w:val="00502438"/>
    <w:rsid w:val="00506874"/>
    <w:rsid w:val="00507549"/>
    <w:rsid w:val="005122EF"/>
    <w:rsid w:val="00512D43"/>
    <w:rsid w:val="0051371E"/>
    <w:rsid w:val="00515CCC"/>
    <w:rsid w:val="0051670A"/>
    <w:rsid w:val="0051676C"/>
    <w:rsid w:val="0052458E"/>
    <w:rsid w:val="005276DA"/>
    <w:rsid w:val="0053010D"/>
    <w:rsid w:val="00537945"/>
    <w:rsid w:val="0054408A"/>
    <w:rsid w:val="00547123"/>
    <w:rsid w:val="0055214E"/>
    <w:rsid w:val="0055420D"/>
    <w:rsid w:val="00555693"/>
    <w:rsid w:val="005565BF"/>
    <w:rsid w:val="005624E8"/>
    <w:rsid w:val="00562714"/>
    <w:rsid w:val="0056316E"/>
    <w:rsid w:val="00563778"/>
    <w:rsid w:val="00563A48"/>
    <w:rsid w:val="00574A50"/>
    <w:rsid w:val="00581833"/>
    <w:rsid w:val="00583794"/>
    <w:rsid w:val="00594505"/>
    <w:rsid w:val="005A6167"/>
    <w:rsid w:val="005A6BD0"/>
    <w:rsid w:val="005B0857"/>
    <w:rsid w:val="005B1D0E"/>
    <w:rsid w:val="005B3B26"/>
    <w:rsid w:val="005B6522"/>
    <w:rsid w:val="005B7ACD"/>
    <w:rsid w:val="005C09CE"/>
    <w:rsid w:val="005C1F9B"/>
    <w:rsid w:val="005C2746"/>
    <w:rsid w:val="005C7042"/>
    <w:rsid w:val="005D23E3"/>
    <w:rsid w:val="005D3D5D"/>
    <w:rsid w:val="005E029D"/>
    <w:rsid w:val="005E29DA"/>
    <w:rsid w:val="005E4DA2"/>
    <w:rsid w:val="005E5B9C"/>
    <w:rsid w:val="005F0556"/>
    <w:rsid w:val="005F281F"/>
    <w:rsid w:val="00605F1E"/>
    <w:rsid w:val="00606C2E"/>
    <w:rsid w:val="00611DEB"/>
    <w:rsid w:val="00614D24"/>
    <w:rsid w:val="00626316"/>
    <w:rsid w:val="0063026D"/>
    <w:rsid w:val="00632849"/>
    <w:rsid w:val="0063710A"/>
    <w:rsid w:val="00642F4D"/>
    <w:rsid w:val="00643A1C"/>
    <w:rsid w:val="00643E9C"/>
    <w:rsid w:val="0064443E"/>
    <w:rsid w:val="006479AF"/>
    <w:rsid w:val="00647BE8"/>
    <w:rsid w:val="00660429"/>
    <w:rsid w:val="00662769"/>
    <w:rsid w:val="00664332"/>
    <w:rsid w:val="00672B40"/>
    <w:rsid w:val="00673D90"/>
    <w:rsid w:val="00676761"/>
    <w:rsid w:val="00682A04"/>
    <w:rsid w:val="00682E87"/>
    <w:rsid w:val="006837BE"/>
    <w:rsid w:val="006864BF"/>
    <w:rsid w:val="00686643"/>
    <w:rsid w:val="00687001"/>
    <w:rsid w:val="00687BE7"/>
    <w:rsid w:val="00687E02"/>
    <w:rsid w:val="00694022"/>
    <w:rsid w:val="00694789"/>
    <w:rsid w:val="00697913"/>
    <w:rsid w:val="006A2CD5"/>
    <w:rsid w:val="006B0BF4"/>
    <w:rsid w:val="006B7373"/>
    <w:rsid w:val="006C0DD2"/>
    <w:rsid w:val="006C3616"/>
    <w:rsid w:val="006D1804"/>
    <w:rsid w:val="006D732C"/>
    <w:rsid w:val="006E6F08"/>
    <w:rsid w:val="006F6249"/>
    <w:rsid w:val="00701D44"/>
    <w:rsid w:val="00702408"/>
    <w:rsid w:val="00702E30"/>
    <w:rsid w:val="0070319B"/>
    <w:rsid w:val="007042EC"/>
    <w:rsid w:val="00712FED"/>
    <w:rsid w:val="007156C6"/>
    <w:rsid w:val="00720792"/>
    <w:rsid w:val="0072143C"/>
    <w:rsid w:val="00721FE4"/>
    <w:rsid w:val="0072285F"/>
    <w:rsid w:val="00722FFE"/>
    <w:rsid w:val="007277AE"/>
    <w:rsid w:val="00730CC5"/>
    <w:rsid w:val="00730FD0"/>
    <w:rsid w:val="00733A12"/>
    <w:rsid w:val="00746AA7"/>
    <w:rsid w:val="0074719E"/>
    <w:rsid w:val="007624D5"/>
    <w:rsid w:val="00763B88"/>
    <w:rsid w:val="0076654C"/>
    <w:rsid w:val="0077041C"/>
    <w:rsid w:val="00770CF1"/>
    <w:rsid w:val="00774745"/>
    <w:rsid w:val="007753F0"/>
    <w:rsid w:val="00775522"/>
    <w:rsid w:val="0077654C"/>
    <w:rsid w:val="007766FA"/>
    <w:rsid w:val="0078230F"/>
    <w:rsid w:val="00783CEA"/>
    <w:rsid w:val="00793F0F"/>
    <w:rsid w:val="007944C0"/>
    <w:rsid w:val="007A0913"/>
    <w:rsid w:val="007A541F"/>
    <w:rsid w:val="007B294B"/>
    <w:rsid w:val="007B3C2C"/>
    <w:rsid w:val="007B743E"/>
    <w:rsid w:val="007C0470"/>
    <w:rsid w:val="007C6A0E"/>
    <w:rsid w:val="007D7B97"/>
    <w:rsid w:val="007E0D6E"/>
    <w:rsid w:val="007E22BA"/>
    <w:rsid w:val="007E23B6"/>
    <w:rsid w:val="007E448F"/>
    <w:rsid w:val="007E52E0"/>
    <w:rsid w:val="007F2C37"/>
    <w:rsid w:val="0080727F"/>
    <w:rsid w:val="00814DC4"/>
    <w:rsid w:val="00822B0C"/>
    <w:rsid w:val="00825E16"/>
    <w:rsid w:val="008301F1"/>
    <w:rsid w:val="008361E1"/>
    <w:rsid w:val="00844218"/>
    <w:rsid w:val="0084627B"/>
    <w:rsid w:val="00850249"/>
    <w:rsid w:val="008626E6"/>
    <w:rsid w:val="00867D2F"/>
    <w:rsid w:val="00870211"/>
    <w:rsid w:val="00870993"/>
    <w:rsid w:val="00871D6A"/>
    <w:rsid w:val="008746FE"/>
    <w:rsid w:val="008774D0"/>
    <w:rsid w:val="00880F7D"/>
    <w:rsid w:val="00882C9C"/>
    <w:rsid w:val="00886EEF"/>
    <w:rsid w:val="00893F7B"/>
    <w:rsid w:val="00894498"/>
    <w:rsid w:val="008A09C6"/>
    <w:rsid w:val="008A2832"/>
    <w:rsid w:val="008A5951"/>
    <w:rsid w:val="008A7F9B"/>
    <w:rsid w:val="008B603A"/>
    <w:rsid w:val="008B7C78"/>
    <w:rsid w:val="008C3AA5"/>
    <w:rsid w:val="008C7262"/>
    <w:rsid w:val="008D0DF8"/>
    <w:rsid w:val="008D10CF"/>
    <w:rsid w:val="008D180A"/>
    <w:rsid w:val="008D4A5A"/>
    <w:rsid w:val="008D594A"/>
    <w:rsid w:val="008E040A"/>
    <w:rsid w:val="008E1383"/>
    <w:rsid w:val="008E3A94"/>
    <w:rsid w:val="008E59E3"/>
    <w:rsid w:val="008E5CAF"/>
    <w:rsid w:val="008E70AA"/>
    <w:rsid w:val="008F2ABD"/>
    <w:rsid w:val="008F5F44"/>
    <w:rsid w:val="008F6269"/>
    <w:rsid w:val="008F6A4B"/>
    <w:rsid w:val="008F6D99"/>
    <w:rsid w:val="008F75E7"/>
    <w:rsid w:val="009003B2"/>
    <w:rsid w:val="009101DB"/>
    <w:rsid w:val="00911AB9"/>
    <w:rsid w:val="00917714"/>
    <w:rsid w:val="009215F0"/>
    <w:rsid w:val="00923905"/>
    <w:rsid w:val="00925A35"/>
    <w:rsid w:val="00926A66"/>
    <w:rsid w:val="0093203E"/>
    <w:rsid w:val="00932FEA"/>
    <w:rsid w:val="009337E8"/>
    <w:rsid w:val="00934FDA"/>
    <w:rsid w:val="00935860"/>
    <w:rsid w:val="00937DAC"/>
    <w:rsid w:val="00940837"/>
    <w:rsid w:val="009425B9"/>
    <w:rsid w:val="0094617E"/>
    <w:rsid w:val="00947DFD"/>
    <w:rsid w:val="00950B69"/>
    <w:rsid w:val="00963095"/>
    <w:rsid w:val="00963281"/>
    <w:rsid w:val="009652CD"/>
    <w:rsid w:val="009678F6"/>
    <w:rsid w:val="009711A0"/>
    <w:rsid w:val="00972B7C"/>
    <w:rsid w:val="00972F1E"/>
    <w:rsid w:val="009773DD"/>
    <w:rsid w:val="00983EB6"/>
    <w:rsid w:val="00985B1F"/>
    <w:rsid w:val="00990F96"/>
    <w:rsid w:val="009927A1"/>
    <w:rsid w:val="009A19BC"/>
    <w:rsid w:val="009A3AB2"/>
    <w:rsid w:val="009A44D3"/>
    <w:rsid w:val="009A5DC6"/>
    <w:rsid w:val="009B1283"/>
    <w:rsid w:val="009B14D3"/>
    <w:rsid w:val="009B328A"/>
    <w:rsid w:val="009B515B"/>
    <w:rsid w:val="009B7767"/>
    <w:rsid w:val="009C1592"/>
    <w:rsid w:val="009C43FF"/>
    <w:rsid w:val="009C5385"/>
    <w:rsid w:val="009C6708"/>
    <w:rsid w:val="009D14ED"/>
    <w:rsid w:val="009D3CA4"/>
    <w:rsid w:val="009D5C63"/>
    <w:rsid w:val="009D5F3D"/>
    <w:rsid w:val="009E3F69"/>
    <w:rsid w:val="009E555B"/>
    <w:rsid w:val="009E779C"/>
    <w:rsid w:val="009F11BC"/>
    <w:rsid w:val="00A03873"/>
    <w:rsid w:val="00A0652E"/>
    <w:rsid w:val="00A11C66"/>
    <w:rsid w:val="00A15697"/>
    <w:rsid w:val="00A17D5F"/>
    <w:rsid w:val="00A33EC0"/>
    <w:rsid w:val="00A34CE0"/>
    <w:rsid w:val="00A4521B"/>
    <w:rsid w:val="00A503CC"/>
    <w:rsid w:val="00A535BC"/>
    <w:rsid w:val="00A555E0"/>
    <w:rsid w:val="00A6019C"/>
    <w:rsid w:val="00A61BE6"/>
    <w:rsid w:val="00A65ED3"/>
    <w:rsid w:val="00A65F81"/>
    <w:rsid w:val="00A67A19"/>
    <w:rsid w:val="00A73028"/>
    <w:rsid w:val="00A776FC"/>
    <w:rsid w:val="00A8266B"/>
    <w:rsid w:val="00A84996"/>
    <w:rsid w:val="00A86E49"/>
    <w:rsid w:val="00A922CA"/>
    <w:rsid w:val="00A96A0A"/>
    <w:rsid w:val="00AA18A0"/>
    <w:rsid w:val="00AA7247"/>
    <w:rsid w:val="00AB3722"/>
    <w:rsid w:val="00AB5140"/>
    <w:rsid w:val="00AB6BBA"/>
    <w:rsid w:val="00AB765B"/>
    <w:rsid w:val="00AC55A5"/>
    <w:rsid w:val="00AC6543"/>
    <w:rsid w:val="00AD125A"/>
    <w:rsid w:val="00AD3744"/>
    <w:rsid w:val="00AD6F37"/>
    <w:rsid w:val="00AE0F4F"/>
    <w:rsid w:val="00AE4AA9"/>
    <w:rsid w:val="00AF22C9"/>
    <w:rsid w:val="00AF479A"/>
    <w:rsid w:val="00AF6E4B"/>
    <w:rsid w:val="00AF7BC5"/>
    <w:rsid w:val="00B072F0"/>
    <w:rsid w:val="00B07BE2"/>
    <w:rsid w:val="00B11E23"/>
    <w:rsid w:val="00B11FA2"/>
    <w:rsid w:val="00B129BE"/>
    <w:rsid w:val="00B17892"/>
    <w:rsid w:val="00B20D40"/>
    <w:rsid w:val="00B22577"/>
    <w:rsid w:val="00B24588"/>
    <w:rsid w:val="00B30AA9"/>
    <w:rsid w:val="00B34036"/>
    <w:rsid w:val="00B404D0"/>
    <w:rsid w:val="00B41DA1"/>
    <w:rsid w:val="00B43ECE"/>
    <w:rsid w:val="00B46B2A"/>
    <w:rsid w:val="00B47842"/>
    <w:rsid w:val="00B5152E"/>
    <w:rsid w:val="00B52A83"/>
    <w:rsid w:val="00B53789"/>
    <w:rsid w:val="00B53C3C"/>
    <w:rsid w:val="00B54FA6"/>
    <w:rsid w:val="00B57A7E"/>
    <w:rsid w:val="00B67DB5"/>
    <w:rsid w:val="00B75D40"/>
    <w:rsid w:val="00B8148D"/>
    <w:rsid w:val="00B92FF9"/>
    <w:rsid w:val="00B95B20"/>
    <w:rsid w:val="00B95B3D"/>
    <w:rsid w:val="00B96B6E"/>
    <w:rsid w:val="00B96D38"/>
    <w:rsid w:val="00BA295E"/>
    <w:rsid w:val="00BA3739"/>
    <w:rsid w:val="00BA58F3"/>
    <w:rsid w:val="00BA7A38"/>
    <w:rsid w:val="00BB0DA3"/>
    <w:rsid w:val="00BB2670"/>
    <w:rsid w:val="00BB2D7F"/>
    <w:rsid w:val="00BB6CBD"/>
    <w:rsid w:val="00BC0F62"/>
    <w:rsid w:val="00BC2A0F"/>
    <w:rsid w:val="00BC6B1C"/>
    <w:rsid w:val="00BD2747"/>
    <w:rsid w:val="00BD5D2A"/>
    <w:rsid w:val="00BD696F"/>
    <w:rsid w:val="00BE7B3D"/>
    <w:rsid w:val="00C065E9"/>
    <w:rsid w:val="00C33B50"/>
    <w:rsid w:val="00C35683"/>
    <w:rsid w:val="00C4140A"/>
    <w:rsid w:val="00C421B1"/>
    <w:rsid w:val="00C425F2"/>
    <w:rsid w:val="00C51CA0"/>
    <w:rsid w:val="00C55938"/>
    <w:rsid w:val="00C56130"/>
    <w:rsid w:val="00C62580"/>
    <w:rsid w:val="00C71F7E"/>
    <w:rsid w:val="00C83930"/>
    <w:rsid w:val="00C86F4F"/>
    <w:rsid w:val="00C913CF"/>
    <w:rsid w:val="00CA3749"/>
    <w:rsid w:val="00CA37C1"/>
    <w:rsid w:val="00CA49D3"/>
    <w:rsid w:val="00CB6301"/>
    <w:rsid w:val="00CB677F"/>
    <w:rsid w:val="00CC1361"/>
    <w:rsid w:val="00CC317F"/>
    <w:rsid w:val="00CC4145"/>
    <w:rsid w:val="00CD7DC9"/>
    <w:rsid w:val="00CE2CCB"/>
    <w:rsid w:val="00CE41CA"/>
    <w:rsid w:val="00CE7E48"/>
    <w:rsid w:val="00CF2774"/>
    <w:rsid w:val="00D024EE"/>
    <w:rsid w:val="00D0402A"/>
    <w:rsid w:val="00D04AF8"/>
    <w:rsid w:val="00D05186"/>
    <w:rsid w:val="00D06C46"/>
    <w:rsid w:val="00D12DAE"/>
    <w:rsid w:val="00D15A56"/>
    <w:rsid w:val="00D20CC1"/>
    <w:rsid w:val="00D2286D"/>
    <w:rsid w:val="00D24E50"/>
    <w:rsid w:val="00D27B40"/>
    <w:rsid w:val="00D27E12"/>
    <w:rsid w:val="00D27F9F"/>
    <w:rsid w:val="00D3080C"/>
    <w:rsid w:val="00D37B66"/>
    <w:rsid w:val="00D40A03"/>
    <w:rsid w:val="00D501CC"/>
    <w:rsid w:val="00D52217"/>
    <w:rsid w:val="00D5383F"/>
    <w:rsid w:val="00D62E01"/>
    <w:rsid w:val="00D72DEB"/>
    <w:rsid w:val="00D73E8E"/>
    <w:rsid w:val="00D75A5E"/>
    <w:rsid w:val="00D77B4F"/>
    <w:rsid w:val="00D81931"/>
    <w:rsid w:val="00D85DE6"/>
    <w:rsid w:val="00D87D8D"/>
    <w:rsid w:val="00D920AF"/>
    <w:rsid w:val="00D95EB3"/>
    <w:rsid w:val="00D97A5A"/>
    <w:rsid w:val="00DA1205"/>
    <w:rsid w:val="00DA1E02"/>
    <w:rsid w:val="00DA49B1"/>
    <w:rsid w:val="00DA58AE"/>
    <w:rsid w:val="00DA6A06"/>
    <w:rsid w:val="00DA7749"/>
    <w:rsid w:val="00DB146F"/>
    <w:rsid w:val="00DB58FD"/>
    <w:rsid w:val="00DB7946"/>
    <w:rsid w:val="00DC2241"/>
    <w:rsid w:val="00DC3BBA"/>
    <w:rsid w:val="00DC6134"/>
    <w:rsid w:val="00DE10F2"/>
    <w:rsid w:val="00DE134A"/>
    <w:rsid w:val="00DE6B4D"/>
    <w:rsid w:val="00DF186A"/>
    <w:rsid w:val="00DF3C37"/>
    <w:rsid w:val="00E000A4"/>
    <w:rsid w:val="00E0011D"/>
    <w:rsid w:val="00E01E5B"/>
    <w:rsid w:val="00E05A55"/>
    <w:rsid w:val="00E10E96"/>
    <w:rsid w:val="00E12342"/>
    <w:rsid w:val="00E22CAC"/>
    <w:rsid w:val="00E25F89"/>
    <w:rsid w:val="00E3272D"/>
    <w:rsid w:val="00E32782"/>
    <w:rsid w:val="00E40F53"/>
    <w:rsid w:val="00E52179"/>
    <w:rsid w:val="00E55CAB"/>
    <w:rsid w:val="00E55D83"/>
    <w:rsid w:val="00E63640"/>
    <w:rsid w:val="00E6595D"/>
    <w:rsid w:val="00E705BA"/>
    <w:rsid w:val="00E70902"/>
    <w:rsid w:val="00E70E4F"/>
    <w:rsid w:val="00E72203"/>
    <w:rsid w:val="00E75181"/>
    <w:rsid w:val="00E76297"/>
    <w:rsid w:val="00E770DF"/>
    <w:rsid w:val="00E77311"/>
    <w:rsid w:val="00E8539D"/>
    <w:rsid w:val="00E854A2"/>
    <w:rsid w:val="00E8734F"/>
    <w:rsid w:val="00E90C09"/>
    <w:rsid w:val="00E924ED"/>
    <w:rsid w:val="00E94E83"/>
    <w:rsid w:val="00E97EF3"/>
    <w:rsid w:val="00EA139B"/>
    <w:rsid w:val="00EA1593"/>
    <w:rsid w:val="00EA25BB"/>
    <w:rsid w:val="00EB53A5"/>
    <w:rsid w:val="00EB7DCA"/>
    <w:rsid w:val="00EC2B11"/>
    <w:rsid w:val="00EC53D5"/>
    <w:rsid w:val="00EC78A3"/>
    <w:rsid w:val="00ED034E"/>
    <w:rsid w:val="00ED69C6"/>
    <w:rsid w:val="00ED763E"/>
    <w:rsid w:val="00ED7C68"/>
    <w:rsid w:val="00EE595A"/>
    <w:rsid w:val="00EE682A"/>
    <w:rsid w:val="00EE6A5A"/>
    <w:rsid w:val="00F01659"/>
    <w:rsid w:val="00F0182A"/>
    <w:rsid w:val="00F029CA"/>
    <w:rsid w:val="00F044C9"/>
    <w:rsid w:val="00F105F3"/>
    <w:rsid w:val="00F12B25"/>
    <w:rsid w:val="00F143FD"/>
    <w:rsid w:val="00F1453A"/>
    <w:rsid w:val="00F146E5"/>
    <w:rsid w:val="00F14DA1"/>
    <w:rsid w:val="00F16649"/>
    <w:rsid w:val="00F20A03"/>
    <w:rsid w:val="00F23EC1"/>
    <w:rsid w:val="00F376D5"/>
    <w:rsid w:val="00F40956"/>
    <w:rsid w:val="00F4126D"/>
    <w:rsid w:val="00F41386"/>
    <w:rsid w:val="00F413D4"/>
    <w:rsid w:val="00F508E9"/>
    <w:rsid w:val="00F514BB"/>
    <w:rsid w:val="00F57795"/>
    <w:rsid w:val="00F61E14"/>
    <w:rsid w:val="00F67F72"/>
    <w:rsid w:val="00F72099"/>
    <w:rsid w:val="00F80D87"/>
    <w:rsid w:val="00F831BA"/>
    <w:rsid w:val="00F837E7"/>
    <w:rsid w:val="00F83E14"/>
    <w:rsid w:val="00F87BB0"/>
    <w:rsid w:val="00F914C0"/>
    <w:rsid w:val="00F938FB"/>
    <w:rsid w:val="00F94EE5"/>
    <w:rsid w:val="00F968A4"/>
    <w:rsid w:val="00F9707B"/>
    <w:rsid w:val="00FA1B46"/>
    <w:rsid w:val="00FB3282"/>
    <w:rsid w:val="00FB769E"/>
    <w:rsid w:val="00FC0CF5"/>
    <w:rsid w:val="00FC3A9E"/>
    <w:rsid w:val="00FC5DB5"/>
    <w:rsid w:val="00FE0FB0"/>
    <w:rsid w:val="00FF20E9"/>
    <w:rsid w:val="00FF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37890"/>
    <o:shapelayout v:ext="edit">
      <o:idmap v:ext="edit" data="1"/>
      <o:rules v:ext="edit">
        <o:r id="V:Rule31" type="connector" idref="#_x0000_s1292"/>
        <o:r id="V:Rule32" type="connector" idref="#_x0000_s1283"/>
        <o:r id="V:Rule33" type="connector" idref="#_x0000_s1244"/>
        <o:r id="V:Rule34" type="connector" idref="#_x0000_s1289"/>
        <o:r id="V:Rule35" type="connector" idref="#_x0000_s1288"/>
        <o:r id="V:Rule36" type="connector" idref="#_x0000_s1296"/>
        <o:r id="V:Rule37" type="connector" idref="#_x0000_s1233"/>
        <o:r id="V:Rule38" type="connector" idref="#_x0000_s1297"/>
        <o:r id="V:Rule39" type="connector" idref="#_x0000_s1254"/>
        <o:r id="V:Rule40" type="connector" idref="#_x0000_s1236"/>
        <o:r id="V:Rule41" type="connector" idref="#_x0000_s1235"/>
        <o:r id="V:Rule42" type="connector" idref="#_x0000_s1231"/>
        <o:r id="V:Rule43" type="connector" idref="#_x0000_s1295"/>
        <o:r id="V:Rule44" type="connector" idref="#_x0000_s1245"/>
        <o:r id="V:Rule45" type="connector" idref="#_x0000_s1287"/>
        <o:r id="V:Rule46" type="connector" idref="#_x0000_s1248"/>
        <o:r id="V:Rule47" type="connector" idref="#_x0000_s1256"/>
        <o:r id="V:Rule48" type="connector" idref="#_x0000_s1234"/>
        <o:r id="V:Rule49" type="connector" idref="#_x0000_s1250"/>
        <o:r id="V:Rule50" type="connector" idref="#_x0000_s1291"/>
        <o:r id="V:Rule51" type="connector" idref="#_x0000_s1285"/>
        <o:r id="V:Rule52" type="connector" idref="#_x0000_s1286"/>
        <o:r id="V:Rule53" type="connector" idref="#_x0000_s1229"/>
        <o:r id="V:Rule54" type="connector" idref="#_x0000_s1257"/>
        <o:r id="V:Rule55" type="connector" idref="#_x0000_s1284"/>
        <o:r id="V:Rule56" type="connector" idref="#_x0000_s1300"/>
        <o:r id="V:Rule57" type="connector" idref="#_x0000_s1255"/>
        <o:r id="V:Rule58" type="connector" idref="#_x0000_s1237"/>
        <o:r id="V:Rule59" type="connector" idref="#_x0000_s1298"/>
        <o:r id="V:Rule60" type="connector" idref="#_x0000_s12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EF3"/>
    <w:pPr>
      <w:spacing w:after="0" w:line="240" w:lineRule="auto"/>
      <w:jc w:val="center"/>
    </w:pPr>
    <w:rPr>
      <w:rFonts w:ascii="Times New Roman" w:eastAsia="Calibri" w:hAnsi="Times New Roman" w:cs="Times New Roman"/>
      <w:sz w:val="28"/>
      <w:szCs w:val="28"/>
    </w:rPr>
  </w:style>
  <w:style w:type="paragraph" w:styleId="1">
    <w:name w:val="heading 1"/>
    <w:basedOn w:val="a"/>
    <w:next w:val="a"/>
    <w:link w:val="10"/>
    <w:qFormat/>
    <w:rsid w:val="000B0B4D"/>
    <w:pPr>
      <w:keepNext/>
      <w:spacing w:before="240" w:after="60"/>
      <w:jc w:val="left"/>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0B0B4D"/>
    <w:pPr>
      <w:keepNext/>
      <w:spacing w:before="240" w:after="60"/>
      <w:jc w:val="left"/>
      <w:outlineLvl w:val="1"/>
    </w:pPr>
    <w:rPr>
      <w:rFonts w:ascii="Arial" w:eastAsia="Times New Roman" w:hAnsi="Arial"/>
      <w:b/>
      <w:bCs/>
      <w:i/>
      <w:iCs/>
    </w:rPr>
  </w:style>
  <w:style w:type="paragraph" w:styleId="3">
    <w:name w:val="heading 3"/>
    <w:basedOn w:val="a"/>
    <w:next w:val="a"/>
    <w:link w:val="30"/>
    <w:qFormat/>
    <w:rsid w:val="000B0B4D"/>
    <w:pPr>
      <w:keepNext/>
      <w:spacing w:before="240" w:after="60"/>
      <w:jc w:val="left"/>
      <w:outlineLvl w:val="2"/>
    </w:pPr>
    <w:rPr>
      <w:rFonts w:ascii="Arial" w:eastAsia="Times New Roman" w:hAnsi="Arial" w:cs="Arial"/>
      <w:b/>
      <w:bCs/>
      <w:sz w:val="26"/>
      <w:szCs w:val="26"/>
      <w:lang w:eastAsia="ru-RU"/>
    </w:rPr>
  </w:style>
  <w:style w:type="paragraph" w:styleId="4">
    <w:name w:val="heading 4"/>
    <w:basedOn w:val="a"/>
    <w:next w:val="a"/>
    <w:link w:val="40"/>
    <w:qFormat/>
    <w:rsid w:val="000B0B4D"/>
    <w:pPr>
      <w:keepNext/>
      <w:widowControl w:val="0"/>
      <w:autoSpaceDE w:val="0"/>
      <w:autoSpaceDN w:val="0"/>
      <w:adjustRightInd w:val="0"/>
      <w:spacing w:before="240" w:after="60"/>
      <w:jc w:val="left"/>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97E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note text"/>
    <w:basedOn w:val="a"/>
    <w:link w:val="a4"/>
    <w:semiHidden/>
    <w:rsid w:val="00E97EF3"/>
    <w:pPr>
      <w:autoSpaceDE w:val="0"/>
      <w:autoSpaceDN w:val="0"/>
      <w:jc w:val="left"/>
    </w:pPr>
    <w:rPr>
      <w:rFonts w:eastAsia="Times New Roman"/>
      <w:sz w:val="20"/>
      <w:szCs w:val="20"/>
      <w:lang w:eastAsia="ru-RU"/>
    </w:rPr>
  </w:style>
  <w:style w:type="character" w:customStyle="1" w:styleId="a4">
    <w:name w:val="Текст сноски Знак"/>
    <w:basedOn w:val="a0"/>
    <w:link w:val="a3"/>
    <w:semiHidden/>
    <w:rsid w:val="00E97EF3"/>
    <w:rPr>
      <w:rFonts w:ascii="Times New Roman" w:eastAsia="Times New Roman" w:hAnsi="Times New Roman" w:cs="Times New Roman"/>
      <w:sz w:val="20"/>
      <w:szCs w:val="20"/>
      <w:lang w:eastAsia="ru-RU"/>
    </w:rPr>
  </w:style>
  <w:style w:type="character" w:styleId="a5">
    <w:name w:val="footnote reference"/>
    <w:semiHidden/>
    <w:rsid w:val="00E97EF3"/>
    <w:rPr>
      <w:vertAlign w:val="superscript"/>
    </w:rPr>
  </w:style>
  <w:style w:type="paragraph" w:styleId="a6">
    <w:name w:val="header"/>
    <w:basedOn w:val="a"/>
    <w:link w:val="a7"/>
    <w:uiPriority w:val="99"/>
    <w:unhideWhenUsed/>
    <w:rsid w:val="00E97EF3"/>
    <w:pPr>
      <w:tabs>
        <w:tab w:val="center" w:pos="4677"/>
        <w:tab w:val="right" w:pos="9355"/>
      </w:tabs>
    </w:pPr>
  </w:style>
  <w:style w:type="character" w:customStyle="1" w:styleId="a7">
    <w:name w:val="Верхний колонтитул Знак"/>
    <w:basedOn w:val="a0"/>
    <w:link w:val="a6"/>
    <w:uiPriority w:val="99"/>
    <w:rsid w:val="00E97EF3"/>
    <w:rPr>
      <w:rFonts w:ascii="Times New Roman" w:eastAsia="Calibri" w:hAnsi="Times New Roman" w:cs="Times New Roman"/>
      <w:sz w:val="28"/>
      <w:szCs w:val="28"/>
    </w:rPr>
  </w:style>
  <w:style w:type="character" w:styleId="a8">
    <w:name w:val="Hyperlink"/>
    <w:uiPriority w:val="99"/>
    <w:unhideWhenUsed/>
    <w:rsid w:val="00E97EF3"/>
    <w:rPr>
      <w:color w:val="0000FF"/>
      <w:u w:val="single"/>
    </w:rPr>
  </w:style>
  <w:style w:type="paragraph" w:customStyle="1" w:styleId="ConsPlusNonformat">
    <w:name w:val="ConsPlusNonformat"/>
    <w:uiPriority w:val="99"/>
    <w:rsid w:val="00F409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unhideWhenUsed/>
    <w:rsid w:val="00F40956"/>
    <w:pPr>
      <w:tabs>
        <w:tab w:val="center" w:pos="4677"/>
        <w:tab w:val="right" w:pos="9355"/>
      </w:tabs>
    </w:pPr>
  </w:style>
  <w:style w:type="character" w:customStyle="1" w:styleId="aa">
    <w:name w:val="Нижний колонтитул Знак"/>
    <w:basedOn w:val="a0"/>
    <w:link w:val="a9"/>
    <w:uiPriority w:val="99"/>
    <w:rsid w:val="00F40956"/>
    <w:rPr>
      <w:rFonts w:ascii="Times New Roman" w:eastAsia="Calibri" w:hAnsi="Times New Roman" w:cs="Times New Roman"/>
      <w:sz w:val="28"/>
      <w:szCs w:val="28"/>
    </w:rPr>
  </w:style>
  <w:style w:type="paragraph" w:styleId="ab">
    <w:name w:val="Normal (Web)"/>
    <w:basedOn w:val="a"/>
    <w:uiPriority w:val="99"/>
    <w:unhideWhenUsed/>
    <w:rsid w:val="006B7373"/>
    <w:pPr>
      <w:spacing w:before="100" w:beforeAutospacing="1" w:after="100" w:afterAutospacing="1"/>
      <w:jc w:val="left"/>
    </w:pPr>
    <w:rPr>
      <w:rFonts w:eastAsia="Times New Roman"/>
      <w:sz w:val="24"/>
      <w:szCs w:val="24"/>
      <w:lang w:eastAsia="ru-RU"/>
    </w:rPr>
  </w:style>
  <w:style w:type="character" w:customStyle="1" w:styleId="apple-converted-space">
    <w:name w:val="apple-converted-space"/>
    <w:basedOn w:val="a0"/>
    <w:rsid w:val="006B7373"/>
  </w:style>
  <w:style w:type="character" w:customStyle="1" w:styleId="10">
    <w:name w:val="Заголовок 1 Знак"/>
    <w:basedOn w:val="a0"/>
    <w:link w:val="1"/>
    <w:rsid w:val="000B0B4D"/>
    <w:rPr>
      <w:rFonts w:ascii="Arial" w:eastAsia="Times New Roman" w:hAnsi="Arial" w:cs="Arial"/>
      <w:b/>
      <w:bCs/>
      <w:kern w:val="32"/>
      <w:sz w:val="32"/>
      <w:szCs w:val="32"/>
      <w:lang w:eastAsia="ru-RU"/>
    </w:rPr>
  </w:style>
  <w:style w:type="character" w:customStyle="1" w:styleId="20">
    <w:name w:val="Заголовок 2 Знак"/>
    <w:basedOn w:val="a0"/>
    <w:link w:val="2"/>
    <w:rsid w:val="000B0B4D"/>
    <w:rPr>
      <w:rFonts w:ascii="Arial" w:eastAsia="Times New Roman" w:hAnsi="Arial" w:cs="Times New Roman"/>
      <w:b/>
      <w:bCs/>
      <w:i/>
      <w:iCs/>
      <w:sz w:val="28"/>
      <w:szCs w:val="28"/>
    </w:rPr>
  </w:style>
  <w:style w:type="character" w:customStyle="1" w:styleId="30">
    <w:name w:val="Заголовок 3 Знак"/>
    <w:basedOn w:val="a0"/>
    <w:link w:val="3"/>
    <w:rsid w:val="000B0B4D"/>
    <w:rPr>
      <w:rFonts w:ascii="Arial" w:eastAsia="Times New Roman" w:hAnsi="Arial" w:cs="Arial"/>
      <w:b/>
      <w:bCs/>
      <w:sz w:val="26"/>
      <w:szCs w:val="26"/>
      <w:lang w:eastAsia="ru-RU"/>
    </w:rPr>
  </w:style>
  <w:style w:type="character" w:customStyle="1" w:styleId="40">
    <w:name w:val="Заголовок 4 Знак"/>
    <w:basedOn w:val="a0"/>
    <w:link w:val="4"/>
    <w:rsid w:val="000B0B4D"/>
    <w:rPr>
      <w:rFonts w:ascii="Times New Roman" w:eastAsia="Times New Roman" w:hAnsi="Times New Roman" w:cs="Times New Roman"/>
      <w:b/>
      <w:bCs/>
      <w:sz w:val="28"/>
      <w:szCs w:val="28"/>
      <w:lang w:eastAsia="ru-RU"/>
    </w:rPr>
  </w:style>
  <w:style w:type="table" w:styleId="ac">
    <w:name w:val="Table Grid"/>
    <w:basedOn w:val="a1"/>
    <w:uiPriority w:val="99"/>
    <w:rsid w:val="000B0B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rsid w:val="000B0B4D"/>
    <w:pPr>
      <w:jc w:val="left"/>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0B0B4D"/>
    <w:rPr>
      <w:rFonts w:ascii="Tahoma" w:eastAsia="Times New Roman" w:hAnsi="Tahoma" w:cs="Tahoma"/>
      <w:sz w:val="16"/>
      <w:szCs w:val="16"/>
      <w:lang w:eastAsia="ru-RU"/>
    </w:rPr>
  </w:style>
  <w:style w:type="character" w:styleId="af">
    <w:name w:val="page number"/>
    <w:basedOn w:val="a0"/>
    <w:uiPriority w:val="99"/>
    <w:rsid w:val="000B0B4D"/>
  </w:style>
  <w:style w:type="paragraph" w:styleId="af0">
    <w:name w:val="List Paragraph"/>
    <w:basedOn w:val="a"/>
    <w:qFormat/>
    <w:rsid w:val="000B0B4D"/>
    <w:pPr>
      <w:spacing w:after="200" w:line="276" w:lineRule="auto"/>
      <w:ind w:left="720"/>
      <w:contextualSpacing/>
      <w:jc w:val="left"/>
    </w:pPr>
    <w:rPr>
      <w:rFonts w:ascii="Calibri" w:hAnsi="Calibri"/>
      <w:sz w:val="22"/>
      <w:szCs w:val="22"/>
    </w:rPr>
  </w:style>
  <w:style w:type="paragraph" w:customStyle="1" w:styleId="ConsNormal">
    <w:name w:val="ConsNormal"/>
    <w:rsid w:val="000B0B4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0B0B4D"/>
    <w:pPr>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TextNPA">
    <w:name w:val="Text NPA"/>
    <w:rsid w:val="000B0B4D"/>
    <w:rPr>
      <w:rFonts w:ascii="Times New Roman" w:hAnsi="Times New Roman"/>
      <w:sz w:val="26"/>
    </w:rPr>
  </w:style>
  <w:style w:type="paragraph" w:customStyle="1" w:styleId="Pro-Gramma">
    <w:name w:val="Pro-Gramma"/>
    <w:basedOn w:val="a"/>
    <w:link w:val="Pro-Gramma0"/>
    <w:rsid w:val="000B0B4D"/>
    <w:pPr>
      <w:tabs>
        <w:tab w:val="left" w:pos="1008"/>
        <w:tab w:val="left" w:pos="1260"/>
      </w:tabs>
      <w:spacing w:before="120" w:line="360" w:lineRule="auto"/>
      <w:ind w:firstLine="709"/>
      <w:jc w:val="both"/>
    </w:pPr>
    <w:rPr>
      <w:rFonts w:eastAsia="Times New Roman"/>
      <w:sz w:val="26"/>
      <w:szCs w:val="24"/>
      <w:lang w:eastAsia="ru-RU"/>
    </w:rPr>
  </w:style>
  <w:style w:type="paragraph" w:styleId="21">
    <w:name w:val="Body Text Indent 2"/>
    <w:basedOn w:val="a"/>
    <w:link w:val="22"/>
    <w:rsid w:val="000B0B4D"/>
    <w:pPr>
      <w:spacing w:after="120" w:line="480" w:lineRule="auto"/>
      <w:ind w:left="283"/>
      <w:jc w:val="left"/>
    </w:pPr>
    <w:rPr>
      <w:rFonts w:eastAsia="Times New Roman"/>
      <w:sz w:val="24"/>
      <w:szCs w:val="24"/>
      <w:lang w:eastAsia="ru-RU"/>
    </w:rPr>
  </w:style>
  <w:style w:type="character" w:customStyle="1" w:styleId="22">
    <w:name w:val="Основной текст с отступом 2 Знак"/>
    <w:basedOn w:val="a0"/>
    <w:link w:val="21"/>
    <w:rsid w:val="000B0B4D"/>
    <w:rPr>
      <w:rFonts w:ascii="Times New Roman" w:eastAsia="Times New Roman" w:hAnsi="Times New Roman" w:cs="Times New Roman"/>
      <w:sz w:val="24"/>
      <w:szCs w:val="24"/>
      <w:lang w:eastAsia="ru-RU"/>
    </w:rPr>
  </w:style>
  <w:style w:type="paragraph" w:customStyle="1" w:styleId="text">
    <w:name w:val="text"/>
    <w:basedOn w:val="a"/>
    <w:rsid w:val="000B0B4D"/>
    <w:pPr>
      <w:spacing w:before="64" w:after="64"/>
      <w:jc w:val="both"/>
    </w:pPr>
    <w:rPr>
      <w:rFonts w:ascii="Verdana" w:eastAsia="Times New Roman" w:hAnsi="Verdana"/>
      <w:sz w:val="20"/>
      <w:szCs w:val="20"/>
      <w:lang w:eastAsia="ru-RU"/>
    </w:rPr>
  </w:style>
  <w:style w:type="paragraph" w:customStyle="1" w:styleId="af1">
    <w:name w:val="Таблицы (моноширинный)"/>
    <w:basedOn w:val="a"/>
    <w:next w:val="a"/>
    <w:uiPriority w:val="99"/>
    <w:rsid w:val="000B0B4D"/>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Pro-Gramma0">
    <w:name w:val="Pro-Gramma Знак"/>
    <w:link w:val="Pro-Gramma"/>
    <w:rsid w:val="000B0B4D"/>
    <w:rPr>
      <w:rFonts w:ascii="Times New Roman" w:eastAsia="Times New Roman" w:hAnsi="Times New Roman" w:cs="Times New Roman"/>
      <w:sz w:val="26"/>
      <w:szCs w:val="24"/>
      <w:lang w:eastAsia="ru-RU"/>
    </w:rPr>
  </w:style>
  <w:style w:type="character" w:customStyle="1" w:styleId="af2">
    <w:name w:val="Гипертекстовая ссылка"/>
    <w:uiPriority w:val="99"/>
    <w:rsid w:val="000B0B4D"/>
    <w:rPr>
      <w:b/>
      <w:bCs/>
      <w:color w:val="008000"/>
    </w:rPr>
  </w:style>
  <w:style w:type="paragraph" w:customStyle="1" w:styleId="ConsPlusCell">
    <w:name w:val="ConsPlusCell"/>
    <w:uiPriority w:val="99"/>
    <w:rsid w:val="000B0B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0B0B4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3">
    <w:name w:val="Знак"/>
    <w:basedOn w:val="a"/>
    <w:rsid w:val="000B0B4D"/>
    <w:pPr>
      <w:spacing w:before="100" w:beforeAutospacing="1" w:after="100" w:afterAutospacing="1"/>
      <w:jc w:val="left"/>
    </w:pPr>
    <w:rPr>
      <w:rFonts w:ascii="Tahoma" w:eastAsia="Times New Roman" w:hAnsi="Tahoma"/>
      <w:sz w:val="20"/>
      <w:szCs w:val="20"/>
      <w:lang w:val="en-US"/>
    </w:rPr>
  </w:style>
  <w:style w:type="paragraph" w:customStyle="1" w:styleId="11">
    <w:name w:val="Абзац списка1"/>
    <w:basedOn w:val="a"/>
    <w:rsid w:val="000B0B4D"/>
    <w:pPr>
      <w:spacing w:after="200" w:line="276" w:lineRule="auto"/>
      <w:ind w:left="720"/>
      <w:jc w:val="left"/>
    </w:pPr>
    <w:rPr>
      <w:rFonts w:ascii="Calibri" w:eastAsia="Times New Roman" w:hAnsi="Calibri" w:cs="Calibri"/>
      <w:sz w:val="22"/>
      <w:szCs w:val="22"/>
    </w:rPr>
  </w:style>
  <w:style w:type="paragraph" w:customStyle="1" w:styleId="12">
    <w:name w:val="Знак1 Знак Знак Знак Знак Знак Знак"/>
    <w:basedOn w:val="a"/>
    <w:rsid w:val="000B0B4D"/>
    <w:pPr>
      <w:spacing w:before="100" w:beforeAutospacing="1" w:after="100" w:afterAutospacing="1"/>
      <w:jc w:val="left"/>
    </w:pPr>
    <w:rPr>
      <w:rFonts w:ascii="Tahoma" w:eastAsia="Times New Roman" w:hAnsi="Tahoma"/>
      <w:sz w:val="20"/>
      <w:szCs w:val="20"/>
      <w:lang w:val="en-US"/>
    </w:rPr>
  </w:style>
  <w:style w:type="character" w:customStyle="1" w:styleId="ConsPlusNormal0">
    <w:name w:val="ConsPlusNormal Знак"/>
    <w:link w:val="ConsPlusNormal"/>
    <w:uiPriority w:val="99"/>
    <w:locked/>
    <w:rsid w:val="000B0B4D"/>
    <w:rPr>
      <w:rFonts w:ascii="Arial" w:eastAsia="Times New Roman" w:hAnsi="Arial" w:cs="Arial"/>
      <w:sz w:val="20"/>
      <w:szCs w:val="20"/>
      <w:lang w:eastAsia="ru-RU"/>
    </w:rPr>
  </w:style>
  <w:style w:type="paragraph" w:customStyle="1" w:styleId="210">
    <w:name w:val="Основной текст 21"/>
    <w:basedOn w:val="a"/>
    <w:rsid w:val="000B0B4D"/>
    <w:pPr>
      <w:suppressAutoHyphens/>
      <w:spacing w:after="120" w:line="480" w:lineRule="auto"/>
      <w:jc w:val="left"/>
    </w:pPr>
    <w:rPr>
      <w:rFonts w:eastAsia="Times New Roman"/>
      <w:sz w:val="24"/>
      <w:szCs w:val="24"/>
      <w:lang w:eastAsia="ar-SA"/>
    </w:rPr>
  </w:style>
  <w:style w:type="paragraph" w:customStyle="1" w:styleId="13">
    <w:name w:val="Абзац списка1"/>
    <w:basedOn w:val="a"/>
    <w:rsid w:val="000B0B4D"/>
    <w:pPr>
      <w:suppressAutoHyphens/>
      <w:ind w:left="720" w:firstLine="709"/>
      <w:jc w:val="both"/>
    </w:pPr>
    <w:rPr>
      <w:rFonts w:ascii="Calibri" w:hAnsi="Calibri"/>
      <w:sz w:val="22"/>
      <w:szCs w:val="22"/>
      <w:lang w:eastAsia="ar-SA"/>
    </w:rPr>
  </w:style>
  <w:style w:type="paragraph" w:customStyle="1" w:styleId="u">
    <w:name w:val="u"/>
    <w:basedOn w:val="a"/>
    <w:rsid w:val="000B0B4D"/>
    <w:pPr>
      <w:spacing w:before="100" w:beforeAutospacing="1" w:after="100" w:afterAutospacing="1"/>
      <w:jc w:val="left"/>
    </w:pPr>
    <w:rPr>
      <w:rFonts w:eastAsia="Times New Roman"/>
      <w:sz w:val="24"/>
      <w:szCs w:val="24"/>
      <w:lang w:eastAsia="ru-RU"/>
    </w:rPr>
  </w:style>
  <w:style w:type="paragraph" w:customStyle="1" w:styleId="uv">
    <w:name w:val="uv"/>
    <w:basedOn w:val="a"/>
    <w:rsid w:val="000B0B4D"/>
    <w:pPr>
      <w:spacing w:before="100" w:beforeAutospacing="1" w:after="100" w:afterAutospacing="1"/>
      <w:jc w:val="left"/>
    </w:pPr>
    <w:rPr>
      <w:rFonts w:eastAsia="Times New Roman"/>
      <w:sz w:val="24"/>
      <w:szCs w:val="24"/>
      <w:lang w:eastAsia="ru-RU"/>
    </w:rPr>
  </w:style>
  <w:style w:type="paragraph" w:styleId="af4">
    <w:name w:val="Body Text Indent"/>
    <w:basedOn w:val="a"/>
    <w:link w:val="af5"/>
    <w:rsid w:val="000B0B4D"/>
    <w:pPr>
      <w:spacing w:after="120"/>
      <w:ind w:left="283"/>
      <w:jc w:val="left"/>
    </w:pPr>
    <w:rPr>
      <w:rFonts w:eastAsia="Times New Roman"/>
      <w:szCs w:val="24"/>
      <w:lang w:eastAsia="ru-RU"/>
    </w:rPr>
  </w:style>
  <w:style w:type="character" w:customStyle="1" w:styleId="af5">
    <w:name w:val="Основной текст с отступом Знак"/>
    <w:basedOn w:val="a0"/>
    <w:link w:val="af4"/>
    <w:rsid w:val="000B0B4D"/>
    <w:rPr>
      <w:rFonts w:ascii="Times New Roman" w:eastAsia="Times New Roman" w:hAnsi="Times New Roman" w:cs="Times New Roman"/>
      <w:sz w:val="28"/>
      <w:szCs w:val="24"/>
      <w:lang w:eastAsia="ru-RU"/>
    </w:rPr>
  </w:style>
  <w:style w:type="paragraph" w:customStyle="1" w:styleId="ConsNonformat">
    <w:name w:val="ConsNonformat"/>
    <w:rsid w:val="000B0B4D"/>
    <w:pPr>
      <w:widowControl w:val="0"/>
      <w:autoSpaceDE w:val="0"/>
      <w:autoSpaceDN w:val="0"/>
      <w:adjustRightInd w:val="0"/>
      <w:spacing w:after="0" w:line="240" w:lineRule="auto"/>
      <w:ind w:right="19772"/>
    </w:pPr>
    <w:rPr>
      <w:rFonts w:ascii="Courier New" w:eastAsia="Calibri" w:hAnsi="Courier New" w:cs="Courier New"/>
      <w:sz w:val="16"/>
      <w:szCs w:val="16"/>
      <w:lang w:eastAsia="ru-RU"/>
    </w:rPr>
  </w:style>
  <w:style w:type="paragraph" w:customStyle="1" w:styleId="af6">
    <w:name w:val="Прижатый влево"/>
    <w:basedOn w:val="a"/>
    <w:next w:val="a"/>
    <w:uiPriority w:val="99"/>
    <w:rsid w:val="000B0B4D"/>
    <w:pPr>
      <w:widowControl w:val="0"/>
      <w:autoSpaceDE w:val="0"/>
      <w:autoSpaceDN w:val="0"/>
      <w:adjustRightInd w:val="0"/>
      <w:jc w:val="left"/>
    </w:pPr>
    <w:rPr>
      <w:rFonts w:ascii="Arial" w:hAnsi="Arial" w:cs="Arial"/>
      <w:sz w:val="24"/>
      <w:szCs w:val="24"/>
      <w:lang w:eastAsia="ru-RU"/>
    </w:rPr>
  </w:style>
  <w:style w:type="paragraph" w:customStyle="1" w:styleId="af7">
    <w:name w:val="Нормальный (таблица)"/>
    <w:basedOn w:val="a"/>
    <w:next w:val="a"/>
    <w:uiPriority w:val="99"/>
    <w:rsid w:val="000B0B4D"/>
    <w:pPr>
      <w:widowControl w:val="0"/>
      <w:autoSpaceDE w:val="0"/>
      <w:autoSpaceDN w:val="0"/>
      <w:adjustRightInd w:val="0"/>
      <w:jc w:val="both"/>
    </w:pPr>
    <w:rPr>
      <w:rFonts w:ascii="Arial" w:eastAsia="Times New Roman" w:hAnsi="Arial" w:cs="Arial"/>
      <w:sz w:val="24"/>
      <w:szCs w:val="24"/>
      <w:lang w:eastAsia="ru-RU"/>
    </w:rPr>
  </w:style>
  <w:style w:type="character" w:customStyle="1" w:styleId="blk">
    <w:name w:val="blk"/>
    <w:uiPriority w:val="99"/>
    <w:rsid w:val="000B0B4D"/>
  </w:style>
  <w:style w:type="character" w:styleId="af8">
    <w:name w:val="Strong"/>
    <w:qFormat/>
    <w:rsid w:val="000B0B4D"/>
    <w:rPr>
      <w:b/>
      <w:bCs/>
    </w:rPr>
  </w:style>
  <w:style w:type="character" w:customStyle="1" w:styleId="23">
    <w:name w:val="Основной текст (2)_"/>
    <w:basedOn w:val="a0"/>
    <w:link w:val="24"/>
    <w:rsid w:val="00275514"/>
    <w:rPr>
      <w:rFonts w:ascii="Times New Roman" w:eastAsia="Times New Roman" w:hAnsi="Times New Roman" w:cs="Times New Roman"/>
      <w:shd w:val="clear" w:color="auto" w:fill="FFFFFF"/>
    </w:rPr>
  </w:style>
  <w:style w:type="paragraph" w:customStyle="1" w:styleId="24">
    <w:name w:val="Основной текст (2)"/>
    <w:basedOn w:val="a"/>
    <w:link w:val="23"/>
    <w:rsid w:val="00275514"/>
    <w:pPr>
      <w:widowControl w:val="0"/>
      <w:shd w:val="clear" w:color="auto" w:fill="FFFFFF"/>
      <w:spacing w:line="274" w:lineRule="exact"/>
      <w:ind w:hanging="1800"/>
      <w:jc w:val="left"/>
    </w:pPr>
    <w:rPr>
      <w:rFonts w:eastAsia="Times New Roman"/>
      <w:sz w:val="22"/>
      <w:szCs w:val="22"/>
    </w:rPr>
  </w:style>
  <w:style w:type="paragraph" w:customStyle="1" w:styleId="af9">
    <w:name w:val="Знак"/>
    <w:basedOn w:val="a"/>
    <w:rsid w:val="00515CCC"/>
    <w:pPr>
      <w:spacing w:before="100" w:beforeAutospacing="1" w:after="100" w:afterAutospacing="1"/>
      <w:jc w:val="left"/>
    </w:pPr>
    <w:rPr>
      <w:rFonts w:ascii="Tahoma" w:eastAsia="Times New Roman" w:hAnsi="Tahoma"/>
      <w:sz w:val="20"/>
      <w:szCs w:val="20"/>
      <w:lang w:val="en-US"/>
    </w:rPr>
  </w:style>
  <w:style w:type="character" w:customStyle="1" w:styleId="Tahoma">
    <w:name w:val="Обычный + Tahoma Знак Знак"/>
    <w:aliases w:val="11 pt Знак Знак,полужирный Знак Знак,Другой цвет(RGB(247 Знак Знак,0 Знак Знак,0)) Знак Знак,вправо Знак Знак,Перва... Знак Знак"/>
    <w:basedOn w:val="a0"/>
    <w:link w:val="Tahoma0"/>
    <w:locked/>
    <w:rsid w:val="000B6DFC"/>
    <w:rPr>
      <w:rFonts w:ascii="Tahoma" w:hAnsi="Tahoma" w:cs="Tahoma"/>
      <w:b/>
      <w:bCs/>
      <w:color w:val="F70000"/>
      <w:shd w:val="clear" w:color="auto" w:fill="FFFFFF"/>
    </w:rPr>
  </w:style>
  <w:style w:type="paragraph" w:customStyle="1" w:styleId="Tahoma0">
    <w:name w:val="Обычный + Tahoma Знак"/>
    <w:aliases w:val="11 pt Знак,полужирный Знак,Другой цвет(RGB(247 Знак,0 Знак,0)) Знак,вправо Знак,Перва... Знак"/>
    <w:basedOn w:val="a"/>
    <w:link w:val="Tahoma"/>
    <w:rsid w:val="000B6DFC"/>
    <w:pPr>
      <w:shd w:val="clear" w:color="auto" w:fill="FFFFFF"/>
      <w:ind w:firstLine="540"/>
      <w:jc w:val="right"/>
    </w:pPr>
    <w:rPr>
      <w:rFonts w:ascii="Tahoma" w:eastAsiaTheme="minorHAnsi" w:hAnsi="Tahoma" w:cs="Tahoma"/>
      <w:b/>
      <w:bCs/>
      <w:color w:val="F70000"/>
      <w:sz w:val="22"/>
      <w:szCs w:val="22"/>
    </w:rPr>
  </w:style>
  <w:style w:type="paragraph" w:styleId="afa">
    <w:name w:val="No Spacing"/>
    <w:uiPriority w:val="1"/>
    <w:qFormat/>
    <w:rsid w:val="00EB53A5"/>
    <w:pPr>
      <w:spacing w:after="0" w:line="240" w:lineRule="auto"/>
    </w:pPr>
    <w:rPr>
      <w:rFonts w:ascii="Times New Roman" w:eastAsia="Times New Roman" w:hAnsi="Times New Roman" w:cs="Times New Roman"/>
      <w:sz w:val="24"/>
      <w:szCs w:val="24"/>
      <w:lang w:eastAsia="ru-RU"/>
    </w:rPr>
  </w:style>
  <w:style w:type="paragraph" w:customStyle="1" w:styleId="110">
    <w:name w:val="Абзац списка11"/>
    <w:basedOn w:val="a"/>
    <w:uiPriority w:val="99"/>
    <w:rsid w:val="00A65F81"/>
    <w:pPr>
      <w:suppressAutoHyphens/>
      <w:ind w:left="720" w:firstLine="709"/>
      <w:jc w:val="both"/>
    </w:pPr>
    <w:rPr>
      <w:rFonts w:ascii="Calibri" w:hAnsi="Calibri"/>
      <w:sz w:val="22"/>
      <w:szCs w:val="22"/>
      <w:lang w:eastAsia="ar-SA"/>
    </w:rPr>
  </w:style>
  <w:style w:type="paragraph" w:customStyle="1" w:styleId="14">
    <w:name w:val="Знак1"/>
    <w:basedOn w:val="a"/>
    <w:rsid w:val="00A65F81"/>
    <w:pPr>
      <w:spacing w:before="100" w:beforeAutospacing="1" w:after="100" w:afterAutospacing="1"/>
      <w:jc w:val="left"/>
    </w:pPr>
    <w:rPr>
      <w:rFonts w:ascii="Tahoma" w:eastAsia="Times New Roman" w:hAnsi="Tahoma"/>
      <w:sz w:val="20"/>
      <w:szCs w:val="20"/>
      <w:lang w:val="en-US"/>
    </w:rPr>
  </w:style>
  <w:style w:type="paragraph" w:customStyle="1" w:styleId="afb">
    <w:name w:val="Комментарий"/>
    <w:basedOn w:val="a"/>
    <w:next w:val="a"/>
    <w:uiPriority w:val="99"/>
    <w:rsid w:val="00A65F81"/>
    <w:pPr>
      <w:autoSpaceDE w:val="0"/>
      <w:autoSpaceDN w:val="0"/>
      <w:adjustRightInd w:val="0"/>
      <w:spacing w:before="75"/>
      <w:ind w:left="170"/>
      <w:jc w:val="both"/>
    </w:pPr>
    <w:rPr>
      <w:rFonts w:ascii="Arial" w:eastAsia="Times New Roman" w:hAnsi="Arial" w:cs="Arial"/>
      <w:color w:val="353842"/>
      <w:sz w:val="24"/>
      <w:szCs w:val="24"/>
      <w:shd w:val="clear" w:color="auto" w:fill="F0F0F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rovoraion.ru" TargetMode="External"/><Relationship Id="rId13" Type="http://schemas.openxmlformats.org/officeDocument/2006/relationships/hyperlink" Target="garantF1://10064072.18505" TargetMode="External"/><Relationship Id="rId18" Type="http://schemas.openxmlformats.org/officeDocument/2006/relationships/hyperlink" Target="consultantplus://offline/ref=0850ADBCEABE387A10444FC97C5E35AB548AF977BD347F2E119EC5FDEF7B3B44DB485B2F83UDs2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0064072.185" TargetMode="External"/><Relationship Id="rId7" Type="http://schemas.openxmlformats.org/officeDocument/2006/relationships/endnotes" Target="endnotes.xml"/><Relationship Id="rId12" Type="http://schemas.openxmlformats.org/officeDocument/2006/relationships/hyperlink" Target="garantF1://10064072.185" TargetMode="External"/><Relationship Id="rId17" Type="http://schemas.openxmlformats.org/officeDocument/2006/relationships/hyperlink" Target="consultantplus://offline/ref=6F976E0E26BE8910A14A6E51632AE40958357CB587A6967A7A4597DD4604DBE0E0759422ECC5q5P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6210912.0" TargetMode="External"/><Relationship Id="rId20" Type="http://schemas.openxmlformats.org/officeDocument/2006/relationships/hyperlink" Target="http://www.consultant.ru/document/cons_doc_LAW_302971/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4549/fe0cad704c69e3b97bf615f0437ecf1996a57677/" TargetMode="External"/><Relationship Id="rId24"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www.mfc-tver.ru" TargetMode="External"/><Relationship Id="rId28" Type="http://schemas.microsoft.com/office/2007/relationships/stylesWithEffects" Target="stylesWithEffects.xml"/><Relationship Id="rId10" Type="http://schemas.openxmlformats.org/officeDocument/2006/relationships/hyperlink" Target="http://www.consultant.ru/document/cons_doc_LAW_304549/935a657a2b5f7c7a6436cb756694bb2d649c7a00/" TargetMode="External"/><Relationship Id="rId19" Type="http://schemas.openxmlformats.org/officeDocument/2006/relationships/hyperlink" Target="consultantplus://offline/ref=0850ADBCEABE387A10444FC97C5E35AB548AF977BD347F2E119EC5FDEF7B3B44DB485B2F83UDs0J" TargetMode="External"/><Relationship Id="rId4" Type="http://schemas.openxmlformats.org/officeDocument/2006/relationships/settings" Target="settings.xml"/><Relationship Id="rId9" Type="http://schemas.openxmlformats.org/officeDocument/2006/relationships/hyperlink" Target="consultantplus://offline/ref=D9F3C2EAB498D208A0DF086AC2C08A8D686A8E4C6DF4C1784E9A2B9BA4C702B973C095B5F8C581F2t5u5J" TargetMode="External"/><Relationship Id="rId14" Type="http://schemas.openxmlformats.org/officeDocument/2006/relationships/hyperlink" Target="http://www.mfc-tver.ru" TargetMode="External"/><Relationship Id="rId22" Type="http://schemas.openxmlformats.org/officeDocument/2006/relationships/hyperlink" Target="garantF1://10064072.185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6B24A-3396-4BA8-9BEC-9BF0CAE4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24157</Words>
  <Characters>137701</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1</cp:lastModifiedBy>
  <cp:revision>9</cp:revision>
  <cp:lastPrinted>2019-10-17T06:02:00Z</cp:lastPrinted>
  <dcterms:created xsi:type="dcterms:W3CDTF">2019-10-16T08:09:00Z</dcterms:created>
  <dcterms:modified xsi:type="dcterms:W3CDTF">2019-10-17T06:42:00Z</dcterms:modified>
</cp:coreProperties>
</file>