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14" w:rsidRPr="00B20AB0" w:rsidRDefault="00EE7214" w:rsidP="00EE7214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0AB0">
        <w:rPr>
          <w:rStyle w:val="a5"/>
          <w:rFonts w:ascii="Arial" w:hAnsi="Arial" w:cs="Arial"/>
          <w:sz w:val="24"/>
          <w:szCs w:val="24"/>
        </w:rPr>
        <w:t>Приложение 1</w:t>
      </w:r>
    </w:p>
    <w:p w:rsidR="00EE7214" w:rsidRPr="00B20AB0" w:rsidRDefault="00EE7214" w:rsidP="00EE7214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sz w:val="24"/>
          <w:szCs w:val="24"/>
        </w:rPr>
        <w:t>к</w:t>
      </w:r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hyperlink r:id="rId7" w:anchor="sub_69" w:history="1">
        <w:r w:rsidRPr="00B20AB0">
          <w:rPr>
            <w:rStyle w:val="a6"/>
            <w:rFonts w:ascii="Arial" w:hAnsi="Arial" w:cs="Arial"/>
            <w:bCs w:val="0"/>
            <w:color w:val="auto"/>
            <w:sz w:val="24"/>
            <w:szCs w:val="24"/>
          </w:rPr>
          <w:t>Порядку</w:t>
        </w:r>
      </w:hyperlink>
      <w:r w:rsidRPr="00B20AB0">
        <w:rPr>
          <w:rStyle w:val="a5"/>
          <w:rFonts w:ascii="Arial" w:hAnsi="Arial" w:cs="Arial"/>
          <w:sz w:val="24"/>
          <w:szCs w:val="24"/>
        </w:rPr>
        <w:t xml:space="preserve"> учета граждан, нуждающихся</w:t>
      </w:r>
    </w:p>
    <w:p w:rsidR="00EE7214" w:rsidRPr="00B20AB0" w:rsidRDefault="00EE7214" w:rsidP="00EE7214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sz w:val="24"/>
          <w:szCs w:val="24"/>
        </w:rPr>
        <w:t>в предоставлении жилых помещений</w:t>
      </w:r>
    </w:p>
    <w:p w:rsidR="00EE7214" w:rsidRPr="00B20AB0" w:rsidRDefault="00EE7214" w:rsidP="00EE7214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sz w:val="24"/>
          <w:szCs w:val="24"/>
        </w:rPr>
        <w:t>по договорам найма жилых помещений</w:t>
      </w:r>
    </w:p>
    <w:p w:rsidR="00EE7214" w:rsidRPr="00B20AB0" w:rsidRDefault="00EE7214" w:rsidP="00EE7214">
      <w:pPr>
        <w:spacing w:after="0" w:line="240" w:lineRule="auto"/>
        <w:ind w:firstLine="698"/>
        <w:jc w:val="right"/>
        <w:rPr>
          <w:rStyle w:val="a5"/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sz w:val="24"/>
          <w:szCs w:val="24"/>
        </w:rPr>
        <w:t>жилищного фонда социального использования</w:t>
      </w:r>
    </w:p>
    <w:p w:rsidR="00234D0E" w:rsidRPr="00B20AB0" w:rsidRDefault="00234D0E" w:rsidP="00EE7214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spacing w:after="0"/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440"/>
      </w:tblGrid>
      <w:tr w:rsidR="00EE7214" w:rsidRPr="00B20AB0" w:rsidTr="00EE721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В ________________________________________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gramStart"/>
            <w:r w:rsidRPr="008D2728">
              <w:rPr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________________________________________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муниципального образования Тверской области)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___________________________________,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(Ф.И.О. заявителя)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gramStart"/>
            <w:r w:rsidRPr="008D2728">
              <w:rPr>
                <w:sz w:val="24"/>
                <w:szCs w:val="24"/>
              </w:rPr>
              <w:t>проживающего</w:t>
            </w:r>
            <w:proofErr w:type="gramEnd"/>
            <w:r w:rsidRPr="008D2728">
              <w:rPr>
                <w:sz w:val="24"/>
                <w:szCs w:val="24"/>
              </w:rPr>
              <w:t xml:space="preserve"> по адресу: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____________________________________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____________________________________</w:t>
            </w:r>
          </w:p>
          <w:p w:rsidR="00EE7214" w:rsidRPr="008D2728" w:rsidRDefault="00EE721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pStyle w:val="1"/>
        <w:rPr>
          <w:sz w:val="24"/>
          <w:szCs w:val="24"/>
        </w:rPr>
      </w:pPr>
      <w:r w:rsidRPr="00B20AB0">
        <w:rPr>
          <w:sz w:val="24"/>
          <w:szCs w:val="24"/>
        </w:rPr>
        <w:t>Заявление</w:t>
      </w:r>
      <w:r w:rsidRPr="00B20AB0">
        <w:rPr>
          <w:sz w:val="24"/>
          <w:szCs w:val="24"/>
        </w:rPr>
        <w:br/>
        <w:t>о принятии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Прошу принять меня,__________________________________________,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(Ф.И.О.)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и членов моей семьи 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(Ф.И.О., степень родства или свойства)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 (далее - учет).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Настоящим заявлением подтверждаю, что я и члены моей семьи являемся гражданами Российской Федерации, проживаем на территории Тверской области, признаны по установленным Жилищным кодексом Российской Федерации основаниям нуждающимися в жилых помещениях, а также подтверждаю, что:</w:t>
      </w:r>
      <w:proofErr w:type="gramEnd"/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lastRenderedPageBreak/>
        <w:t xml:space="preserve">- мой доход и доход постоянно проживающих совместно со мной членов моей семьи и стоимость нашего имущества, подлежащего налогообложению, не превышают максимального размера, установленного органом местного самоуправления в соответствии с </w:t>
      </w:r>
      <w:hyperlink r:id="rId8" w:history="1">
        <w:r w:rsidRPr="00B20AB0">
          <w:rPr>
            <w:rStyle w:val="a6"/>
            <w:rFonts w:ascii="Arial" w:hAnsi="Arial" w:cs="Arial"/>
            <w:b w:val="0"/>
            <w:color w:val="auto"/>
            <w:sz w:val="24"/>
            <w:szCs w:val="24"/>
          </w:rPr>
          <w:t>законом</w:t>
        </w:r>
      </w:hyperlink>
      <w:r w:rsidRPr="00B20AB0">
        <w:rPr>
          <w:rFonts w:ascii="Arial" w:hAnsi="Arial" w:cs="Arial"/>
          <w:sz w:val="24"/>
          <w:szCs w:val="24"/>
        </w:rPr>
        <w:t xml:space="preserve"> Тверской области от 06.11.2015 N 100-ЗО "О регулировании отдельных отношений в сфере предоставления на территории Тверской области жилых помещений по договорам найма жилых помещений жилищного фонда социального использования";</w:t>
      </w:r>
      <w:proofErr w:type="gramEnd"/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 xml:space="preserve">- я и члены моей семьи не признаны и не имеем оснований быть признанными малоимущими в порядке, установленном </w:t>
      </w:r>
      <w:hyperlink r:id="rId9" w:history="1">
        <w:r w:rsidRPr="00B20AB0">
          <w:rPr>
            <w:rStyle w:val="a6"/>
            <w:rFonts w:ascii="Arial" w:hAnsi="Arial" w:cs="Arial"/>
            <w:b w:val="0"/>
            <w:color w:val="auto"/>
            <w:sz w:val="24"/>
            <w:szCs w:val="24"/>
          </w:rPr>
          <w:t>законом</w:t>
        </w:r>
      </w:hyperlink>
      <w:r w:rsidRPr="00B20AB0">
        <w:rPr>
          <w:rFonts w:ascii="Arial" w:hAnsi="Arial" w:cs="Arial"/>
          <w:sz w:val="24"/>
          <w:szCs w:val="24"/>
        </w:rPr>
        <w:t xml:space="preserve"> Тверской области от 27.09.2005 N 113-ЗО "О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фонда".</w:t>
      </w:r>
      <w:proofErr w:type="gramEnd"/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Мне известно, что в случае выявления после принятия меня и членов моей семьи на учет, недостоверности представленных мною сведений я и члены моей семьи будем сняты с учета.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Мое согласие, а также согласия членов моей семьи на обработку персональных данных прилагаются.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(наименование и номер документа, кем и когда выдан)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(наименование и номер документа, кем и когда выдан)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(наименование и номер документа, кем и когда выдан)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840"/>
        <w:gridCol w:w="2940"/>
        <w:gridCol w:w="700"/>
        <w:gridCol w:w="2660"/>
      </w:tblGrid>
      <w:tr w:rsidR="00EE7214" w:rsidRPr="00B20AB0" w:rsidTr="00EE721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(дата)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(Ф.И.О.)</w:t>
            </w:r>
          </w:p>
        </w:tc>
      </w:tr>
    </w:tbl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  <w:bookmarkStart w:id="1" w:name="sub_66"/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jc w:val="both"/>
        <w:rPr>
          <w:rStyle w:val="a5"/>
          <w:rFonts w:ascii="Arial" w:hAnsi="Arial" w:cs="Arial"/>
          <w:sz w:val="24"/>
          <w:szCs w:val="24"/>
        </w:rPr>
      </w:pPr>
    </w:p>
    <w:p w:rsidR="008E3DE9" w:rsidRPr="00B20AB0" w:rsidRDefault="008E3DE9" w:rsidP="00150367">
      <w:pPr>
        <w:spacing w:after="0" w:line="240" w:lineRule="auto"/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8E3DE9" w:rsidRPr="00B20AB0" w:rsidRDefault="008E3DE9" w:rsidP="00150367">
      <w:pPr>
        <w:spacing w:after="0" w:line="240" w:lineRule="auto"/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B20AB0" w:rsidRDefault="00B20AB0" w:rsidP="00150367">
      <w:pPr>
        <w:spacing w:after="0" w:line="240" w:lineRule="auto"/>
        <w:ind w:firstLine="698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B20AB0" w:rsidRDefault="00B20AB0" w:rsidP="00150367">
      <w:pPr>
        <w:spacing w:after="0" w:line="240" w:lineRule="auto"/>
        <w:ind w:firstLine="698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B20AB0" w:rsidRDefault="00B20AB0" w:rsidP="00150367">
      <w:pPr>
        <w:spacing w:after="0" w:line="240" w:lineRule="auto"/>
        <w:ind w:firstLine="698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EE7214" w:rsidRPr="00B20AB0" w:rsidRDefault="00EE7214" w:rsidP="00150367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lastRenderedPageBreak/>
        <w:t>Приложение 2</w:t>
      </w:r>
    </w:p>
    <w:bookmarkEnd w:id="1"/>
    <w:p w:rsidR="00EE7214" w:rsidRPr="00B20AB0" w:rsidRDefault="00EE7214" w:rsidP="00150367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к </w:t>
      </w:r>
      <w:hyperlink r:id="rId10" w:anchor="sub_69" w:history="1">
        <w:r w:rsidRPr="00B20AB0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 учета граждан, нуждающихся</w:t>
      </w:r>
    </w:p>
    <w:p w:rsidR="00EE7214" w:rsidRPr="00B20AB0" w:rsidRDefault="00EE7214" w:rsidP="00150367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в предоставлении жилых помещений</w:t>
      </w:r>
    </w:p>
    <w:p w:rsidR="00EE7214" w:rsidRPr="00B20AB0" w:rsidRDefault="00EE7214" w:rsidP="00150367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по договорам найма жилых помещений</w:t>
      </w:r>
    </w:p>
    <w:p w:rsidR="00EE7214" w:rsidRPr="00B20AB0" w:rsidRDefault="00EE7214" w:rsidP="00150367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жилищного фонда социального использования</w:t>
      </w:r>
    </w:p>
    <w:p w:rsidR="00EE7214" w:rsidRPr="00B20AB0" w:rsidRDefault="00EE7214" w:rsidP="001503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pStyle w:val="1"/>
        <w:rPr>
          <w:sz w:val="24"/>
          <w:szCs w:val="24"/>
        </w:rPr>
      </w:pPr>
      <w:r w:rsidRPr="00B20AB0">
        <w:rPr>
          <w:sz w:val="24"/>
          <w:szCs w:val="24"/>
        </w:rPr>
        <w:t>Согласие</w:t>
      </w:r>
      <w:r w:rsidRPr="00B20AB0">
        <w:rPr>
          <w:sz w:val="24"/>
          <w:szCs w:val="24"/>
        </w:rPr>
        <w:br/>
        <w:t>на обработку персональных данных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1. Я, 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(Ф.И.О., адрес субъекта персональных данных, документ,</w:t>
      </w:r>
      <w:proofErr w:type="gramEnd"/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</w:t>
      </w:r>
      <w:r w:rsidR="008E3DE9" w:rsidRPr="00B20AB0">
        <w:rPr>
          <w:rFonts w:ascii="Arial" w:hAnsi="Arial" w:cs="Arial"/>
          <w:sz w:val="24"/>
          <w:szCs w:val="24"/>
        </w:rPr>
        <w:t>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удостоверяющий личность, вид, номер, кем и когда выдан)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даю согласие оператору персональных данных 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(наименование и место нахождения органа местного самоуправления</w:t>
      </w:r>
      <w:proofErr w:type="gramEnd"/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муниципального образования Тверской области)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 xml:space="preserve">в соответствии со </w:t>
      </w:r>
      <w:hyperlink r:id="rId11" w:history="1">
        <w:r w:rsidRPr="00B20AB0">
          <w:rPr>
            <w:rStyle w:val="a6"/>
            <w:rFonts w:ascii="Arial" w:hAnsi="Arial" w:cs="Arial"/>
            <w:b w:val="0"/>
            <w:color w:val="auto"/>
            <w:sz w:val="24"/>
            <w:szCs w:val="24"/>
          </w:rPr>
          <w:t>статьей 9</w:t>
        </w:r>
      </w:hyperlink>
      <w:r w:rsidRPr="00B20AB0">
        <w:rPr>
          <w:rFonts w:ascii="Arial" w:hAnsi="Arial" w:cs="Arial"/>
          <w:sz w:val="24"/>
          <w:szCs w:val="24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моих персональных данных, в целях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использования, а именно на совершение действий, предусмотренных </w:t>
      </w:r>
      <w:hyperlink r:id="rId12" w:history="1">
        <w:r w:rsidRPr="00B20AB0">
          <w:rPr>
            <w:rStyle w:val="a6"/>
            <w:rFonts w:ascii="Arial" w:hAnsi="Arial" w:cs="Arial"/>
            <w:b w:val="0"/>
            <w:color w:val="auto"/>
            <w:sz w:val="24"/>
            <w:szCs w:val="24"/>
          </w:rPr>
          <w:t>пунктом 3 статьи 3</w:t>
        </w:r>
      </w:hyperlink>
      <w:r w:rsidRPr="00B20AB0">
        <w:rPr>
          <w:rFonts w:ascii="Arial" w:hAnsi="Arial" w:cs="Arial"/>
          <w:sz w:val="24"/>
          <w:szCs w:val="24"/>
        </w:rPr>
        <w:t xml:space="preserve"> Федерального закона от 27.07.2006</w:t>
      </w:r>
      <w:proofErr w:type="gramEnd"/>
      <w:r w:rsidRPr="00B20AB0">
        <w:rPr>
          <w:rFonts w:ascii="Arial" w:hAnsi="Arial" w:cs="Arial"/>
          <w:sz w:val="24"/>
          <w:szCs w:val="24"/>
        </w:rPr>
        <w:t xml:space="preserve"> N 152-ФЗ "О персональных данных", со сведениями, представленными мной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в ________________________________________________________________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(наименование и место нахождения органа местного самоуправления</w:t>
      </w:r>
      <w:proofErr w:type="gramEnd"/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муниципального образования Тверской области)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2. Срок действия согласия на обработку персональных данных - бессрочно.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3. Согласие на обработку персональных данных может быть отозвано мною путем направления оператору персональных данных письменного отзыва. Согласен, что оператор персональных данных обязан прекратить обработку персональных данных и уничтожить персональные данные в срок, не превышающий 3 рабочих дней со дня получения указанного отзыва.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1680"/>
        <w:gridCol w:w="4340"/>
      </w:tblGrid>
      <w:tr w:rsidR="00EE7214" w:rsidRPr="00B20AB0" w:rsidTr="00EE721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(подпись)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EE7214" w:rsidRPr="00B20AB0" w:rsidRDefault="00B20AB0" w:rsidP="001503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7214" w:rsidRPr="00B20AB0">
        <w:rPr>
          <w:rFonts w:ascii="Arial" w:hAnsi="Arial" w:cs="Arial"/>
          <w:sz w:val="24"/>
          <w:szCs w:val="24"/>
        </w:rPr>
        <w:t>Дата 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(почтовый адрес)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(телефон, адрес электронной почты)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 xml:space="preserve">С положениями </w:t>
      </w:r>
      <w:hyperlink r:id="rId13" w:history="1">
        <w:r w:rsidRPr="00B20AB0">
          <w:rPr>
            <w:rStyle w:val="a6"/>
            <w:rFonts w:ascii="Arial" w:hAnsi="Arial" w:cs="Arial"/>
            <w:b w:val="0"/>
            <w:color w:val="auto"/>
            <w:sz w:val="24"/>
            <w:szCs w:val="24"/>
          </w:rPr>
          <w:t>Федерального закона</w:t>
        </w:r>
      </w:hyperlink>
      <w:r w:rsidRPr="00B20AB0">
        <w:rPr>
          <w:rFonts w:ascii="Arial" w:hAnsi="Arial" w:cs="Arial"/>
          <w:sz w:val="24"/>
          <w:szCs w:val="24"/>
        </w:rPr>
        <w:t xml:space="preserve"> от 27.07.2006 N 152-ФЗ "О персональных данных" </w:t>
      </w:r>
      <w:proofErr w:type="gramStart"/>
      <w:r w:rsidRPr="00B20AB0">
        <w:rPr>
          <w:rFonts w:ascii="Arial" w:hAnsi="Arial" w:cs="Arial"/>
          <w:sz w:val="24"/>
          <w:szCs w:val="24"/>
        </w:rPr>
        <w:t>ознакомлен</w:t>
      </w:r>
      <w:proofErr w:type="gramEnd"/>
      <w:r w:rsidRPr="00B20AB0">
        <w:rPr>
          <w:rFonts w:ascii="Arial" w:hAnsi="Arial" w:cs="Arial"/>
          <w:sz w:val="24"/>
          <w:szCs w:val="24"/>
        </w:rPr>
        <w:t>.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1680"/>
        <w:gridCol w:w="4340"/>
      </w:tblGrid>
      <w:tr w:rsidR="00EE7214" w:rsidRPr="00B20AB0" w:rsidTr="00EE721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(подпись)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_______________________</w:t>
            </w:r>
          </w:p>
          <w:p w:rsidR="00EE7214" w:rsidRPr="008D2728" w:rsidRDefault="00EE7214" w:rsidP="0015036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Дата __________________</w:t>
      </w:r>
    </w:p>
    <w:p w:rsidR="00EE7214" w:rsidRPr="00B20AB0" w:rsidRDefault="00EE7214" w:rsidP="00150367">
      <w:pPr>
        <w:jc w:val="both"/>
        <w:rPr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  <w:bookmarkStart w:id="2" w:name="sub_67"/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150367">
      <w:pPr>
        <w:ind w:firstLine="698"/>
        <w:jc w:val="both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EE7214" w:rsidRDefault="00EE7214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150367" w:rsidRDefault="00150367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150367" w:rsidRPr="00B20AB0" w:rsidRDefault="00150367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843392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lastRenderedPageBreak/>
        <w:t>Приложение 3</w:t>
      </w:r>
    </w:p>
    <w:bookmarkEnd w:id="2"/>
    <w:p w:rsidR="00EE7214" w:rsidRPr="00B20AB0" w:rsidRDefault="00EE7214" w:rsidP="00843392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к </w:t>
      </w:r>
      <w:hyperlink r:id="rId14" w:anchor="sub_69" w:history="1">
        <w:r w:rsidRPr="00B20AB0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 учета граждан, нуждающихся</w:t>
      </w:r>
    </w:p>
    <w:p w:rsidR="00EE7214" w:rsidRPr="00B20AB0" w:rsidRDefault="00EE7214" w:rsidP="00843392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в предоставлении жилых помещений</w:t>
      </w:r>
    </w:p>
    <w:p w:rsidR="00EE7214" w:rsidRPr="00B20AB0" w:rsidRDefault="00EE7214" w:rsidP="00843392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по договорам найма жилых помещений</w:t>
      </w:r>
    </w:p>
    <w:p w:rsidR="00EE7214" w:rsidRPr="00B20AB0" w:rsidRDefault="00EE7214" w:rsidP="00843392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жилищного фонда социального использования</w:t>
      </w:r>
    </w:p>
    <w:p w:rsidR="00EE7214" w:rsidRPr="00B20AB0" w:rsidRDefault="00EE7214" w:rsidP="008433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DE9" w:rsidRPr="00B20AB0" w:rsidRDefault="008E3DE9" w:rsidP="00843392">
      <w:pPr>
        <w:pStyle w:val="1"/>
        <w:spacing w:after="0"/>
        <w:rPr>
          <w:sz w:val="24"/>
          <w:szCs w:val="24"/>
        </w:rPr>
      </w:pPr>
    </w:p>
    <w:p w:rsidR="00EE7214" w:rsidRPr="00B20AB0" w:rsidRDefault="00EE7214" w:rsidP="00843392">
      <w:pPr>
        <w:pStyle w:val="1"/>
        <w:spacing w:after="0"/>
        <w:rPr>
          <w:sz w:val="24"/>
          <w:szCs w:val="24"/>
        </w:rPr>
      </w:pPr>
      <w:r w:rsidRPr="00B20AB0">
        <w:rPr>
          <w:sz w:val="24"/>
          <w:szCs w:val="24"/>
        </w:rPr>
        <w:t>Книга</w:t>
      </w:r>
      <w:r w:rsidRPr="00B20AB0">
        <w:rPr>
          <w:sz w:val="24"/>
          <w:szCs w:val="24"/>
        </w:rPr>
        <w:br/>
        <w:t>регистрации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Населенный пункт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____________________________________________________________________ _</w:t>
      </w:r>
    </w:p>
    <w:p w:rsidR="00EE7214" w:rsidRPr="00B20AB0" w:rsidRDefault="00EE7214" w:rsidP="00EE7214">
      <w:pPr>
        <w:ind w:firstLine="698"/>
        <w:jc w:val="center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(муниципальное образование Тверской области)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Начата</w:t>
      </w:r>
      <w:proofErr w:type="gramEnd"/>
      <w:r w:rsidRPr="00B20AB0">
        <w:rPr>
          <w:rFonts w:ascii="Arial" w:hAnsi="Arial" w:cs="Arial"/>
          <w:sz w:val="24"/>
          <w:szCs w:val="24"/>
        </w:rPr>
        <w:t xml:space="preserve"> _______________20__г.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Окончена</w:t>
      </w:r>
      <w:proofErr w:type="gramEnd"/>
      <w:r w:rsidRPr="00B20AB0">
        <w:rPr>
          <w:rFonts w:ascii="Arial" w:hAnsi="Arial" w:cs="Arial"/>
          <w:sz w:val="24"/>
          <w:szCs w:val="24"/>
        </w:rPr>
        <w:t xml:space="preserve"> ____________ 20_ г.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701"/>
        <w:gridCol w:w="1843"/>
        <w:gridCol w:w="1427"/>
        <w:gridCol w:w="1550"/>
        <w:gridCol w:w="850"/>
      </w:tblGrid>
      <w:tr w:rsidR="008E3DE9" w:rsidRPr="00B20AB0" w:rsidTr="008E3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 xml:space="preserve">N </w:t>
            </w:r>
            <w:proofErr w:type="gramStart"/>
            <w:r w:rsidRPr="008D2728">
              <w:rPr>
                <w:sz w:val="24"/>
                <w:szCs w:val="24"/>
              </w:rPr>
              <w:t>п</w:t>
            </w:r>
            <w:proofErr w:type="gramEnd"/>
            <w:r w:rsidRPr="008D2728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Адрес места регистрации гражданина, проживания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Перечень документов, приложенных к заявлению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Сведения о принятом решении (дата, номер)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Реквизиты документа, информирующего гражданина о принятом решении (дата, номер)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Особые отметки</w:t>
            </w:r>
          </w:p>
        </w:tc>
      </w:tr>
      <w:tr w:rsidR="008E3DE9" w:rsidRPr="00B20AB0" w:rsidTr="008E3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8</w:t>
            </w:r>
          </w:p>
        </w:tc>
      </w:tr>
    </w:tbl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  <w:bookmarkStart w:id="3" w:name="sub_68"/>
    </w:p>
    <w:p w:rsidR="00EE7214" w:rsidRPr="00B20AB0" w:rsidRDefault="00EE7214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EE7214">
      <w:pPr>
        <w:ind w:firstLine="698"/>
        <w:jc w:val="right"/>
        <w:rPr>
          <w:rStyle w:val="a5"/>
          <w:rFonts w:ascii="Arial" w:hAnsi="Arial" w:cs="Arial"/>
          <w:sz w:val="24"/>
          <w:szCs w:val="24"/>
        </w:rPr>
      </w:pPr>
    </w:p>
    <w:p w:rsidR="00EE7214" w:rsidRPr="00B20AB0" w:rsidRDefault="00EE7214" w:rsidP="00701FD4">
      <w:pPr>
        <w:rPr>
          <w:rStyle w:val="a5"/>
          <w:rFonts w:ascii="Arial" w:hAnsi="Arial" w:cs="Arial"/>
          <w:sz w:val="24"/>
          <w:szCs w:val="24"/>
        </w:rPr>
      </w:pPr>
    </w:p>
    <w:p w:rsidR="00FD05C3" w:rsidRPr="00B20AB0" w:rsidRDefault="00FD05C3" w:rsidP="00FD05C3">
      <w:pPr>
        <w:spacing w:after="0" w:line="240" w:lineRule="auto"/>
        <w:rPr>
          <w:rStyle w:val="a5"/>
          <w:rFonts w:ascii="Arial" w:hAnsi="Arial" w:cs="Arial"/>
          <w:sz w:val="24"/>
          <w:szCs w:val="24"/>
        </w:rPr>
        <w:sectPr w:rsidR="00FD05C3" w:rsidRPr="00B20AB0" w:rsidSect="00801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214" w:rsidRPr="00B20AB0" w:rsidRDefault="00EE7214" w:rsidP="00B20AB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lastRenderedPageBreak/>
        <w:t>Приложение 4</w:t>
      </w:r>
    </w:p>
    <w:bookmarkEnd w:id="3"/>
    <w:p w:rsidR="00EE7214" w:rsidRPr="00B20AB0" w:rsidRDefault="00EE7214" w:rsidP="00701FD4">
      <w:pPr>
        <w:spacing w:after="0" w:line="240" w:lineRule="auto"/>
        <w:ind w:firstLine="698"/>
        <w:jc w:val="right"/>
        <w:rPr>
          <w:rFonts w:ascii="Arial" w:hAnsi="Arial" w:cs="Arial"/>
          <w:b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к </w:t>
      </w:r>
      <w:hyperlink r:id="rId15" w:anchor="sub_69" w:history="1">
        <w:r w:rsidRPr="00B20AB0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</w:rPr>
          <w:t>Порядку</w:t>
        </w:r>
      </w:hyperlink>
      <w:r w:rsidRPr="00B20AB0">
        <w:rPr>
          <w:rStyle w:val="a5"/>
          <w:rFonts w:ascii="Arial" w:hAnsi="Arial" w:cs="Arial"/>
          <w:b w:val="0"/>
          <w:sz w:val="24"/>
          <w:szCs w:val="24"/>
        </w:rPr>
        <w:t xml:space="preserve"> учета граждан, нуждающихся</w:t>
      </w:r>
    </w:p>
    <w:p w:rsidR="00EE7214" w:rsidRPr="00B20AB0" w:rsidRDefault="00EE7214" w:rsidP="00701FD4">
      <w:pPr>
        <w:spacing w:after="0" w:line="240" w:lineRule="auto"/>
        <w:ind w:firstLine="698"/>
        <w:jc w:val="right"/>
        <w:rPr>
          <w:rFonts w:ascii="Arial" w:hAnsi="Arial" w:cs="Arial"/>
          <w:b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в предоставлении жилых помещений</w:t>
      </w:r>
    </w:p>
    <w:p w:rsidR="00EE7214" w:rsidRPr="00B20AB0" w:rsidRDefault="00EE7214" w:rsidP="00701FD4">
      <w:pPr>
        <w:spacing w:after="0" w:line="240" w:lineRule="auto"/>
        <w:ind w:firstLine="698"/>
        <w:jc w:val="right"/>
        <w:rPr>
          <w:rFonts w:ascii="Arial" w:hAnsi="Arial" w:cs="Arial"/>
          <w:b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по договорам найма жилых помещений</w:t>
      </w:r>
    </w:p>
    <w:p w:rsidR="00EE7214" w:rsidRPr="00B20AB0" w:rsidRDefault="00EE7214" w:rsidP="00701FD4">
      <w:pPr>
        <w:spacing w:after="0" w:line="240" w:lineRule="auto"/>
        <w:ind w:firstLine="698"/>
        <w:jc w:val="right"/>
        <w:rPr>
          <w:rFonts w:ascii="Arial" w:hAnsi="Arial" w:cs="Arial"/>
          <w:b/>
          <w:sz w:val="24"/>
          <w:szCs w:val="24"/>
        </w:rPr>
      </w:pPr>
      <w:r w:rsidRPr="00B20AB0">
        <w:rPr>
          <w:rStyle w:val="a5"/>
          <w:rFonts w:ascii="Arial" w:hAnsi="Arial" w:cs="Arial"/>
          <w:b w:val="0"/>
          <w:sz w:val="24"/>
          <w:szCs w:val="24"/>
        </w:rPr>
        <w:t>жилищного фонда социального использования</w:t>
      </w:r>
    </w:p>
    <w:p w:rsidR="00EE7214" w:rsidRPr="00B20AB0" w:rsidRDefault="00EE7214" w:rsidP="00701F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7214" w:rsidRPr="00B20AB0" w:rsidRDefault="00EE7214" w:rsidP="00FD05C3">
      <w:pPr>
        <w:pStyle w:val="1"/>
        <w:spacing w:after="0"/>
        <w:rPr>
          <w:sz w:val="24"/>
          <w:szCs w:val="24"/>
        </w:rPr>
      </w:pPr>
      <w:r w:rsidRPr="00B20AB0">
        <w:rPr>
          <w:sz w:val="24"/>
          <w:szCs w:val="24"/>
        </w:rPr>
        <w:t>Книга</w:t>
      </w:r>
      <w:r w:rsidRPr="00B20AB0">
        <w:rPr>
          <w:sz w:val="24"/>
          <w:szCs w:val="24"/>
        </w:rPr>
        <w:br/>
        <w:t>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Населенный пункт _____________________________________________________________________</w:t>
      </w:r>
    </w:p>
    <w:p w:rsidR="00EE7214" w:rsidRPr="00B20AB0" w:rsidRDefault="00EE7214" w:rsidP="00EE7214">
      <w:pPr>
        <w:ind w:firstLine="698"/>
        <w:jc w:val="center"/>
        <w:rPr>
          <w:rFonts w:ascii="Arial" w:hAnsi="Arial" w:cs="Arial"/>
          <w:sz w:val="24"/>
          <w:szCs w:val="24"/>
        </w:rPr>
      </w:pPr>
      <w:r w:rsidRPr="00B20AB0">
        <w:rPr>
          <w:rFonts w:ascii="Arial" w:hAnsi="Arial" w:cs="Arial"/>
          <w:sz w:val="24"/>
          <w:szCs w:val="24"/>
        </w:rPr>
        <w:t>(муниципальное образование Тверской области)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Начата</w:t>
      </w:r>
      <w:proofErr w:type="gramEnd"/>
      <w:r w:rsidRPr="00B20AB0">
        <w:rPr>
          <w:rFonts w:ascii="Arial" w:hAnsi="Arial" w:cs="Arial"/>
          <w:sz w:val="24"/>
          <w:szCs w:val="24"/>
        </w:rPr>
        <w:t xml:space="preserve"> _______________20__г.</w:t>
      </w:r>
    </w:p>
    <w:p w:rsidR="00EE7214" w:rsidRPr="00B20AB0" w:rsidRDefault="00EE7214" w:rsidP="00EE7214">
      <w:pPr>
        <w:rPr>
          <w:rFonts w:ascii="Arial" w:hAnsi="Arial" w:cs="Arial"/>
          <w:sz w:val="24"/>
          <w:szCs w:val="24"/>
        </w:rPr>
      </w:pPr>
      <w:proofErr w:type="gramStart"/>
      <w:r w:rsidRPr="00B20AB0">
        <w:rPr>
          <w:rFonts w:ascii="Arial" w:hAnsi="Arial" w:cs="Arial"/>
          <w:sz w:val="24"/>
          <w:szCs w:val="24"/>
        </w:rPr>
        <w:t>Окончена</w:t>
      </w:r>
      <w:proofErr w:type="gramEnd"/>
      <w:r w:rsidRPr="00B20AB0">
        <w:rPr>
          <w:rFonts w:ascii="Arial" w:hAnsi="Arial" w:cs="Arial"/>
          <w:sz w:val="24"/>
          <w:szCs w:val="24"/>
        </w:rPr>
        <w:t xml:space="preserve"> ____________ 20_ г.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134"/>
        <w:gridCol w:w="1417"/>
        <w:gridCol w:w="2127"/>
        <w:gridCol w:w="1842"/>
        <w:gridCol w:w="2127"/>
        <w:gridCol w:w="1984"/>
        <w:gridCol w:w="1701"/>
      </w:tblGrid>
      <w:tr w:rsidR="00FD05C3" w:rsidRPr="00B20AB0" w:rsidTr="00247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 xml:space="preserve">N </w:t>
            </w:r>
            <w:proofErr w:type="gramStart"/>
            <w:r w:rsidRPr="008D2728">
              <w:rPr>
                <w:sz w:val="24"/>
                <w:szCs w:val="24"/>
              </w:rPr>
              <w:t>п</w:t>
            </w:r>
            <w:proofErr w:type="gramEnd"/>
            <w:r w:rsidRPr="008D2728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D2728">
              <w:rPr>
                <w:sz w:val="24"/>
                <w:szCs w:val="24"/>
              </w:rPr>
              <w:t>Фамилия, имя, отчество гражданина, состав семьи (фамилия, имя, отчество, степень родства, возраст)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Адрес и краткая характеристика занимаемого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Основание к постановке на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Решение органа местного самоуправления о принятии на учет (номер и дата)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Включение в список на предоставление жилого помещения (год и очередь)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Когда принято решение о предоставлении жилого помещения (дата и номер)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Договор найма жилого помещения жилищного фонда социального использования (номер и дата)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Решение о снятии с учета (номер, дата, основание)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Особые отметки</w:t>
            </w:r>
          </w:p>
        </w:tc>
      </w:tr>
      <w:tr w:rsidR="00FD05C3" w:rsidRPr="00B20AB0" w:rsidTr="00247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14" w:rsidRPr="008D2728" w:rsidRDefault="00EE72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8D2728">
              <w:rPr>
                <w:sz w:val="24"/>
                <w:szCs w:val="24"/>
              </w:rPr>
              <w:t>10</w:t>
            </w:r>
          </w:p>
        </w:tc>
      </w:tr>
    </w:tbl>
    <w:p w:rsidR="008D2728" w:rsidRPr="00B20AB0" w:rsidRDefault="008D2728">
      <w:pPr>
        <w:rPr>
          <w:rFonts w:ascii="Arial" w:hAnsi="Arial" w:cs="Arial"/>
          <w:sz w:val="24"/>
          <w:szCs w:val="24"/>
        </w:rPr>
      </w:pPr>
    </w:p>
    <w:sectPr w:rsidR="008D2728" w:rsidRPr="00B20AB0" w:rsidSect="00247B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8BB"/>
    <w:multiLevelType w:val="hybridMultilevel"/>
    <w:tmpl w:val="244E34DC"/>
    <w:lvl w:ilvl="0" w:tplc="85325DAE">
      <w:start w:val="5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16D2F"/>
    <w:multiLevelType w:val="multilevel"/>
    <w:tmpl w:val="035081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Arial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AC"/>
    <w:rsid w:val="00150367"/>
    <w:rsid w:val="001B3F3D"/>
    <w:rsid w:val="00234D0E"/>
    <w:rsid w:val="00247BD1"/>
    <w:rsid w:val="002B048E"/>
    <w:rsid w:val="002D588D"/>
    <w:rsid w:val="002E180A"/>
    <w:rsid w:val="00335E5B"/>
    <w:rsid w:val="00343CE5"/>
    <w:rsid w:val="003B5AAA"/>
    <w:rsid w:val="005753B8"/>
    <w:rsid w:val="00616646"/>
    <w:rsid w:val="006B66D4"/>
    <w:rsid w:val="00701FD4"/>
    <w:rsid w:val="00760547"/>
    <w:rsid w:val="007D210A"/>
    <w:rsid w:val="00801612"/>
    <w:rsid w:val="00811D07"/>
    <w:rsid w:val="00825B8F"/>
    <w:rsid w:val="00843392"/>
    <w:rsid w:val="008D2728"/>
    <w:rsid w:val="008E3DE9"/>
    <w:rsid w:val="00960C80"/>
    <w:rsid w:val="009F0AEC"/>
    <w:rsid w:val="00A22079"/>
    <w:rsid w:val="00AA49AC"/>
    <w:rsid w:val="00B20AB0"/>
    <w:rsid w:val="00C668FA"/>
    <w:rsid w:val="00C950D9"/>
    <w:rsid w:val="00D03C0E"/>
    <w:rsid w:val="00D4687C"/>
    <w:rsid w:val="00EE7214"/>
    <w:rsid w:val="00FD05C3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A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72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EC"/>
    <w:rPr>
      <w:color w:val="0000FF"/>
      <w:u w:val="single"/>
    </w:rPr>
  </w:style>
  <w:style w:type="paragraph" w:customStyle="1" w:styleId="ConsPlusNormal">
    <w:name w:val="ConsPlusNormal"/>
    <w:rsid w:val="009F0A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EE721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E7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EE721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E7214"/>
    <w:rPr>
      <w:b/>
      <w:bCs/>
      <w:color w:val="106BBE"/>
    </w:rPr>
  </w:style>
  <w:style w:type="paragraph" w:styleId="a7">
    <w:name w:val="No Spacing"/>
    <w:uiPriority w:val="1"/>
    <w:qFormat/>
    <w:rsid w:val="00C950D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A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72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EC"/>
    <w:rPr>
      <w:color w:val="0000FF"/>
      <w:u w:val="single"/>
    </w:rPr>
  </w:style>
  <w:style w:type="paragraph" w:customStyle="1" w:styleId="ConsPlusNormal">
    <w:name w:val="ConsPlusNormal"/>
    <w:rsid w:val="009F0A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EE721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E7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EE721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E7214"/>
    <w:rPr>
      <w:b/>
      <w:bCs/>
      <w:color w:val="106BBE"/>
    </w:rPr>
  </w:style>
  <w:style w:type="paragraph" w:styleId="a7">
    <w:name w:val="No Spacing"/>
    <w:uiPriority w:val="1"/>
    <w:qFormat/>
    <w:rsid w:val="00C950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6221200&amp;sub=0" TargetMode="External"/><Relationship Id="rId13" Type="http://schemas.openxmlformats.org/officeDocument/2006/relationships/hyperlink" Target="http://80.253.4.49/document?id=120485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HelpAdm\Downloads\691784.rtf" TargetMode="External"/><Relationship Id="rId12" Type="http://schemas.openxmlformats.org/officeDocument/2006/relationships/hyperlink" Target="http://80.253.4.49/document?id=12048567&amp;sub=3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0.253.4.49/document?id=12048567&amp;sub=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HelpAdm\Downloads\691784.rtf" TargetMode="External"/><Relationship Id="rId10" Type="http://schemas.openxmlformats.org/officeDocument/2006/relationships/hyperlink" Target="file:///C:\HelpAdm\Downloads\691784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16210113&amp;sub=0" TargetMode="External"/><Relationship Id="rId14" Type="http://schemas.openxmlformats.org/officeDocument/2006/relationships/hyperlink" Target="file:///C:\HelpAdm\Downloads\69178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9AE4-576F-4B8C-9C5E-296FDEA8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</CharactersWithSpaces>
  <SharedDoc>false</SharedDoc>
  <HLinks>
    <vt:vector size="60" baseType="variant">
      <vt:variant>
        <vt:i4>4587559</vt:i4>
      </vt:variant>
      <vt:variant>
        <vt:i4>27</vt:i4>
      </vt:variant>
      <vt:variant>
        <vt:i4>0</vt:i4>
      </vt:variant>
      <vt:variant>
        <vt:i4>5</vt:i4>
      </vt:variant>
      <vt:variant>
        <vt:lpwstr>../../../../HelpAdm/Downloads/691784.rtf</vt:lpwstr>
      </vt:variant>
      <vt:variant>
        <vt:lpwstr>sub_69</vt:lpwstr>
      </vt:variant>
      <vt:variant>
        <vt:i4>4587559</vt:i4>
      </vt:variant>
      <vt:variant>
        <vt:i4>24</vt:i4>
      </vt:variant>
      <vt:variant>
        <vt:i4>0</vt:i4>
      </vt:variant>
      <vt:variant>
        <vt:i4>5</vt:i4>
      </vt:variant>
      <vt:variant>
        <vt:lpwstr>../../../../HelpAdm/Downloads/691784.rtf</vt:lpwstr>
      </vt:variant>
      <vt:variant>
        <vt:lpwstr>sub_69</vt:lpwstr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http://80.253.4.49/document?id=12048567&amp;sub=0</vt:lpwstr>
      </vt:variant>
      <vt:variant>
        <vt:lpwstr/>
      </vt:variant>
      <vt:variant>
        <vt:i4>4128878</vt:i4>
      </vt:variant>
      <vt:variant>
        <vt:i4>18</vt:i4>
      </vt:variant>
      <vt:variant>
        <vt:i4>0</vt:i4>
      </vt:variant>
      <vt:variant>
        <vt:i4>5</vt:i4>
      </vt:variant>
      <vt:variant>
        <vt:lpwstr>http://80.253.4.49/document?id=12048567&amp;sub=303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http://80.253.4.49/document?id=12048567&amp;sub=9</vt:lpwstr>
      </vt:variant>
      <vt:variant>
        <vt:lpwstr/>
      </vt:variant>
      <vt:variant>
        <vt:i4>4587559</vt:i4>
      </vt:variant>
      <vt:variant>
        <vt:i4>12</vt:i4>
      </vt:variant>
      <vt:variant>
        <vt:i4>0</vt:i4>
      </vt:variant>
      <vt:variant>
        <vt:i4>5</vt:i4>
      </vt:variant>
      <vt:variant>
        <vt:lpwstr>../../../../HelpAdm/Downloads/691784.rtf</vt:lpwstr>
      </vt:variant>
      <vt:variant>
        <vt:lpwstr>sub_69</vt:lpwstr>
      </vt:variant>
      <vt:variant>
        <vt:i4>131164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http://80.253.4.49/document?id=16210113&amp;sub=0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http://80.253.4.49/document?id=16221200&amp;sub=0</vt:lpwstr>
      </vt:variant>
      <vt:variant>
        <vt:lpwstr/>
      </vt:variant>
      <vt:variant>
        <vt:i4>4587559</vt:i4>
      </vt:variant>
      <vt:variant>
        <vt:i4>3</vt:i4>
      </vt:variant>
      <vt:variant>
        <vt:i4>0</vt:i4>
      </vt:variant>
      <vt:variant>
        <vt:i4>5</vt:i4>
      </vt:variant>
      <vt:variant>
        <vt:lpwstr>../../../../HelpAdm/Downloads/691784.rtf</vt:lpwstr>
      </vt:variant>
      <vt:variant>
        <vt:lpwstr>sub_69</vt:lpwstr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consultantplus://offline/ref=7A6D2B65A8C99437D423743771EB36048782D65071AF0B31D284D06AC55088A5992546DB19678C84QFaFI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HelpAdm</dc:creator>
  <cp:lastModifiedBy>Томара</cp:lastModifiedBy>
  <cp:revision>3</cp:revision>
  <cp:lastPrinted>2017-01-20T08:36:00Z</cp:lastPrinted>
  <dcterms:created xsi:type="dcterms:W3CDTF">2017-03-20T08:35:00Z</dcterms:created>
  <dcterms:modified xsi:type="dcterms:W3CDTF">2017-03-20T08:35:00Z</dcterms:modified>
</cp:coreProperties>
</file>