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2" w:rsidRDefault="00591257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АДМИНИСТРАЦИЯ ВЫДРОПУЖСКОГО</w:t>
      </w:r>
      <w:r w:rsidR="00C33892" w:rsidRPr="00591257">
        <w:rPr>
          <w:rFonts w:ascii="Arial" w:hAnsi="Arial" w:cs="Arial"/>
          <w:b/>
        </w:rPr>
        <w:t xml:space="preserve"> СЕЛЬСКОГО ПОСЕЛЕНИЯ 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СПИРОВСКОГО РАЙОНА ТВЕРСКОЙ ОБЛАСТИ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C33892" w:rsidP="00C33892">
      <w:pPr>
        <w:rPr>
          <w:rFonts w:ascii="Arial" w:hAnsi="Arial" w:cs="Arial"/>
          <w:b/>
        </w:rPr>
      </w:pP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  <w:r w:rsidRPr="00591257">
        <w:rPr>
          <w:rFonts w:ascii="Arial" w:hAnsi="Arial" w:cs="Arial"/>
          <w:b/>
        </w:rPr>
        <w:t>ПОСТАНОВЛЕНИЕ</w:t>
      </w:r>
    </w:p>
    <w:p w:rsidR="00C33892" w:rsidRPr="00591257" w:rsidRDefault="00C33892" w:rsidP="00C33892">
      <w:pPr>
        <w:jc w:val="center"/>
        <w:rPr>
          <w:rFonts w:ascii="Arial" w:hAnsi="Arial" w:cs="Arial"/>
          <w:b/>
        </w:rPr>
      </w:pPr>
    </w:p>
    <w:p w:rsidR="00C33892" w:rsidRPr="00591257" w:rsidRDefault="007211FF" w:rsidP="00C3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18.12</w:t>
      </w:r>
      <w:r w:rsidR="00C33892" w:rsidRPr="00591257">
        <w:rPr>
          <w:rFonts w:ascii="Arial" w:hAnsi="Arial" w:cs="Arial"/>
        </w:rPr>
        <w:t>.201</w:t>
      </w:r>
      <w:r w:rsidR="00FE0165">
        <w:rPr>
          <w:rFonts w:ascii="Arial" w:hAnsi="Arial" w:cs="Arial"/>
        </w:rPr>
        <w:t>7</w:t>
      </w:r>
      <w:r w:rsidR="00C33892" w:rsidRPr="00591257">
        <w:rPr>
          <w:rFonts w:ascii="Arial" w:hAnsi="Arial" w:cs="Arial"/>
        </w:rPr>
        <w:t xml:space="preserve"> г.             </w:t>
      </w:r>
      <w:r w:rsidR="00591257">
        <w:rPr>
          <w:rFonts w:ascii="Arial" w:hAnsi="Arial" w:cs="Arial"/>
        </w:rPr>
        <w:t xml:space="preserve">                     с</w:t>
      </w:r>
      <w:proofErr w:type="gramStart"/>
      <w:r w:rsidR="00591257">
        <w:rPr>
          <w:rFonts w:ascii="Arial" w:hAnsi="Arial" w:cs="Arial"/>
        </w:rPr>
        <w:t>.В</w:t>
      </w:r>
      <w:proofErr w:type="gramEnd"/>
      <w:r w:rsidR="00591257">
        <w:rPr>
          <w:rFonts w:ascii="Arial" w:hAnsi="Arial" w:cs="Arial"/>
        </w:rPr>
        <w:t>ыдропужск</w:t>
      </w:r>
      <w:r w:rsidR="00C33892" w:rsidRPr="00591257">
        <w:rPr>
          <w:rFonts w:ascii="Arial" w:hAnsi="Arial" w:cs="Arial"/>
        </w:rPr>
        <w:t xml:space="preserve">                 </w:t>
      </w:r>
      <w:r w:rsidR="00656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№ 52</w:t>
      </w:r>
      <w:r w:rsidR="00C33892" w:rsidRPr="00591257">
        <w:rPr>
          <w:rFonts w:ascii="Arial" w:hAnsi="Arial" w:cs="Arial"/>
        </w:rPr>
        <w:t xml:space="preserve"> </w:t>
      </w:r>
    </w:p>
    <w:p w:rsidR="00C33892" w:rsidRPr="00591257" w:rsidRDefault="00C33892" w:rsidP="00C33892">
      <w:pPr>
        <w:jc w:val="both"/>
        <w:rPr>
          <w:rFonts w:ascii="Arial" w:hAnsi="Arial" w:cs="Arial"/>
        </w:rPr>
      </w:pPr>
    </w:p>
    <w:p w:rsidR="007211FF" w:rsidRPr="007211FF" w:rsidRDefault="007211FF" w:rsidP="007211FF">
      <w:pPr>
        <w:pStyle w:val="1"/>
        <w:jc w:val="left"/>
        <w:rPr>
          <w:rFonts w:ascii="Arial" w:hAnsi="Arial" w:cs="Arial"/>
          <w:b/>
          <w:sz w:val="24"/>
          <w:szCs w:val="24"/>
        </w:rPr>
      </w:pPr>
      <w:r w:rsidRPr="007211FF">
        <w:rPr>
          <w:rFonts w:ascii="Arial" w:hAnsi="Arial" w:cs="Arial"/>
          <w:b/>
          <w:sz w:val="24"/>
          <w:szCs w:val="24"/>
        </w:rPr>
        <w:t xml:space="preserve">О  внесении изменений в постановление </w:t>
      </w:r>
    </w:p>
    <w:p w:rsidR="007211FF" w:rsidRPr="007211FF" w:rsidRDefault="007211FF" w:rsidP="007211FF">
      <w:pPr>
        <w:pStyle w:val="1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7211FF">
        <w:rPr>
          <w:rFonts w:ascii="Arial" w:hAnsi="Arial" w:cs="Arial"/>
          <w:b/>
          <w:sz w:val="24"/>
          <w:szCs w:val="24"/>
        </w:rPr>
        <w:t xml:space="preserve">дминистрации </w:t>
      </w:r>
      <w:proofErr w:type="spellStart"/>
      <w:r w:rsidRPr="007211FF">
        <w:rPr>
          <w:rFonts w:ascii="Arial" w:hAnsi="Arial" w:cs="Arial"/>
          <w:b/>
          <w:sz w:val="24"/>
          <w:szCs w:val="24"/>
        </w:rPr>
        <w:t>Выдропужского</w:t>
      </w:r>
      <w:proofErr w:type="spellEnd"/>
      <w:r w:rsidRPr="007211FF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C33892" w:rsidRPr="007211FF" w:rsidRDefault="007211FF" w:rsidP="007211FF">
      <w:pPr>
        <w:pStyle w:val="1"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7211FF">
        <w:rPr>
          <w:rFonts w:ascii="Arial" w:hAnsi="Arial" w:cs="Arial"/>
          <w:b/>
          <w:sz w:val="24"/>
          <w:szCs w:val="24"/>
        </w:rPr>
        <w:t>Спировского</w:t>
      </w:r>
      <w:proofErr w:type="spellEnd"/>
      <w:r w:rsidRPr="007211FF">
        <w:rPr>
          <w:rFonts w:ascii="Arial" w:hAnsi="Arial" w:cs="Arial"/>
          <w:b/>
          <w:sz w:val="24"/>
          <w:szCs w:val="24"/>
        </w:rPr>
        <w:t xml:space="preserve"> района Тверской области от 15.07.2015 № 38.</w:t>
      </w:r>
    </w:p>
    <w:p w:rsidR="00C33892" w:rsidRPr="007211FF" w:rsidRDefault="00C33892" w:rsidP="007211FF">
      <w:pPr>
        <w:rPr>
          <w:rFonts w:ascii="Arial" w:hAnsi="Arial" w:cs="Arial"/>
        </w:rPr>
      </w:pP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9E22E7" w:rsidRDefault="00C33892" w:rsidP="008E4D07">
      <w:pPr>
        <w:jc w:val="both"/>
        <w:rPr>
          <w:rFonts w:ascii="Arial" w:hAnsi="Arial" w:cs="Arial"/>
        </w:rPr>
      </w:pPr>
      <w:r w:rsidRPr="009E22E7">
        <w:rPr>
          <w:rFonts w:ascii="Arial" w:hAnsi="Arial" w:cs="Arial"/>
        </w:rPr>
        <w:t xml:space="preserve">          </w:t>
      </w:r>
      <w:r w:rsidR="00616764" w:rsidRPr="009E22E7">
        <w:rPr>
          <w:rFonts w:ascii="Arial" w:hAnsi="Arial" w:cs="Arial"/>
        </w:rPr>
        <w:t xml:space="preserve">Руководствуясь Федеральным  законом №131 ФЗ от 06.10.2003 об общих принципах местного самоуправления в Российской Федерации, </w:t>
      </w:r>
      <w:r w:rsidR="00656C8F" w:rsidRPr="009E22E7">
        <w:rPr>
          <w:rFonts w:ascii="Arial" w:hAnsi="Arial" w:cs="Arial"/>
        </w:rPr>
        <w:t>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5F40FF" w:rsidRPr="009E22E7">
        <w:rPr>
          <w:rFonts w:ascii="Arial" w:hAnsi="Arial" w:cs="Arial"/>
        </w:rPr>
        <w:t xml:space="preserve">, </w:t>
      </w:r>
      <w:r w:rsidR="007211FF">
        <w:rPr>
          <w:rFonts w:ascii="Arial" w:hAnsi="Arial" w:cs="Arial"/>
        </w:rPr>
        <w:t>экспертным заключением Министерства по делам территориальных образований Тверской области от 13.10.2017 года № 344</w:t>
      </w:r>
    </w:p>
    <w:p w:rsidR="00C33892" w:rsidRPr="00591257" w:rsidRDefault="00C33892" w:rsidP="008E4D07">
      <w:pPr>
        <w:jc w:val="both"/>
        <w:rPr>
          <w:rFonts w:ascii="Arial" w:hAnsi="Arial" w:cs="Arial"/>
        </w:rPr>
      </w:pPr>
    </w:p>
    <w:p w:rsidR="00C33892" w:rsidRPr="00616764" w:rsidRDefault="00616764" w:rsidP="008E4D07">
      <w:pPr>
        <w:jc w:val="both"/>
        <w:rPr>
          <w:rFonts w:ascii="Arial" w:hAnsi="Arial" w:cs="Arial"/>
          <w:b/>
        </w:rPr>
      </w:pPr>
      <w:r w:rsidRPr="00616764">
        <w:rPr>
          <w:rFonts w:ascii="Arial" w:hAnsi="Arial" w:cs="Arial"/>
          <w:b/>
        </w:rPr>
        <w:t>Администрация поселения ПОСТАНОВЛЯЕТ</w:t>
      </w:r>
      <w:r w:rsidR="00C33892" w:rsidRPr="00616764">
        <w:rPr>
          <w:rFonts w:ascii="Arial" w:hAnsi="Arial" w:cs="Arial"/>
          <w:b/>
        </w:rPr>
        <w:t>:</w:t>
      </w:r>
    </w:p>
    <w:p w:rsidR="00C33892" w:rsidRPr="00591257" w:rsidRDefault="00C33892" w:rsidP="008E4D07">
      <w:pPr>
        <w:jc w:val="both"/>
        <w:rPr>
          <w:rFonts w:ascii="Arial" w:hAnsi="Arial" w:cs="Arial"/>
        </w:rPr>
      </w:pPr>
    </w:p>
    <w:p w:rsidR="00496E33" w:rsidRDefault="007211FF" w:rsidP="0061676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Приложение к постановлению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 от 15.07.2015 № 38</w:t>
      </w:r>
      <w:r w:rsidR="00812DEA">
        <w:rPr>
          <w:rFonts w:ascii="Arial" w:hAnsi="Arial" w:cs="Arial"/>
        </w:rPr>
        <w:t xml:space="preserve"> «Об утверждении Правил присвоения, изменения и аннулирования адресов» следующие изменения:</w:t>
      </w:r>
    </w:p>
    <w:p w:rsidR="00812DEA" w:rsidRDefault="00812DEA" w:rsidP="00812DEA">
      <w:pPr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>1.1.В пункте 28 Правил слова «в пункте 24» заменить словами «в пункте 27»</w:t>
      </w:r>
    </w:p>
    <w:p w:rsidR="00812DEA" w:rsidRDefault="00812DEA" w:rsidP="00812DEA">
      <w:pPr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>1.2.Подпункт «г» пункта 47 Правил дополнить словами «(за исключением объектов адресации, расположенных на межселенных территориях)</w:t>
      </w:r>
      <w:proofErr w:type="gramStart"/>
      <w:r>
        <w:rPr>
          <w:rFonts w:ascii="Arial" w:hAnsi="Arial" w:cs="Arial"/>
        </w:rPr>
        <w:t>.»</w:t>
      </w:r>
      <w:proofErr w:type="gramEnd"/>
    </w:p>
    <w:p w:rsidR="00812DEA" w:rsidRDefault="00812DEA" w:rsidP="00812DEA">
      <w:pPr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>1.3.Подпункт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47 Правил дополнить словами «(за исключением объектов адресации, расположенных вне границ населенных пунктов)</w:t>
      </w:r>
      <w:proofErr w:type="gramStart"/>
      <w:r>
        <w:rPr>
          <w:rFonts w:ascii="Arial" w:hAnsi="Arial" w:cs="Arial"/>
        </w:rPr>
        <w:t>.»</w:t>
      </w:r>
      <w:proofErr w:type="gramEnd"/>
    </w:p>
    <w:p w:rsidR="00812DEA" w:rsidRDefault="00812DEA" w:rsidP="00812DEA">
      <w:pPr>
        <w:ind w:left="840"/>
        <w:jc w:val="both"/>
        <w:rPr>
          <w:rFonts w:ascii="Arial" w:hAnsi="Arial" w:cs="Arial"/>
        </w:rPr>
      </w:pPr>
      <w:r>
        <w:rPr>
          <w:rFonts w:ascii="Arial" w:hAnsi="Arial" w:cs="Arial"/>
        </w:rPr>
        <w:t>1.4.В пункте 61 Правил слова «за исключением букв «е</w:t>
      </w:r>
      <w:proofErr w:type="gramStart"/>
      <w:r>
        <w:rPr>
          <w:rFonts w:ascii="Arial" w:hAnsi="Arial" w:cs="Arial"/>
        </w:rPr>
        <w:t>,»</w:t>
      </w:r>
      <w:proofErr w:type="gramEnd"/>
      <w:r>
        <w:rPr>
          <w:rFonts w:ascii="Arial" w:hAnsi="Arial" w:cs="Arial"/>
        </w:rPr>
        <w:t xml:space="preserve"> заменить словами «за исключением букв «ё»</w:t>
      </w:r>
    </w:p>
    <w:p w:rsidR="00591257" w:rsidRPr="00591257" w:rsidRDefault="00591257" w:rsidP="008E4D0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92E06">
        <w:rPr>
          <w:rFonts w:ascii="Arial" w:hAnsi="Arial" w:cs="Arial"/>
        </w:rPr>
        <w:t>Настоящее постановление вступает в силу со дня его подписания</w:t>
      </w: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C33892" w:rsidP="00C33892">
      <w:pPr>
        <w:spacing w:line="360" w:lineRule="auto"/>
        <w:jc w:val="both"/>
        <w:rPr>
          <w:rFonts w:ascii="Arial" w:hAnsi="Arial" w:cs="Arial"/>
        </w:rPr>
      </w:pPr>
    </w:p>
    <w:p w:rsidR="00C33892" w:rsidRPr="00591257" w:rsidRDefault="00591257" w:rsidP="00C3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поселения               </w:t>
      </w:r>
      <w:r w:rsidR="00C33892" w:rsidRPr="0059125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            Г.А </w:t>
      </w:r>
      <w:proofErr w:type="spellStart"/>
      <w:r>
        <w:rPr>
          <w:rFonts w:ascii="Arial" w:hAnsi="Arial" w:cs="Arial"/>
        </w:rPr>
        <w:t>Швехторова</w:t>
      </w:r>
      <w:proofErr w:type="spellEnd"/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C33892" w:rsidRPr="00591257" w:rsidRDefault="00C33892" w:rsidP="00C33892">
      <w:pPr>
        <w:rPr>
          <w:rFonts w:ascii="Arial" w:hAnsi="Arial" w:cs="Arial"/>
        </w:rPr>
      </w:pPr>
    </w:p>
    <w:p w:rsidR="00ED12D4" w:rsidRPr="00591257" w:rsidRDefault="00ED12D4">
      <w:pPr>
        <w:rPr>
          <w:rFonts w:ascii="Arial" w:hAnsi="Arial" w:cs="Arial"/>
        </w:rPr>
      </w:pPr>
    </w:p>
    <w:sectPr w:rsidR="00ED12D4" w:rsidRPr="00591257" w:rsidSect="00FB483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5F"/>
    <w:multiLevelType w:val="hybridMultilevel"/>
    <w:tmpl w:val="1E4EFC6A"/>
    <w:lvl w:ilvl="0" w:tplc="550625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33892"/>
    <w:rsid w:val="00144A22"/>
    <w:rsid w:val="002839A8"/>
    <w:rsid w:val="00305C3B"/>
    <w:rsid w:val="003119EC"/>
    <w:rsid w:val="003E442B"/>
    <w:rsid w:val="00496E33"/>
    <w:rsid w:val="004A65C9"/>
    <w:rsid w:val="00591257"/>
    <w:rsid w:val="005E56F2"/>
    <w:rsid w:val="005F40FF"/>
    <w:rsid w:val="005F6001"/>
    <w:rsid w:val="00616764"/>
    <w:rsid w:val="00656C8F"/>
    <w:rsid w:val="006B244B"/>
    <w:rsid w:val="007211FF"/>
    <w:rsid w:val="00752C6E"/>
    <w:rsid w:val="00792DAE"/>
    <w:rsid w:val="00812DEA"/>
    <w:rsid w:val="00827158"/>
    <w:rsid w:val="00841F9C"/>
    <w:rsid w:val="008E4D07"/>
    <w:rsid w:val="0090107E"/>
    <w:rsid w:val="00901BE9"/>
    <w:rsid w:val="009D4CA9"/>
    <w:rsid w:val="009E22E7"/>
    <w:rsid w:val="00A6665B"/>
    <w:rsid w:val="00A77D78"/>
    <w:rsid w:val="00AC0300"/>
    <w:rsid w:val="00BF6F81"/>
    <w:rsid w:val="00BF7E33"/>
    <w:rsid w:val="00C33892"/>
    <w:rsid w:val="00C661DC"/>
    <w:rsid w:val="00CC3A7C"/>
    <w:rsid w:val="00E479E8"/>
    <w:rsid w:val="00ED12D4"/>
    <w:rsid w:val="00FB4836"/>
    <w:rsid w:val="00FE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257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25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2</cp:revision>
  <cp:lastPrinted>2017-11-28T13:31:00Z</cp:lastPrinted>
  <dcterms:created xsi:type="dcterms:W3CDTF">2017-12-18T06:51:00Z</dcterms:created>
  <dcterms:modified xsi:type="dcterms:W3CDTF">2017-12-18T06:51:00Z</dcterms:modified>
</cp:coreProperties>
</file>