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F1" w:rsidRDefault="00AD5DF1" w:rsidP="00AD5DF1">
      <w:pPr>
        <w:jc w:val="center"/>
        <w:rPr>
          <w:rFonts w:ascii="Arial" w:hAnsi="Arial" w:cs="Arial"/>
          <w:b/>
        </w:rPr>
      </w:pPr>
      <w:r w:rsidRPr="001D0AE9">
        <w:rPr>
          <w:rFonts w:ascii="Arial" w:hAnsi="Arial" w:cs="Arial"/>
          <w:b/>
        </w:rPr>
        <w:t>АДМИНИСТРАЦИЯ ВЫДРОПУЖСКОГО СЕЛЬСКОГО ПОСЕЛЕНИЯ СПИРОВСКОГО РАЙОНА ТВЕРСКОЙ ОБЛАСТИ</w:t>
      </w:r>
    </w:p>
    <w:p w:rsidR="00AD5DF1" w:rsidRDefault="00AD5DF1" w:rsidP="00AD5DF1">
      <w:pPr>
        <w:jc w:val="center"/>
        <w:rPr>
          <w:rFonts w:ascii="Arial" w:hAnsi="Arial" w:cs="Arial"/>
          <w:b/>
        </w:rPr>
      </w:pPr>
    </w:p>
    <w:p w:rsidR="00AD5DF1" w:rsidRDefault="00AD5DF1" w:rsidP="00AD5D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D5DF1" w:rsidRDefault="00AD5DF1" w:rsidP="00AD5DF1">
      <w:pPr>
        <w:jc w:val="center"/>
        <w:rPr>
          <w:rFonts w:ascii="Arial" w:hAnsi="Arial" w:cs="Arial"/>
          <w:b/>
        </w:rPr>
      </w:pPr>
    </w:p>
    <w:p w:rsidR="00AD5DF1" w:rsidRDefault="00AD5DF1" w:rsidP="00AD5DF1">
      <w:pPr>
        <w:jc w:val="both"/>
        <w:rPr>
          <w:rStyle w:val="a3"/>
          <w:color w:val="000000"/>
          <w:sz w:val="28"/>
          <w:szCs w:val="28"/>
        </w:rPr>
      </w:pPr>
      <w:r>
        <w:rPr>
          <w:rFonts w:ascii="Arial" w:hAnsi="Arial" w:cs="Arial"/>
        </w:rPr>
        <w:t>15.04.2017                                          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ыдропужск                                           № 26</w:t>
      </w:r>
    </w:p>
    <w:p w:rsidR="00AD5DF1" w:rsidRDefault="00AD5DF1" w:rsidP="00AD5DF1">
      <w:pPr>
        <w:rPr>
          <w:rStyle w:val="a3"/>
          <w:color w:val="000000"/>
          <w:sz w:val="28"/>
          <w:szCs w:val="28"/>
        </w:rPr>
      </w:pPr>
    </w:p>
    <w:p w:rsidR="00AD5DF1" w:rsidRPr="001D0AE9" w:rsidRDefault="00AD5DF1" w:rsidP="00AD5DF1">
      <w:pPr>
        <w:jc w:val="center"/>
        <w:rPr>
          <w:rStyle w:val="a3"/>
          <w:rFonts w:ascii="Arial" w:hAnsi="Arial" w:cs="Arial"/>
          <w:color w:val="000000"/>
        </w:rPr>
      </w:pPr>
      <w:r w:rsidRPr="001D0AE9">
        <w:rPr>
          <w:rStyle w:val="a3"/>
          <w:rFonts w:ascii="Arial" w:hAnsi="Arial" w:cs="Arial"/>
          <w:color w:val="000000"/>
        </w:rPr>
        <w:t>«Об утверждении муниципальной программы  по профилактике терроризма и экстремизма, а также минимизации и (или) ликвидации последствий проявлений терроризма и экстремизма на территории Выдропужского сельского поселения   на 2017-2019 годы».</w:t>
      </w:r>
    </w:p>
    <w:p w:rsidR="00AD5DF1" w:rsidRPr="001D0AE9" w:rsidRDefault="00AD5DF1" w:rsidP="00AD5DF1">
      <w:pPr>
        <w:jc w:val="center"/>
        <w:rPr>
          <w:rStyle w:val="a3"/>
          <w:rFonts w:ascii="Arial" w:hAnsi="Arial" w:cs="Arial"/>
          <w:color w:val="000000"/>
        </w:rPr>
      </w:pPr>
    </w:p>
    <w:p w:rsidR="00AD5DF1" w:rsidRPr="001D0AE9" w:rsidRDefault="00AD5DF1" w:rsidP="00AD5DF1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 xml:space="preserve">        </w:t>
      </w:r>
      <w:proofErr w:type="gramStart"/>
      <w:r w:rsidRPr="001D0AE9">
        <w:rPr>
          <w:rFonts w:ascii="Arial" w:hAnsi="Arial" w:cs="Arial"/>
        </w:rPr>
        <w:t>В соответствии с требованиями Федерального закона Российской Ф</w:t>
      </w:r>
      <w:r w:rsidRPr="001D0AE9">
        <w:rPr>
          <w:rFonts w:ascii="Arial" w:hAnsi="Arial" w:cs="Arial"/>
        </w:rPr>
        <w:t>е</w:t>
      </w:r>
      <w:r w:rsidRPr="001D0AE9">
        <w:rPr>
          <w:rFonts w:ascii="Arial" w:hAnsi="Arial" w:cs="Arial"/>
        </w:rPr>
        <w:t>дерации от 06.10.2003 № 131-ФЗ «Об общих принципах организации местного самоуправления в Российской Федерации», Федерального закона Росси</w:t>
      </w:r>
      <w:r w:rsidRPr="001D0AE9">
        <w:rPr>
          <w:rFonts w:ascii="Arial" w:hAnsi="Arial" w:cs="Arial"/>
        </w:rPr>
        <w:t>й</w:t>
      </w:r>
      <w:r w:rsidRPr="001D0AE9">
        <w:rPr>
          <w:rFonts w:ascii="Arial" w:hAnsi="Arial" w:cs="Arial"/>
        </w:rPr>
        <w:t>ской Федерации от 06.03.2006 г  № 35-ФЗ «О противодействии терроризму», Федерального закона Российский Федерации от 25.07.2002 № 114-ФЗ «О пр</w:t>
      </w:r>
      <w:r w:rsidRPr="001D0AE9">
        <w:rPr>
          <w:rFonts w:ascii="Arial" w:hAnsi="Arial" w:cs="Arial"/>
        </w:rPr>
        <w:t>о</w:t>
      </w:r>
      <w:r w:rsidRPr="001D0AE9">
        <w:rPr>
          <w:rFonts w:ascii="Arial" w:hAnsi="Arial" w:cs="Arial"/>
        </w:rPr>
        <w:t>тиводействии экстремистской деятельности»,  Указа Президента Российской Федерации от 15.02.2000 № 116 «О мерах по противодействию терроризму», У</w:t>
      </w:r>
      <w:r w:rsidRPr="001D0AE9">
        <w:rPr>
          <w:rFonts w:ascii="Arial" w:hAnsi="Arial" w:cs="Arial"/>
        </w:rPr>
        <w:t>с</w:t>
      </w:r>
      <w:r w:rsidRPr="001D0AE9">
        <w:rPr>
          <w:rFonts w:ascii="Arial" w:hAnsi="Arial" w:cs="Arial"/>
        </w:rPr>
        <w:t>тавом Выдропужского сельского поселения, в целях</w:t>
      </w:r>
      <w:proofErr w:type="gramEnd"/>
      <w:r w:rsidRPr="001D0AE9">
        <w:rPr>
          <w:rFonts w:ascii="Arial" w:hAnsi="Arial" w:cs="Arial"/>
        </w:rPr>
        <w:t xml:space="preserve"> определения основных направлений деятел</w:t>
      </w:r>
      <w:r w:rsidRPr="001D0AE9">
        <w:rPr>
          <w:rFonts w:ascii="Arial" w:hAnsi="Arial" w:cs="Arial"/>
        </w:rPr>
        <w:t>ь</w:t>
      </w:r>
      <w:r w:rsidRPr="001D0AE9">
        <w:rPr>
          <w:rFonts w:ascii="Arial" w:hAnsi="Arial" w:cs="Arial"/>
        </w:rPr>
        <w:t>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</w:t>
      </w:r>
      <w:r w:rsidRPr="001D0AE9">
        <w:rPr>
          <w:rFonts w:ascii="Arial" w:hAnsi="Arial" w:cs="Arial"/>
        </w:rPr>
        <w:t>о</w:t>
      </w:r>
      <w:r w:rsidRPr="001D0AE9">
        <w:rPr>
          <w:rFonts w:ascii="Arial" w:hAnsi="Arial" w:cs="Arial"/>
        </w:rPr>
        <w:t>ризма и экстремизма на территории Выдропужского сельского поселения</w:t>
      </w:r>
    </w:p>
    <w:p w:rsidR="00AD5DF1" w:rsidRPr="001D0AE9" w:rsidRDefault="00AD5DF1" w:rsidP="00AD5DF1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Администрация поселения ПОСТАНОВЛЯЕТ:</w:t>
      </w:r>
    </w:p>
    <w:p w:rsidR="00AD5DF1" w:rsidRPr="001D0AE9" w:rsidRDefault="00AD5DF1" w:rsidP="00AD5DF1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 xml:space="preserve">       1.  Утвердить муниципальную программу по профилактике террори</w:t>
      </w:r>
      <w:r w:rsidRPr="001D0AE9">
        <w:rPr>
          <w:rFonts w:ascii="Arial" w:hAnsi="Arial" w:cs="Arial"/>
        </w:rPr>
        <w:t>з</w:t>
      </w:r>
      <w:r w:rsidRPr="001D0AE9">
        <w:rPr>
          <w:rFonts w:ascii="Arial" w:hAnsi="Arial" w:cs="Arial"/>
        </w:rPr>
        <w:t>ма и экстремизма, а также минимизации и (или) ликвидации последствий проявлений терроризма и экстреми</w:t>
      </w:r>
      <w:r w:rsidRPr="001D0AE9">
        <w:rPr>
          <w:rFonts w:ascii="Arial" w:hAnsi="Arial" w:cs="Arial"/>
        </w:rPr>
        <w:t>з</w:t>
      </w:r>
      <w:r w:rsidRPr="001D0AE9">
        <w:rPr>
          <w:rFonts w:ascii="Arial" w:hAnsi="Arial" w:cs="Arial"/>
        </w:rPr>
        <w:t>ма на территории Выдропужского сельского поселения на 2017-2019 годы (далее – «Программа»).</w:t>
      </w:r>
    </w:p>
    <w:p w:rsidR="00AD5DF1" w:rsidRPr="001D0AE9" w:rsidRDefault="00AD5DF1" w:rsidP="00AD5DF1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 xml:space="preserve">       2.  Предусматривать ежегодно средства в объёмах, предусмотренных в Программе, в прое</w:t>
      </w:r>
      <w:r w:rsidRPr="001D0AE9">
        <w:rPr>
          <w:rFonts w:ascii="Arial" w:hAnsi="Arial" w:cs="Arial"/>
        </w:rPr>
        <w:t>к</w:t>
      </w:r>
      <w:r w:rsidRPr="001D0AE9">
        <w:rPr>
          <w:rFonts w:ascii="Arial" w:hAnsi="Arial" w:cs="Arial"/>
        </w:rPr>
        <w:t xml:space="preserve">тах бюджета Выдропужского сельского поселения на очередной финансовый год для реализации мероприятий Программы. </w:t>
      </w:r>
    </w:p>
    <w:p w:rsidR="00AD5DF1" w:rsidRPr="001D0AE9" w:rsidRDefault="00AD5DF1" w:rsidP="00AD5DF1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 xml:space="preserve">       3.Установить, что в ходе реализации Программы, мероприятия и объемы финансирования подлежат ежегодной корректировке с учетом возможностей средств бюджета поселения.        </w:t>
      </w:r>
    </w:p>
    <w:p w:rsidR="00AD5DF1" w:rsidRPr="001D0AE9" w:rsidRDefault="00AD5DF1" w:rsidP="00AD5DF1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 xml:space="preserve">      3.  </w:t>
      </w:r>
      <w:proofErr w:type="gramStart"/>
      <w:r w:rsidRPr="001D0AE9">
        <w:rPr>
          <w:rFonts w:ascii="Arial" w:hAnsi="Arial" w:cs="Arial"/>
        </w:rPr>
        <w:t>Контроль за</w:t>
      </w:r>
      <w:proofErr w:type="gramEnd"/>
      <w:r w:rsidRPr="001D0AE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AD5DF1" w:rsidRPr="001D0AE9" w:rsidRDefault="00AD5DF1" w:rsidP="00AD5DF1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 xml:space="preserve">      4. Настоящее  постановление вступает в силу со дня его подписания и подлежит официальному обнародованию и размещению на официальном сайте в сети Интернет администрации Выдропужского сельского поселения.</w:t>
      </w:r>
    </w:p>
    <w:p w:rsidR="00AD5DF1" w:rsidRPr="001D0AE9" w:rsidRDefault="00AD5DF1" w:rsidP="00AD5DF1">
      <w:pPr>
        <w:jc w:val="both"/>
        <w:rPr>
          <w:rFonts w:ascii="Arial" w:hAnsi="Arial" w:cs="Arial"/>
        </w:rPr>
      </w:pPr>
    </w:p>
    <w:p w:rsidR="00AD5DF1" w:rsidRPr="001D0AE9" w:rsidRDefault="00AD5DF1" w:rsidP="00AD5DF1">
      <w:pPr>
        <w:jc w:val="both"/>
        <w:rPr>
          <w:rFonts w:ascii="Arial" w:hAnsi="Arial" w:cs="Arial"/>
        </w:rPr>
      </w:pPr>
      <w:r w:rsidRPr="001D0AE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Глава </w:t>
      </w:r>
      <w:r w:rsidRPr="001D0AE9">
        <w:rPr>
          <w:rFonts w:ascii="Arial" w:hAnsi="Arial" w:cs="Arial"/>
        </w:rPr>
        <w:t xml:space="preserve"> поселения:                                      Г.А. </w:t>
      </w:r>
      <w:proofErr w:type="spellStart"/>
      <w:r w:rsidRPr="001D0AE9">
        <w:rPr>
          <w:rFonts w:ascii="Arial" w:hAnsi="Arial" w:cs="Arial"/>
        </w:rPr>
        <w:t>Швехторова</w:t>
      </w:r>
      <w:proofErr w:type="spellEnd"/>
    </w:p>
    <w:p w:rsidR="00AD5DF1" w:rsidRPr="001D0AE9" w:rsidRDefault="00AD5DF1" w:rsidP="00AD5DF1">
      <w:pPr>
        <w:rPr>
          <w:rFonts w:ascii="Arial" w:hAnsi="Arial" w:cs="Arial"/>
        </w:rPr>
      </w:pPr>
    </w:p>
    <w:p w:rsidR="00AD5DF1" w:rsidRPr="001D0AE9" w:rsidRDefault="00AD5DF1" w:rsidP="00AD5DF1">
      <w:pPr>
        <w:rPr>
          <w:rFonts w:ascii="Arial" w:hAnsi="Arial" w:cs="Arial"/>
        </w:rPr>
      </w:pPr>
    </w:p>
    <w:p w:rsidR="00AD5DF1" w:rsidRPr="001D0AE9" w:rsidRDefault="00AD5DF1" w:rsidP="00AD5DF1">
      <w:pPr>
        <w:rPr>
          <w:rFonts w:ascii="Arial" w:hAnsi="Arial" w:cs="Arial"/>
        </w:rPr>
      </w:pPr>
    </w:p>
    <w:p w:rsidR="00AD5DF1" w:rsidRPr="001D0AE9" w:rsidRDefault="00AD5DF1" w:rsidP="00AD5DF1">
      <w:pPr>
        <w:rPr>
          <w:rFonts w:ascii="Arial" w:hAnsi="Arial" w:cs="Arial"/>
        </w:rPr>
      </w:pPr>
    </w:p>
    <w:p w:rsidR="00AD5DF1" w:rsidRPr="001D0AE9" w:rsidRDefault="00AD5DF1" w:rsidP="00AD5DF1">
      <w:pPr>
        <w:rPr>
          <w:rFonts w:ascii="Arial" w:hAnsi="Arial" w:cs="Arial"/>
        </w:rPr>
      </w:pPr>
    </w:p>
    <w:p w:rsidR="00AD5DF1" w:rsidRPr="001D0AE9" w:rsidRDefault="00AD5DF1" w:rsidP="00AD5DF1">
      <w:pPr>
        <w:rPr>
          <w:rFonts w:ascii="Arial" w:hAnsi="Arial" w:cs="Arial"/>
        </w:rPr>
      </w:pPr>
    </w:p>
    <w:p w:rsidR="00AD5DF1" w:rsidRDefault="00AD5DF1" w:rsidP="00AD5DF1">
      <w:pPr>
        <w:rPr>
          <w:rFonts w:ascii="Arial" w:hAnsi="Arial" w:cs="Arial"/>
        </w:rPr>
      </w:pPr>
    </w:p>
    <w:p w:rsidR="00AD5DF1" w:rsidRDefault="00AD5DF1" w:rsidP="00AD5DF1">
      <w:pPr>
        <w:rPr>
          <w:rFonts w:ascii="Arial" w:hAnsi="Arial" w:cs="Arial"/>
        </w:rPr>
      </w:pPr>
    </w:p>
    <w:p w:rsidR="00AD5DF1" w:rsidRDefault="00AD5DF1" w:rsidP="00AD5DF1">
      <w:pPr>
        <w:rPr>
          <w:rFonts w:ascii="Arial" w:hAnsi="Arial" w:cs="Arial"/>
        </w:rPr>
      </w:pPr>
    </w:p>
    <w:p w:rsidR="00AD5DF1" w:rsidRPr="001D0AE9" w:rsidRDefault="00AD5DF1" w:rsidP="00AD5DF1">
      <w:pPr>
        <w:rPr>
          <w:rFonts w:ascii="Arial" w:hAnsi="Arial" w:cs="Arial"/>
        </w:rPr>
      </w:pPr>
    </w:p>
    <w:p w:rsidR="00AD5DF1" w:rsidRDefault="00AD5DF1" w:rsidP="00AD5DF1">
      <w:pPr>
        <w:rPr>
          <w:rFonts w:ascii="Arial" w:hAnsi="Arial" w:cs="Arial"/>
        </w:rPr>
      </w:pPr>
    </w:p>
    <w:sectPr w:rsidR="00AD5DF1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DF1"/>
    <w:rsid w:val="001337EE"/>
    <w:rsid w:val="002E6435"/>
    <w:rsid w:val="004B7D1F"/>
    <w:rsid w:val="004F00DB"/>
    <w:rsid w:val="005A050C"/>
    <w:rsid w:val="00702515"/>
    <w:rsid w:val="007C0FFA"/>
    <w:rsid w:val="00855109"/>
    <w:rsid w:val="00AB1AF6"/>
    <w:rsid w:val="00AD5DF1"/>
    <w:rsid w:val="00D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2017-06-02T06:12:00Z</dcterms:created>
  <dcterms:modified xsi:type="dcterms:W3CDTF">2017-06-02T06:13:00Z</dcterms:modified>
</cp:coreProperties>
</file>