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3E" w:rsidRPr="00F9367F" w:rsidRDefault="002C103E" w:rsidP="002C103E">
      <w:pPr>
        <w:jc w:val="center"/>
        <w:rPr>
          <w:rFonts w:ascii="Arial" w:hAnsi="Arial" w:cs="Arial"/>
          <w:b/>
        </w:rPr>
      </w:pPr>
      <w:r w:rsidRPr="00F9367F">
        <w:rPr>
          <w:rFonts w:ascii="Arial" w:hAnsi="Arial" w:cs="Arial"/>
          <w:b/>
        </w:rPr>
        <w:t>АДМИНИСТРАЦИЯ  ВЫДРОПУЖСКОГО СЕЛЬСКОГО ПОСЕЛЕНИЯ</w:t>
      </w:r>
    </w:p>
    <w:p w:rsidR="002C103E" w:rsidRPr="00F9367F" w:rsidRDefault="002C103E" w:rsidP="002C103E">
      <w:pPr>
        <w:jc w:val="center"/>
        <w:rPr>
          <w:rFonts w:ascii="Arial" w:hAnsi="Arial" w:cs="Arial"/>
          <w:b/>
        </w:rPr>
      </w:pPr>
      <w:r w:rsidRPr="00F9367F">
        <w:rPr>
          <w:rFonts w:ascii="Arial" w:hAnsi="Arial" w:cs="Arial"/>
          <w:b/>
        </w:rPr>
        <w:t>СПИРОВСКОГО  РАЙОНА ТВЕРСКОЙ ОБЛАСТИ</w:t>
      </w:r>
    </w:p>
    <w:p w:rsidR="002C103E" w:rsidRPr="00F9367F" w:rsidRDefault="002C103E" w:rsidP="002C103E">
      <w:pPr>
        <w:jc w:val="center"/>
        <w:rPr>
          <w:rFonts w:ascii="Arial" w:hAnsi="Arial" w:cs="Arial"/>
          <w:b/>
        </w:rPr>
      </w:pPr>
    </w:p>
    <w:p w:rsidR="002C103E" w:rsidRPr="00F9367F" w:rsidRDefault="002C103E" w:rsidP="002C103E">
      <w:pPr>
        <w:jc w:val="center"/>
        <w:rPr>
          <w:rFonts w:ascii="Arial" w:hAnsi="Arial" w:cs="Arial"/>
          <w:b/>
        </w:rPr>
      </w:pPr>
    </w:p>
    <w:p w:rsidR="002C103E" w:rsidRPr="00F9367F" w:rsidRDefault="002C103E" w:rsidP="002C103E">
      <w:pPr>
        <w:jc w:val="center"/>
        <w:rPr>
          <w:rFonts w:ascii="Arial" w:hAnsi="Arial" w:cs="Arial"/>
          <w:b/>
        </w:rPr>
      </w:pPr>
    </w:p>
    <w:p w:rsidR="002C103E" w:rsidRPr="00F9367F" w:rsidRDefault="002C103E" w:rsidP="002C103E">
      <w:pPr>
        <w:jc w:val="center"/>
        <w:rPr>
          <w:rFonts w:ascii="Arial" w:hAnsi="Arial" w:cs="Arial"/>
          <w:b/>
        </w:rPr>
      </w:pPr>
      <w:r w:rsidRPr="00F9367F">
        <w:rPr>
          <w:rFonts w:ascii="Arial" w:hAnsi="Arial" w:cs="Arial"/>
          <w:b/>
        </w:rPr>
        <w:t>ПОСТАНОВЛЕНИЕ</w:t>
      </w:r>
    </w:p>
    <w:p w:rsidR="002C103E" w:rsidRPr="00F9367F" w:rsidRDefault="002C103E" w:rsidP="002C103E">
      <w:pPr>
        <w:jc w:val="center"/>
        <w:rPr>
          <w:rFonts w:ascii="Arial" w:hAnsi="Arial" w:cs="Arial"/>
        </w:rPr>
      </w:pPr>
    </w:p>
    <w:p w:rsidR="002C103E" w:rsidRPr="00F9367F" w:rsidRDefault="002C103E" w:rsidP="002C10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F9367F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Pr="00F9367F">
        <w:rPr>
          <w:rFonts w:ascii="Arial" w:hAnsi="Arial" w:cs="Arial"/>
        </w:rPr>
        <w:t>.2016.                                          с</w:t>
      </w:r>
      <w:proofErr w:type="gramStart"/>
      <w:r w:rsidRPr="00F9367F">
        <w:rPr>
          <w:rFonts w:ascii="Arial" w:hAnsi="Arial" w:cs="Arial"/>
        </w:rPr>
        <w:t>.В</w:t>
      </w:r>
      <w:proofErr w:type="gramEnd"/>
      <w:r w:rsidRPr="00F9367F">
        <w:rPr>
          <w:rFonts w:ascii="Arial" w:hAnsi="Arial" w:cs="Arial"/>
        </w:rPr>
        <w:t>ыдропужск                                            №</w:t>
      </w:r>
      <w:r>
        <w:rPr>
          <w:rFonts w:ascii="Arial" w:hAnsi="Arial" w:cs="Arial"/>
        </w:rPr>
        <w:t>75</w:t>
      </w:r>
      <w:r w:rsidRPr="00F9367F">
        <w:rPr>
          <w:rFonts w:ascii="Arial" w:hAnsi="Arial" w:cs="Arial"/>
        </w:rPr>
        <w:t xml:space="preserve"> </w:t>
      </w:r>
    </w:p>
    <w:p w:rsidR="002C103E" w:rsidRPr="00F9367F" w:rsidRDefault="002C103E" w:rsidP="002C103E">
      <w:pPr>
        <w:jc w:val="both"/>
        <w:rPr>
          <w:rFonts w:ascii="Arial" w:hAnsi="Arial" w:cs="Arial"/>
        </w:rPr>
      </w:pPr>
    </w:p>
    <w:p w:rsidR="002C103E" w:rsidRPr="009057D4" w:rsidRDefault="002C103E" w:rsidP="002C103E">
      <w:pPr>
        <w:pStyle w:val="3"/>
        <w:ind w:left="0" w:right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057D4">
        <w:rPr>
          <w:rFonts w:ascii="Arial" w:hAnsi="Arial" w:cs="Arial"/>
          <w:b/>
          <w:color w:val="000000"/>
          <w:sz w:val="28"/>
          <w:szCs w:val="28"/>
        </w:rPr>
        <w:t>О проведен</w:t>
      </w:r>
      <w:proofErr w:type="gramStart"/>
      <w:r w:rsidRPr="009057D4">
        <w:rPr>
          <w:rFonts w:ascii="Arial" w:hAnsi="Arial" w:cs="Arial"/>
          <w:b/>
          <w:color w:val="000000"/>
          <w:sz w:val="28"/>
          <w:szCs w:val="28"/>
        </w:rPr>
        <w:t>ии  ау</w:t>
      </w:r>
      <w:proofErr w:type="gramEnd"/>
      <w:r w:rsidRPr="009057D4">
        <w:rPr>
          <w:rFonts w:ascii="Arial" w:hAnsi="Arial" w:cs="Arial"/>
          <w:b/>
          <w:color w:val="000000"/>
          <w:sz w:val="28"/>
          <w:szCs w:val="28"/>
        </w:rPr>
        <w:t xml:space="preserve">кциона по продаже права заключения договора </w:t>
      </w:r>
      <w:r w:rsidRPr="009057D4">
        <w:rPr>
          <w:rFonts w:ascii="Arial" w:hAnsi="Arial" w:cs="Arial"/>
          <w:b/>
          <w:sz w:val="28"/>
          <w:szCs w:val="28"/>
        </w:rPr>
        <w:t>аренды земельного участка, находящегося в государственной собственности до разграничения</w:t>
      </w:r>
    </w:p>
    <w:p w:rsidR="002C103E" w:rsidRPr="00251F0B" w:rsidRDefault="002C103E" w:rsidP="002C103E">
      <w:pPr>
        <w:ind w:right="5223"/>
        <w:jc w:val="both"/>
        <w:rPr>
          <w:rFonts w:ascii="Arial" w:hAnsi="Arial" w:cs="Arial"/>
        </w:rPr>
      </w:pPr>
    </w:p>
    <w:p w:rsidR="002C103E" w:rsidRDefault="002C103E" w:rsidP="002C103E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Pr="009833D4">
        <w:rPr>
          <w:rFonts w:ascii="Arial" w:hAnsi="Arial" w:cs="Arial"/>
        </w:rPr>
        <w:t xml:space="preserve"> соответствии с Земельным кодексом  Российской Федерации от 25.10.2001 №136-ФЗ,  ст.3.3 Федерального закона от 25.10.2001  №137-ФЗ «О введении в действие Земельного кодекса Российской Федерации»,</w:t>
      </w:r>
      <w:r w:rsidRPr="00251F0B">
        <w:rPr>
          <w:rFonts w:ascii="Arial" w:hAnsi="Arial" w:cs="Arial"/>
        </w:rPr>
        <w:t xml:space="preserve"> </w:t>
      </w:r>
      <w:r w:rsidRPr="00F9367F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Pr="00F9367F">
        <w:rPr>
          <w:rFonts w:ascii="Arial" w:hAnsi="Arial" w:cs="Arial"/>
        </w:rPr>
        <w:t>Выдропужское</w:t>
      </w:r>
      <w:proofErr w:type="spellEnd"/>
      <w:r w:rsidRPr="00F9367F">
        <w:rPr>
          <w:rFonts w:ascii="Arial" w:hAnsi="Arial" w:cs="Arial"/>
        </w:rPr>
        <w:t xml:space="preserve"> сельское поселение Спировского района Тверской области, </w:t>
      </w:r>
      <w:r>
        <w:rPr>
          <w:rFonts w:ascii="Arial" w:hAnsi="Arial" w:cs="Arial"/>
        </w:rPr>
        <w:t>учитывая, что на извещение о приеме заявлений граждан о намерении участвовать в аукционе №170516/0717271/02 поступило более одного заявления,</w:t>
      </w:r>
      <w:proofErr w:type="gramEnd"/>
    </w:p>
    <w:p w:rsidR="002C103E" w:rsidRPr="00F9367F" w:rsidRDefault="002C103E" w:rsidP="002C103E">
      <w:pPr>
        <w:ind w:right="-38" w:firstLine="567"/>
        <w:jc w:val="both"/>
        <w:rPr>
          <w:rFonts w:ascii="Arial" w:hAnsi="Arial" w:cs="Arial"/>
          <w:b/>
        </w:rPr>
      </w:pPr>
      <w:r w:rsidRPr="00F9367F">
        <w:rPr>
          <w:rFonts w:ascii="Arial" w:hAnsi="Arial" w:cs="Arial"/>
          <w:b/>
        </w:rPr>
        <w:t>Администрация поселения ПОСТАНОВЛЯЕТ:</w:t>
      </w:r>
    </w:p>
    <w:p w:rsidR="002C103E" w:rsidRPr="00F9367F" w:rsidRDefault="002C103E" w:rsidP="002C103E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9367F">
        <w:rPr>
          <w:rFonts w:ascii="Arial" w:hAnsi="Arial" w:cs="Arial"/>
        </w:rPr>
        <w:t xml:space="preserve">1. Провести торги в форме открытого по составу участников и по форме подачи заявок аукциона </w:t>
      </w:r>
      <w:r w:rsidRPr="00251F0B">
        <w:rPr>
          <w:rFonts w:ascii="Arial" w:hAnsi="Arial" w:cs="Arial"/>
          <w:color w:val="000000"/>
        </w:rPr>
        <w:t xml:space="preserve">по продаже права заключения договора </w:t>
      </w:r>
      <w:r w:rsidRPr="00251F0B">
        <w:rPr>
          <w:rFonts w:ascii="Arial" w:hAnsi="Arial" w:cs="Arial"/>
        </w:rPr>
        <w:t>аренды земельного участка, находящегося в государственной собственности до разграничения</w:t>
      </w:r>
      <w:r w:rsidRPr="00F9367F">
        <w:rPr>
          <w:rFonts w:ascii="Arial" w:hAnsi="Arial" w:cs="Arial"/>
        </w:rPr>
        <w:t>.</w:t>
      </w:r>
    </w:p>
    <w:p w:rsidR="002C103E" w:rsidRPr="00F9367F" w:rsidRDefault="002C103E" w:rsidP="002C103E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9367F">
        <w:rPr>
          <w:rFonts w:ascii="Arial" w:hAnsi="Arial" w:cs="Arial"/>
        </w:rPr>
        <w:t>2. Определить:</w:t>
      </w:r>
    </w:p>
    <w:p w:rsidR="002C103E" w:rsidRPr="00F9367F" w:rsidRDefault="002C103E" w:rsidP="002C103E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9367F">
        <w:rPr>
          <w:rFonts w:ascii="Arial" w:hAnsi="Arial" w:cs="Arial"/>
        </w:rPr>
        <w:t>2.1. Предмет аукциона:</w:t>
      </w:r>
    </w:p>
    <w:p w:rsidR="002C103E" w:rsidRPr="00F9367F" w:rsidRDefault="002C103E" w:rsidP="002C103E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spacing w:val="-4"/>
        </w:rPr>
      </w:pPr>
      <w:r w:rsidRPr="00F9367F">
        <w:rPr>
          <w:rFonts w:ascii="Arial" w:hAnsi="Arial" w:cs="Arial"/>
          <w:b/>
        </w:rPr>
        <w:t>Лот №1</w:t>
      </w:r>
      <w:r w:rsidRPr="00F9367F">
        <w:rPr>
          <w:rFonts w:ascii="Arial" w:hAnsi="Arial" w:cs="Arial"/>
        </w:rPr>
        <w:t xml:space="preserve"> – продажа </w:t>
      </w:r>
      <w:proofErr w:type="gramStart"/>
      <w:r w:rsidRPr="00F9367F">
        <w:rPr>
          <w:rFonts w:ascii="Arial" w:hAnsi="Arial" w:cs="Arial"/>
        </w:rPr>
        <w:t>права заключения договора аренды земельного участка</w:t>
      </w:r>
      <w:proofErr w:type="gramEnd"/>
      <w:r w:rsidRPr="00F9367F">
        <w:rPr>
          <w:rFonts w:ascii="Arial" w:hAnsi="Arial" w:cs="Arial"/>
        </w:rPr>
        <w:t xml:space="preserve"> из земель </w:t>
      </w:r>
      <w:r>
        <w:rPr>
          <w:rFonts w:ascii="Arial" w:hAnsi="Arial" w:cs="Arial"/>
        </w:rPr>
        <w:t>населенных пунктов</w:t>
      </w:r>
      <w:r w:rsidRPr="00F9367F">
        <w:rPr>
          <w:rFonts w:ascii="Arial" w:hAnsi="Arial" w:cs="Arial"/>
        </w:rPr>
        <w:t xml:space="preserve"> с кадастровым номером 69:31:016</w:t>
      </w:r>
      <w:r>
        <w:rPr>
          <w:rFonts w:ascii="Arial" w:hAnsi="Arial" w:cs="Arial"/>
        </w:rPr>
        <w:t>0809:46</w:t>
      </w:r>
      <w:r w:rsidRPr="00F9367F">
        <w:rPr>
          <w:rFonts w:ascii="Arial" w:hAnsi="Arial" w:cs="Arial"/>
        </w:rPr>
        <w:t xml:space="preserve"> площадью </w:t>
      </w:r>
      <w:r>
        <w:rPr>
          <w:rFonts w:ascii="Arial" w:hAnsi="Arial" w:cs="Arial"/>
        </w:rPr>
        <w:t>1500</w:t>
      </w:r>
      <w:r w:rsidRPr="00F9367F">
        <w:rPr>
          <w:rFonts w:ascii="Arial" w:hAnsi="Arial" w:cs="Arial"/>
        </w:rPr>
        <w:t xml:space="preserve"> кв.м.,  расположенного по адресу: </w:t>
      </w:r>
      <w:r w:rsidRPr="00F9367F">
        <w:rPr>
          <w:rFonts w:ascii="Arial" w:hAnsi="Arial" w:cs="Arial"/>
          <w:spacing w:val="-4"/>
        </w:rPr>
        <w:t xml:space="preserve">Тверская область, </w:t>
      </w:r>
      <w:proofErr w:type="spellStart"/>
      <w:r w:rsidRPr="00F9367F">
        <w:rPr>
          <w:rFonts w:ascii="Arial" w:hAnsi="Arial" w:cs="Arial"/>
          <w:spacing w:val="-4"/>
        </w:rPr>
        <w:t>Спировский</w:t>
      </w:r>
      <w:proofErr w:type="spellEnd"/>
      <w:r w:rsidRPr="00F9367F">
        <w:rPr>
          <w:rFonts w:ascii="Arial" w:hAnsi="Arial" w:cs="Arial"/>
          <w:spacing w:val="-4"/>
        </w:rPr>
        <w:t xml:space="preserve">  район, </w:t>
      </w:r>
      <w:proofErr w:type="spellStart"/>
      <w:r w:rsidRPr="00F9367F">
        <w:rPr>
          <w:rFonts w:ascii="Arial" w:hAnsi="Arial" w:cs="Arial"/>
          <w:spacing w:val="-4"/>
        </w:rPr>
        <w:t>Выдропужское</w:t>
      </w:r>
      <w:proofErr w:type="spellEnd"/>
      <w:r w:rsidRPr="00F9367F">
        <w:rPr>
          <w:rFonts w:ascii="Arial" w:hAnsi="Arial" w:cs="Arial"/>
          <w:spacing w:val="-4"/>
        </w:rPr>
        <w:t xml:space="preserve"> сельское поселение, </w:t>
      </w:r>
      <w:r>
        <w:rPr>
          <w:rFonts w:ascii="Arial" w:hAnsi="Arial" w:cs="Arial"/>
          <w:spacing w:val="-4"/>
        </w:rPr>
        <w:t>с</w:t>
      </w:r>
      <w:proofErr w:type="gramStart"/>
      <w:r>
        <w:rPr>
          <w:rFonts w:ascii="Arial" w:hAnsi="Arial" w:cs="Arial"/>
          <w:spacing w:val="-4"/>
        </w:rPr>
        <w:t>.В</w:t>
      </w:r>
      <w:proofErr w:type="gramEnd"/>
      <w:r>
        <w:rPr>
          <w:rFonts w:ascii="Arial" w:hAnsi="Arial" w:cs="Arial"/>
          <w:spacing w:val="-4"/>
        </w:rPr>
        <w:t>ыдропужск, ул.Советская</w:t>
      </w:r>
      <w:r w:rsidRPr="00F9367F">
        <w:rPr>
          <w:rFonts w:ascii="Arial" w:hAnsi="Arial" w:cs="Arial"/>
          <w:spacing w:val="-4"/>
        </w:rPr>
        <w:t xml:space="preserve">, вид разрешенного использования – </w:t>
      </w:r>
      <w:r>
        <w:rPr>
          <w:rFonts w:ascii="Arial" w:hAnsi="Arial" w:cs="Arial"/>
          <w:spacing w:val="-4"/>
        </w:rPr>
        <w:t>для индивидуального жилищного строительства</w:t>
      </w:r>
      <w:r w:rsidRPr="00F9367F">
        <w:rPr>
          <w:rFonts w:ascii="Arial" w:hAnsi="Arial" w:cs="Arial"/>
          <w:spacing w:val="-4"/>
        </w:rPr>
        <w:t>.</w:t>
      </w:r>
    </w:p>
    <w:p w:rsidR="002C103E" w:rsidRPr="00F9367F" w:rsidRDefault="002C103E" w:rsidP="002C103E">
      <w:pPr>
        <w:ind w:firstLine="56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Размер первого арендного платежа за земельный участок</w:t>
      </w:r>
      <w:r w:rsidRPr="00F9367F">
        <w:rPr>
          <w:rFonts w:ascii="Arial" w:hAnsi="Arial" w:cs="Arial"/>
          <w:b/>
          <w:bCs/>
          <w:color w:val="000000"/>
        </w:rPr>
        <w:t xml:space="preserve"> </w:t>
      </w:r>
      <w:r w:rsidRPr="00F9367F">
        <w:rPr>
          <w:rFonts w:ascii="Arial" w:hAnsi="Arial" w:cs="Arial"/>
          <w:bCs/>
          <w:color w:val="000000"/>
        </w:rPr>
        <w:t xml:space="preserve">(1,5% от кадастровой стоимости): </w:t>
      </w:r>
      <w:r>
        <w:rPr>
          <w:rFonts w:ascii="Arial" w:hAnsi="Arial" w:cs="Arial"/>
          <w:bCs/>
          <w:color w:val="000000"/>
        </w:rPr>
        <w:t>2134</w:t>
      </w:r>
      <w:r w:rsidRPr="00F9367F">
        <w:rPr>
          <w:rFonts w:ascii="Arial" w:hAnsi="Arial" w:cs="Arial"/>
          <w:bCs/>
          <w:color w:val="000000"/>
        </w:rPr>
        <w:t xml:space="preserve"> (</w:t>
      </w:r>
      <w:r>
        <w:rPr>
          <w:rFonts w:ascii="Arial" w:hAnsi="Arial" w:cs="Arial"/>
          <w:bCs/>
          <w:color w:val="000000"/>
        </w:rPr>
        <w:t>две</w:t>
      </w:r>
      <w:r w:rsidRPr="00F9367F">
        <w:rPr>
          <w:rFonts w:ascii="Arial" w:hAnsi="Arial" w:cs="Arial"/>
          <w:bCs/>
          <w:color w:val="000000"/>
        </w:rPr>
        <w:t xml:space="preserve"> тысяч</w:t>
      </w:r>
      <w:r>
        <w:rPr>
          <w:rFonts w:ascii="Arial" w:hAnsi="Arial" w:cs="Arial"/>
          <w:bCs/>
          <w:color w:val="000000"/>
        </w:rPr>
        <w:t>и</w:t>
      </w:r>
      <w:r w:rsidRPr="00F9367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сто тридцать четыре</w:t>
      </w:r>
      <w:r w:rsidRPr="00F9367F">
        <w:rPr>
          <w:rFonts w:ascii="Arial" w:hAnsi="Arial" w:cs="Arial"/>
          <w:bCs/>
          <w:color w:val="000000"/>
        </w:rPr>
        <w:t>) рубл</w:t>
      </w:r>
      <w:r>
        <w:rPr>
          <w:rFonts w:ascii="Arial" w:hAnsi="Arial" w:cs="Arial"/>
          <w:bCs/>
          <w:color w:val="000000"/>
        </w:rPr>
        <w:t>я</w:t>
      </w:r>
      <w:r w:rsidRPr="00F9367F">
        <w:rPr>
          <w:rFonts w:ascii="Arial" w:hAnsi="Arial" w:cs="Arial"/>
          <w:bCs/>
          <w:color w:val="000000"/>
        </w:rPr>
        <w:t xml:space="preserve"> 00 копеек без НДС</w:t>
      </w:r>
      <w:r w:rsidRPr="00F9367F">
        <w:rPr>
          <w:rFonts w:ascii="Arial" w:hAnsi="Arial" w:cs="Arial"/>
        </w:rPr>
        <w:t>;</w:t>
      </w:r>
    </w:p>
    <w:p w:rsidR="002C103E" w:rsidRPr="00F9367F" w:rsidRDefault="002C103E" w:rsidP="002C103E">
      <w:pPr>
        <w:tabs>
          <w:tab w:val="left" w:pos="7797"/>
          <w:tab w:val="left" w:pos="8080"/>
        </w:tabs>
        <w:ind w:firstLine="567"/>
        <w:jc w:val="both"/>
        <w:rPr>
          <w:rFonts w:ascii="Arial" w:hAnsi="Arial" w:cs="Arial"/>
        </w:rPr>
      </w:pPr>
      <w:r w:rsidRPr="00F9367F">
        <w:rPr>
          <w:rFonts w:ascii="Arial" w:hAnsi="Arial" w:cs="Arial"/>
          <w:b/>
        </w:rPr>
        <w:t>Шаг аукциона</w:t>
      </w:r>
      <w:r w:rsidRPr="00F9367F">
        <w:rPr>
          <w:rFonts w:ascii="Arial" w:hAnsi="Arial" w:cs="Arial"/>
        </w:rPr>
        <w:t xml:space="preserve"> (3%): </w:t>
      </w:r>
      <w:r>
        <w:rPr>
          <w:rFonts w:ascii="Arial" w:hAnsi="Arial" w:cs="Arial"/>
        </w:rPr>
        <w:t>64</w:t>
      </w:r>
      <w:r w:rsidRPr="00F9367F">
        <w:rPr>
          <w:rFonts w:ascii="Arial" w:hAnsi="Arial" w:cs="Arial"/>
        </w:rPr>
        <w:t xml:space="preserve">  рубл</w:t>
      </w:r>
      <w:r>
        <w:rPr>
          <w:rFonts w:ascii="Arial" w:hAnsi="Arial" w:cs="Arial"/>
        </w:rPr>
        <w:t>я</w:t>
      </w:r>
      <w:r w:rsidRPr="00F9367F">
        <w:rPr>
          <w:rFonts w:ascii="Arial" w:hAnsi="Arial" w:cs="Arial"/>
        </w:rPr>
        <w:t xml:space="preserve">;            </w:t>
      </w:r>
    </w:p>
    <w:p w:rsidR="002C103E" w:rsidRPr="00F9367F" w:rsidRDefault="002C103E" w:rsidP="002C103E">
      <w:pPr>
        <w:ind w:firstLine="567"/>
        <w:jc w:val="both"/>
        <w:rPr>
          <w:rFonts w:ascii="Arial" w:hAnsi="Arial" w:cs="Arial"/>
        </w:rPr>
      </w:pPr>
      <w:r w:rsidRPr="00F9367F">
        <w:rPr>
          <w:rFonts w:ascii="Arial" w:hAnsi="Arial" w:cs="Arial"/>
          <w:b/>
        </w:rPr>
        <w:t>Размер задатка для участия в аукционе:</w:t>
      </w:r>
      <w:r w:rsidRPr="00F9367F"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  <w:color w:val="000000"/>
        </w:rPr>
        <w:t>427</w:t>
      </w:r>
      <w:r w:rsidRPr="00F9367F">
        <w:rPr>
          <w:rFonts w:ascii="Arial" w:hAnsi="Arial" w:cs="Arial"/>
        </w:rPr>
        <w:t xml:space="preserve">  рублей;</w:t>
      </w:r>
    </w:p>
    <w:p w:rsidR="002C103E" w:rsidRPr="00F9367F" w:rsidRDefault="002C103E" w:rsidP="002C103E">
      <w:pPr>
        <w:pStyle w:val="a7"/>
        <w:spacing w:after="0"/>
        <w:ind w:left="0" w:firstLine="567"/>
        <w:jc w:val="both"/>
        <w:rPr>
          <w:rFonts w:ascii="Arial" w:hAnsi="Arial" w:cs="Arial"/>
        </w:rPr>
      </w:pPr>
      <w:r w:rsidRPr="00F9367F">
        <w:rPr>
          <w:rFonts w:ascii="Arial" w:hAnsi="Arial" w:cs="Arial"/>
          <w:b/>
        </w:rPr>
        <w:t>Обременения земельного участка:</w:t>
      </w:r>
      <w:r w:rsidRPr="00F9367F">
        <w:rPr>
          <w:rFonts w:ascii="Arial" w:hAnsi="Arial" w:cs="Arial"/>
        </w:rPr>
        <w:t xml:space="preserve"> земельный участок не обременен правами третьих лиц, в залоге, в споре и под арестом не состоит;</w:t>
      </w:r>
    </w:p>
    <w:p w:rsidR="002C103E" w:rsidRPr="00F9367F" w:rsidRDefault="002C103E" w:rsidP="002C10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9367F">
        <w:rPr>
          <w:rFonts w:ascii="Arial" w:hAnsi="Arial" w:cs="Arial"/>
          <w:b/>
        </w:rPr>
        <w:t xml:space="preserve">          Ограничения использования земельного участка:</w:t>
      </w:r>
      <w:r w:rsidRPr="00F936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Pr="00F9367F">
        <w:rPr>
          <w:rFonts w:ascii="Arial" w:hAnsi="Arial" w:cs="Arial"/>
        </w:rPr>
        <w:t xml:space="preserve"> кв.м. - ограничение использования объектов недвижимости в границах зоны предусмотрено </w:t>
      </w:r>
      <w:r>
        <w:rPr>
          <w:rFonts w:ascii="Arial" w:hAnsi="Arial" w:cs="Arial"/>
        </w:rPr>
        <w:t xml:space="preserve">ст.56 Земельного кодекса РФ, </w:t>
      </w:r>
      <w:r w:rsidRPr="00F9367F">
        <w:rPr>
          <w:rFonts w:ascii="Arial" w:hAnsi="Arial" w:cs="Arial"/>
        </w:rPr>
        <w:t>Постановлением Правитель</w:t>
      </w:r>
      <w:r>
        <w:rPr>
          <w:rFonts w:ascii="Arial" w:hAnsi="Arial" w:cs="Arial"/>
        </w:rPr>
        <w:t xml:space="preserve">ства РФ № 160 от 24.02.2009 г. Охранная зона объекта </w:t>
      </w:r>
      <w:proofErr w:type="spellStart"/>
      <w:r>
        <w:rPr>
          <w:rFonts w:ascii="Arial" w:hAnsi="Arial" w:cs="Arial"/>
        </w:rPr>
        <w:t>электросетевого</w:t>
      </w:r>
      <w:proofErr w:type="spellEnd"/>
      <w:r>
        <w:rPr>
          <w:rFonts w:ascii="Arial" w:hAnsi="Arial" w:cs="Arial"/>
        </w:rPr>
        <w:t xml:space="preserve"> хозяйства напряжением 6-10 кВ ВЛ-10кВ </w:t>
      </w:r>
      <w:proofErr w:type="spellStart"/>
      <w:r>
        <w:rPr>
          <w:rFonts w:ascii="Arial" w:hAnsi="Arial" w:cs="Arial"/>
        </w:rPr>
        <w:t>Цирибушево</w:t>
      </w:r>
      <w:proofErr w:type="spellEnd"/>
      <w:r>
        <w:rPr>
          <w:rFonts w:ascii="Arial" w:hAnsi="Arial" w:cs="Arial"/>
        </w:rPr>
        <w:t xml:space="preserve"> на территории Спировского района Тверской области.</w:t>
      </w:r>
    </w:p>
    <w:p w:rsidR="002C103E" w:rsidRPr="00F9367F" w:rsidRDefault="002C103E" w:rsidP="002C103E">
      <w:pPr>
        <w:ind w:firstLine="567"/>
        <w:jc w:val="both"/>
        <w:rPr>
          <w:rFonts w:ascii="Arial" w:hAnsi="Arial" w:cs="Arial"/>
          <w:bCs/>
          <w:color w:val="000000"/>
        </w:rPr>
      </w:pPr>
      <w:r w:rsidRPr="00F9367F">
        <w:rPr>
          <w:rFonts w:ascii="Arial" w:hAnsi="Arial" w:cs="Arial"/>
          <w:bCs/>
          <w:color w:val="000000"/>
        </w:rPr>
        <w:t xml:space="preserve">- предоставлять беспрепятственный доступ в установленном порядке к объектам сетей работникам предприятий (организаций) эксплуатационных служб, в ведении которых находятся инженерные сети, для их ремонта, технического обслуживания, выполнения строительно-монтажных работ, связанных с подключением к сетям;  </w:t>
      </w:r>
    </w:p>
    <w:p w:rsidR="002C103E" w:rsidRPr="00F9367F" w:rsidRDefault="002C103E" w:rsidP="002C103E">
      <w:pPr>
        <w:ind w:firstLine="567"/>
        <w:jc w:val="both"/>
        <w:rPr>
          <w:rFonts w:ascii="Arial" w:hAnsi="Arial" w:cs="Arial"/>
          <w:bCs/>
          <w:color w:val="000000"/>
        </w:rPr>
      </w:pPr>
      <w:r w:rsidRPr="00F9367F">
        <w:rPr>
          <w:rFonts w:ascii="Arial" w:hAnsi="Arial" w:cs="Arial"/>
          <w:bCs/>
          <w:color w:val="000000"/>
        </w:rPr>
        <w:t>- обеспечить сохранность подземных инженерных сетей.</w:t>
      </w:r>
    </w:p>
    <w:p w:rsidR="002C103E" w:rsidRPr="00F9367F" w:rsidRDefault="002C103E" w:rsidP="002C103E">
      <w:pPr>
        <w:ind w:firstLine="567"/>
        <w:jc w:val="both"/>
        <w:rPr>
          <w:rFonts w:ascii="Arial" w:hAnsi="Arial" w:cs="Arial"/>
          <w:bCs/>
          <w:color w:val="000000"/>
        </w:rPr>
      </w:pPr>
      <w:r w:rsidRPr="00F9367F">
        <w:rPr>
          <w:rFonts w:ascii="Arial" w:hAnsi="Arial" w:cs="Arial"/>
          <w:b/>
          <w:bCs/>
          <w:color w:val="000000"/>
        </w:rPr>
        <w:t>Срок аренды:</w:t>
      </w:r>
      <w:r w:rsidRPr="00F9367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15</w:t>
      </w:r>
      <w:r w:rsidRPr="00F9367F">
        <w:rPr>
          <w:rFonts w:ascii="Arial" w:hAnsi="Arial" w:cs="Arial"/>
          <w:bCs/>
          <w:color w:val="000000"/>
        </w:rPr>
        <w:t xml:space="preserve"> (пят</w:t>
      </w:r>
      <w:r>
        <w:rPr>
          <w:rFonts w:ascii="Arial" w:hAnsi="Arial" w:cs="Arial"/>
          <w:bCs/>
          <w:color w:val="000000"/>
        </w:rPr>
        <w:t>надцать</w:t>
      </w:r>
      <w:r w:rsidRPr="00F9367F">
        <w:rPr>
          <w:rFonts w:ascii="Arial" w:hAnsi="Arial" w:cs="Arial"/>
          <w:bCs/>
          <w:color w:val="000000"/>
        </w:rPr>
        <w:t>) лет.</w:t>
      </w:r>
    </w:p>
    <w:p w:rsidR="002C103E" w:rsidRPr="00F9367F" w:rsidRDefault="002C103E" w:rsidP="002C103E">
      <w:pPr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2C103E" w:rsidRPr="00F9367F" w:rsidRDefault="002C103E" w:rsidP="002C103E">
      <w:pPr>
        <w:ind w:firstLine="567"/>
        <w:jc w:val="both"/>
        <w:rPr>
          <w:rFonts w:ascii="Arial" w:hAnsi="Arial" w:cs="Arial"/>
        </w:rPr>
      </w:pPr>
      <w:r w:rsidRPr="00F9367F">
        <w:rPr>
          <w:rFonts w:ascii="Arial" w:hAnsi="Arial" w:cs="Arial"/>
        </w:rPr>
        <w:lastRenderedPageBreak/>
        <w:t>2.2. место проведения аукциона: Тверская область, с</w:t>
      </w:r>
      <w:proofErr w:type="gramStart"/>
      <w:r w:rsidRPr="00F9367F">
        <w:rPr>
          <w:rFonts w:ascii="Arial" w:hAnsi="Arial" w:cs="Arial"/>
        </w:rPr>
        <w:t>.В</w:t>
      </w:r>
      <w:proofErr w:type="gramEnd"/>
      <w:r w:rsidRPr="00F9367F">
        <w:rPr>
          <w:rFonts w:ascii="Arial" w:hAnsi="Arial" w:cs="Arial"/>
        </w:rPr>
        <w:t>ыдропужск, ул.Новая, д.1;</w:t>
      </w:r>
    </w:p>
    <w:p w:rsidR="002C103E" w:rsidRPr="00F9367F" w:rsidRDefault="002C103E" w:rsidP="002C103E">
      <w:pPr>
        <w:ind w:firstLine="567"/>
        <w:jc w:val="both"/>
        <w:rPr>
          <w:rFonts w:ascii="Arial" w:hAnsi="Arial" w:cs="Arial"/>
        </w:rPr>
      </w:pPr>
    </w:p>
    <w:p w:rsidR="002C103E" w:rsidRPr="00F9367F" w:rsidRDefault="002C103E" w:rsidP="002C103E">
      <w:pPr>
        <w:ind w:firstLine="567"/>
        <w:jc w:val="both"/>
        <w:rPr>
          <w:rFonts w:ascii="Arial" w:hAnsi="Arial" w:cs="Arial"/>
        </w:rPr>
      </w:pPr>
      <w:r w:rsidRPr="00F9367F">
        <w:rPr>
          <w:rFonts w:ascii="Arial" w:hAnsi="Arial" w:cs="Arial"/>
        </w:rPr>
        <w:t xml:space="preserve">2.3. дату и время проведения аукциона – </w:t>
      </w:r>
      <w:r w:rsidRPr="009057D4">
        <w:rPr>
          <w:rFonts w:ascii="Arial" w:hAnsi="Arial" w:cs="Arial"/>
        </w:rPr>
        <w:t>05 декабря 2016 года</w:t>
      </w:r>
      <w:r w:rsidRPr="00F9367F">
        <w:rPr>
          <w:rFonts w:ascii="Arial" w:hAnsi="Arial" w:cs="Arial"/>
        </w:rPr>
        <w:t>,  11 часов 00 минут.</w:t>
      </w:r>
    </w:p>
    <w:p w:rsidR="002C103E" w:rsidRPr="00F9367F" w:rsidRDefault="002C103E" w:rsidP="002C103E">
      <w:pPr>
        <w:ind w:firstLine="567"/>
        <w:jc w:val="both"/>
        <w:rPr>
          <w:rFonts w:ascii="Arial" w:hAnsi="Arial" w:cs="Arial"/>
        </w:rPr>
      </w:pPr>
    </w:p>
    <w:p w:rsidR="002C103E" w:rsidRPr="002C103E" w:rsidRDefault="002C103E" w:rsidP="002C103E">
      <w:pPr>
        <w:ind w:firstLine="567"/>
        <w:jc w:val="both"/>
        <w:rPr>
          <w:rStyle w:val="20"/>
          <w:rFonts w:ascii="Arial" w:hAnsi="Arial" w:cs="Arial"/>
          <w:sz w:val="24"/>
        </w:rPr>
      </w:pPr>
      <w:r w:rsidRPr="00F9367F">
        <w:rPr>
          <w:rFonts w:ascii="Arial" w:hAnsi="Arial" w:cs="Arial"/>
        </w:rPr>
        <w:t>3.  Утвердить аукционную документацию</w:t>
      </w:r>
      <w:r w:rsidRPr="00F9367F">
        <w:rPr>
          <w:rStyle w:val="20"/>
          <w:rFonts w:ascii="Arial" w:hAnsi="Arial" w:cs="Arial"/>
        </w:rPr>
        <w:t xml:space="preserve"> </w:t>
      </w:r>
      <w:r w:rsidRPr="002C103E">
        <w:rPr>
          <w:rStyle w:val="20"/>
          <w:rFonts w:ascii="Arial" w:hAnsi="Arial" w:cs="Arial"/>
          <w:sz w:val="24"/>
        </w:rPr>
        <w:t>(приложение 1).</w:t>
      </w:r>
    </w:p>
    <w:p w:rsidR="002C103E" w:rsidRPr="002C103E" w:rsidRDefault="002C103E" w:rsidP="002C103E">
      <w:pPr>
        <w:ind w:firstLine="567"/>
        <w:jc w:val="both"/>
        <w:rPr>
          <w:rStyle w:val="20"/>
          <w:rFonts w:ascii="Arial" w:hAnsi="Arial" w:cs="Arial"/>
          <w:sz w:val="24"/>
        </w:rPr>
      </w:pPr>
    </w:p>
    <w:p w:rsidR="002C103E" w:rsidRPr="002C103E" w:rsidRDefault="002C103E" w:rsidP="002C103E">
      <w:pPr>
        <w:ind w:firstLine="567"/>
        <w:jc w:val="both"/>
        <w:rPr>
          <w:rStyle w:val="20"/>
          <w:rFonts w:ascii="Arial" w:hAnsi="Arial" w:cs="Arial"/>
          <w:sz w:val="24"/>
        </w:rPr>
      </w:pPr>
      <w:r w:rsidRPr="002C103E">
        <w:rPr>
          <w:rStyle w:val="20"/>
          <w:rFonts w:ascii="Arial" w:hAnsi="Arial" w:cs="Arial"/>
          <w:sz w:val="24"/>
        </w:rPr>
        <w:t>4.  Утвердить состав аукционной комиссии (приложение 2).</w:t>
      </w:r>
    </w:p>
    <w:p w:rsidR="002C103E" w:rsidRPr="002C103E" w:rsidRDefault="002C103E" w:rsidP="002C103E">
      <w:pPr>
        <w:ind w:firstLine="567"/>
        <w:jc w:val="both"/>
        <w:rPr>
          <w:rStyle w:val="20"/>
          <w:rFonts w:ascii="Arial" w:hAnsi="Arial" w:cs="Arial"/>
          <w:sz w:val="24"/>
        </w:rPr>
      </w:pPr>
    </w:p>
    <w:p w:rsidR="002C103E" w:rsidRPr="00F9367F" w:rsidRDefault="002C103E" w:rsidP="002C103E">
      <w:pPr>
        <w:ind w:firstLine="567"/>
        <w:jc w:val="both"/>
        <w:rPr>
          <w:rFonts w:ascii="Arial" w:hAnsi="Arial" w:cs="Arial"/>
        </w:rPr>
      </w:pPr>
      <w:r w:rsidRPr="00F9367F">
        <w:rPr>
          <w:rFonts w:ascii="Arial" w:hAnsi="Arial" w:cs="Arial"/>
        </w:rPr>
        <w:t xml:space="preserve">5. Обеспечить размещение информационного сообщения о проведении открытого аукциона на официальном стенде администрации поселения, на официальном сайте Российской Федерации </w:t>
      </w:r>
      <w:r w:rsidRPr="00F9367F">
        <w:rPr>
          <w:rFonts w:ascii="Arial" w:hAnsi="Arial" w:cs="Arial"/>
          <w:lang w:val="en-US"/>
        </w:rPr>
        <w:t>www</w:t>
      </w:r>
      <w:r w:rsidRPr="00F9367F">
        <w:rPr>
          <w:rFonts w:ascii="Arial" w:hAnsi="Arial" w:cs="Arial"/>
        </w:rPr>
        <w:t>.</w:t>
      </w:r>
      <w:proofErr w:type="spellStart"/>
      <w:r w:rsidRPr="00F9367F">
        <w:rPr>
          <w:rFonts w:ascii="Arial" w:hAnsi="Arial" w:cs="Arial"/>
          <w:lang w:val="en-US"/>
        </w:rPr>
        <w:t>torgi</w:t>
      </w:r>
      <w:proofErr w:type="spellEnd"/>
      <w:r w:rsidRPr="00F9367F">
        <w:rPr>
          <w:rFonts w:ascii="Arial" w:hAnsi="Arial" w:cs="Arial"/>
        </w:rPr>
        <w:t>.</w:t>
      </w:r>
      <w:proofErr w:type="spellStart"/>
      <w:r w:rsidRPr="00F9367F">
        <w:rPr>
          <w:rFonts w:ascii="Arial" w:hAnsi="Arial" w:cs="Arial"/>
          <w:lang w:val="en-US"/>
        </w:rPr>
        <w:t>gov</w:t>
      </w:r>
      <w:proofErr w:type="spellEnd"/>
      <w:r w:rsidRPr="00F9367F">
        <w:rPr>
          <w:rFonts w:ascii="Arial" w:hAnsi="Arial" w:cs="Arial"/>
        </w:rPr>
        <w:t>.</w:t>
      </w:r>
      <w:proofErr w:type="spellStart"/>
      <w:r w:rsidRPr="00F9367F">
        <w:rPr>
          <w:rFonts w:ascii="Arial" w:hAnsi="Arial" w:cs="Arial"/>
          <w:lang w:val="en-US"/>
        </w:rPr>
        <w:t>ru</w:t>
      </w:r>
      <w:proofErr w:type="spellEnd"/>
      <w:r w:rsidRPr="00F9367F">
        <w:rPr>
          <w:rFonts w:ascii="Arial" w:hAnsi="Arial" w:cs="Arial"/>
        </w:rPr>
        <w:t xml:space="preserve">, а также на официальном сайте администрации поселения </w:t>
      </w:r>
      <w:hyperlink r:id="rId4" w:history="1">
        <w:r w:rsidRPr="00F9367F">
          <w:rPr>
            <w:rStyle w:val="a6"/>
            <w:rFonts w:ascii="Arial" w:hAnsi="Arial" w:cs="Arial"/>
          </w:rPr>
          <w:t>http://adm-vidr.ru/</w:t>
        </w:r>
      </w:hyperlink>
      <w:r w:rsidRPr="00F9367F">
        <w:rPr>
          <w:rFonts w:ascii="Arial" w:hAnsi="Arial" w:cs="Arial"/>
        </w:rPr>
        <w:t xml:space="preserve">. </w:t>
      </w:r>
    </w:p>
    <w:p w:rsidR="002C103E" w:rsidRPr="00F9367F" w:rsidRDefault="002C103E" w:rsidP="002C103E">
      <w:pPr>
        <w:ind w:firstLine="567"/>
        <w:jc w:val="both"/>
        <w:rPr>
          <w:rFonts w:ascii="Arial" w:hAnsi="Arial" w:cs="Arial"/>
        </w:rPr>
      </w:pPr>
    </w:p>
    <w:p w:rsidR="002C103E" w:rsidRPr="00F9367F" w:rsidRDefault="002C103E" w:rsidP="002C103E">
      <w:pPr>
        <w:pStyle w:val="a3"/>
        <w:ind w:right="-1"/>
        <w:rPr>
          <w:rFonts w:ascii="Arial" w:hAnsi="Arial" w:cs="Arial"/>
          <w:sz w:val="24"/>
          <w:szCs w:val="24"/>
        </w:rPr>
      </w:pPr>
      <w:r w:rsidRPr="00F9367F">
        <w:rPr>
          <w:rFonts w:ascii="Arial" w:hAnsi="Arial" w:cs="Arial"/>
          <w:sz w:val="24"/>
          <w:szCs w:val="24"/>
        </w:rPr>
        <w:t xml:space="preserve">         6.  </w:t>
      </w:r>
      <w:proofErr w:type="gramStart"/>
      <w:r w:rsidRPr="00F936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367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C103E" w:rsidRPr="00F9367F" w:rsidRDefault="002C103E" w:rsidP="002C103E">
      <w:pPr>
        <w:ind w:right="-38" w:firstLine="720"/>
        <w:jc w:val="both"/>
        <w:rPr>
          <w:rFonts w:ascii="Arial" w:hAnsi="Arial" w:cs="Arial"/>
        </w:rPr>
      </w:pPr>
    </w:p>
    <w:p w:rsidR="002C103E" w:rsidRDefault="002C103E" w:rsidP="002C103E">
      <w:pPr>
        <w:ind w:right="-38"/>
        <w:jc w:val="both"/>
        <w:rPr>
          <w:rFonts w:ascii="Arial" w:hAnsi="Arial" w:cs="Arial"/>
        </w:rPr>
      </w:pPr>
    </w:p>
    <w:p w:rsidR="002C103E" w:rsidRDefault="002C103E" w:rsidP="002C103E">
      <w:pPr>
        <w:ind w:right="-38"/>
        <w:jc w:val="both"/>
        <w:rPr>
          <w:rFonts w:ascii="Arial" w:hAnsi="Arial" w:cs="Arial"/>
        </w:rPr>
      </w:pPr>
    </w:p>
    <w:p w:rsidR="002C103E" w:rsidRDefault="002C103E" w:rsidP="002C103E">
      <w:pPr>
        <w:ind w:right="-38"/>
        <w:jc w:val="both"/>
        <w:rPr>
          <w:rFonts w:ascii="Arial" w:hAnsi="Arial" w:cs="Arial"/>
        </w:rPr>
      </w:pPr>
    </w:p>
    <w:p w:rsidR="002C103E" w:rsidRPr="002C103E" w:rsidRDefault="002C103E" w:rsidP="002C103E">
      <w:pPr>
        <w:ind w:right="-38"/>
        <w:jc w:val="both"/>
        <w:rPr>
          <w:rFonts w:ascii="Arial" w:hAnsi="Arial" w:cs="Arial"/>
        </w:rPr>
      </w:pPr>
      <w:r w:rsidRPr="002C103E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2C103E">
        <w:rPr>
          <w:rFonts w:ascii="Arial" w:hAnsi="Arial" w:cs="Arial"/>
        </w:rPr>
        <w:t xml:space="preserve">поселения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2C103E">
        <w:rPr>
          <w:rFonts w:ascii="Arial" w:hAnsi="Arial" w:cs="Arial"/>
        </w:rPr>
        <w:t>Г.А.Швехторова</w:t>
      </w:r>
    </w:p>
    <w:p w:rsidR="002C103E" w:rsidRPr="00F9367F" w:rsidRDefault="002C103E" w:rsidP="002C103E">
      <w:pPr>
        <w:ind w:right="-38"/>
        <w:jc w:val="both"/>
        <w:rPr>
          <w:rFonts w:ascii="Arial" w:hAnsi="Arial" w:cs="Arial"/>
        </w:rPr>
      </w:pPr>
    </w:p>
    <w:p w:rsidR="002E6435" w:rsidRDefault="002C103E" w:rsidP="002C103E">
      <w:r w:rsidRPr="00F9367F">
        <w:rPr>
          <w:rFonts w:ascii="Arial" w:hAnsi="Arial" w:cs="Arial"/>
        </w:rPr>
        <w:br w:type="page"/>
      </w:r>
    </w:p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3E"/>
    <w:rsid w:val="002C103E"/>
    <w:rsid w:val="002E6435"/>
    <w:rsid w:val="00E6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2C103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"/>
    <w:basedOn w:val="a0"/>
    <w:link w:val="2"/>
    <w:rsid w:val="002C103E"/>
    <w:rPr>
      <w:rFonts w:eastAsia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C103E"/>
    <w:pPr>
      <w:widowControl w:val="0"/>
      <w:autoSpaceDE w:val="0"/>
      <w:autoSpaceDN w:val="0"/>
      <w:adjustRightInd w:val="0"/>
      <w:jc w:val="both"/>
    </w:pPr>
    <w:rPr>
      <w:sz w:val="23"/>
      <w:szCs w:val="20"/>
    </w:rPr>
  </w:style>
  <w:style w:type="character" w:customStyle="1" w:styleId="a4">
    <w:name w:val="Основной текст Знак"/>
    <w:basedOn w:val="a0"/>
    <w:link w:val="a3"/>
    <w:rsid w:val="002C103E"/>
    <w:rPr>
      <w:rFonts w:eastAsia="Times New Roman"/>
      <w:sz w:val="23"/>
      <w:szCs w:val="20"/>
      <w:lang w:eastAsia="ru-RU"/>
    </w:rPr>
  </w:style>
  <w:style w:type="paragraph" w:styleId="a5">
    <w:name w:val="Normal (Web)"/>
    <w:basedOn w:val="a"/>
    <w:rsid w:val="002C103E"/>
    <w:pPr>
      <w:spacing w:before="100" w:beforeAutospacing="1" w:after="100" w:afterAutospacing="1"/>
    </w:pPr>
  </w:style>
  <w:style w:type="character" w:styleId="a6">
    <w:name w:val="Hyperlink"/>
    <w:rsid w:val="002C103E"/>
    <w:rPr>
      <w:color w:val="0000FF"/>
      <w:u w:val="single"/>
    </w:rPr>
  </w:style>
  <w:style w:type="paragraph" w:styleId="a7">
    <w:name w:val="Body Text Indent"/>
    <w:basedOn w:val="a"/>
    <w:link w:val="a8"/>
    <w:rsid w:val="002C103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C103E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C10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103E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vid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2016-10-24T11:47:00Z</dcterms:created>
  <dcterms:modified xsi:type="dcterms:W3CDTF">2016-10-24T11:49:00Z</dcterms:modified>
</cp:coreProperties>
</file>