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01" w:rsidRDefault="00886201" w:rsidP="002F514E">
      <w:pPr>
        <w:jc w:val="both"/>
        <w:rPr>
          <w:rFonts w:ascii="Arial" w:hAnsi="Arial" w:cs="Arial"/>
          <w:sz w:val="24"/>
          <w:szCs w:val="24"/>
        </w:rPr>
      </w:pPr>
    </w:p>
    <w:p w:rsidR="00886201" w:rsidRDefault="00886201" w:rsidP="002F514E">
      <w:pPr>
        <w:jc w:val="both"/>
        <w:rPr>
          <w:rFonts w:ascii="Arial" w:hAnsi="Arial" w:cs="Arial"/>
          <w:sz w:val="24"/>
          <w:szCs w:val="24"/>
        </w:rPr>
      </w:pPr>
    </w:p>
    <w:p w:rsidR="002E06CB" w:rsidRDefault="002E06CB" w:rsidP="002F514E">
      <w:pPr>
        <w:jc w:val="both"/>
        <w:rPr>
          <w:rFonts w:ascii="Arial" w:hAnsi="Arial" w:cs="Arial"/>
          <w:sz w:val="24"/>
          <w:szCs w:val="24"/>
        </w:rPr>
      </w:pPr>
    </w:p>
    <w:p w:rsidR="002E06CB" w:rsidRPr="00203417" w:rsidRDefault="002E06CB" w:rsidP="002F514E">
      <w:pPr>
        <w:jc w:val="both"/>
        <w:rPr>
          <w:rFonts w:ascii="Arial" w:hAnsi="Arial" w:cs="Arial"/>
          <w:sz w:val="24"/>
          <w:szCs w:val="24"/>
        </w:rPr>
      </w:pPr>
    </w:p>
    <w:p w:rsidR="00CC1551" w:rsidRPr="00203417" w:rsidRDefault="002E06CB" w:rsidP="00470A97">
      <w:pPr>
        <w:ind w:left="778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CC1551" w:rsidRPr="00203417">
        <w:rPr>
          <w:rFonts w:ascii="Arial" w:hAnsi="Arial" w:cs="Arial"/>
          <w:sz w:val="24"/>
          <w:szCs w:val="24"/>
        </w:rPr>
        <w:t xml:space="preserve">риложение </w:t>
      </w:r>
      <w:r w:rsidR="00E41FC4" w:rsidRPr="00203417">
        <w:rPr>
          <w:rFonts w:ascii="Arial" w:hAnsi="Arial" w:cs="Arial"/>
          <w:sz w:val="24"/>
          <w:szCs w:val="24"/>
        </w:rPr>
        <w:t>№ 1</w:t>
      </w:r>
    </w:p>
    <w:p w:rsidR="00CC1551" w:rsidRPr="00203417" w:rsidRDefault="00E41FC4" w:rsidP="00BB2349">
      <w:pPr>
        <w:jc w:val="right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373711" w:rsidRPr="00203417">
        <w:rPr>
          <w:rFonts w:ascii="Arial" w:hAnsi="Arial" w:cs="Arial"/>
          <w:sz w:val="24"/>
          <w:szCs w:val="24"/>
        </w:rPr>
        <w:t xml:space="preserve">  </w:t>
      </w:r>
      <w:r w:rsidR="005959B7" w:rsidRPr="00203417">
        <w:rPr>
          <w:rFonts w:ascii="Arial" w:hAnsi="Arial" w:cs="Arial"/>
          <w:sz w:val="24"/>
          <w:szCs w:val="24"/>
        </w:rPr>
        <w:t xml:space="preserve"> к постановлению</w:t>
      </w:r>
      <w:r w:rsidR="00470A97" w:rsidRPr="00203417">
        <w:rPr>
          <w:rFonts w:ascii="Arial" w:hAnsi="Arial" w:cs="Arial"/>
          <w:sz w:val="24"/>
          <w:szCs w:val="24"/>
        </w:rPr>
        <w:t xml:space="preserve"> администрации</w:t>
      </w:r>
    </w:p>
    <w:p w:rsidR="00470A97" w:rsidRDefault="006C3C83" w:rsidP="00BB234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Выдропужского сельского поселения</w:t>
      </w:r>
    </w:p>
    <w:p w:rsidR="006C3C83" w:rsidRPr="00203417" w:rsidRDefault="006C3C83" w:rsidP="00BB234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Спировского района Тверской области</w:t>
      </w:r>
    </w:p>
    <w:p w:rsidR="006C3C83" w:rsidRPr="00203417" w:rsidRDefault="006C3C83" w:rsidP="006C3C83">
      <w:pPr>
        <w:jc w:val="right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29.01</w:t>
      </w:r>
      <w:r w:rsidRPr="002034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2014</w:t>
      </w:r>
      <w:r w:rsidRPr="00203417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 xml:space="preserve"> 4</w:t>
      </w:r>
      <w:r w:rsidRPr="00203417">
        <w:rPr>
          <w:rFonts w:ascii="Arial" w:hAnsi="Arial" w:cs="Arial"/>
          <w:sz w:val="24"/>
          <w:szCs w:val="24"/>
        </w:rPr>
        <w:t xml:space="preserve"> </w:t>
      </w:r>
    </w:p>
    <w:p w:rsidR="001D4506" w:rsidRPr="00203417" w:rsidRDefault="001D4506" w:rsidP="00BB2349">
      <w:pPr>
        <w:jc w:val="right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5959B7" w:rsidRPr="00203417">
        <w:rPr>
          <w:rFonts w:ascii="Arial" w:hAnsi="Arial" w:cs="Arial"/>
          <w:sz w:val="24"/>
          <w:szCs w:val="24"/>
        </w:rPr>
        <w:t xml:space="preserve">                 </w:t>
      </w:r>
    </w:p>
    <w:p w:rsidR="00CC1551" w:rsidRPr="00203417" w:rsidRDefault="00CC1551" w:rsidP="00797676">
      <w:pPr>
        <w:jc w:val="both"/>
        <w:rPr>
          <w:rFonts w:ascii="Arial" w:hAnsi="Arial" w:cs="Arial"/>
          <w:b/>
          <w:sz w:val="24"/>
          <w:szCs w:val="24"/>
        </w:rPr>
      </w:pPr>
    </w:p>
    <w:p w:rsidR="00CC1551" w:rsidRPr="00203417" w:rsidRDefault="00CC1551" w:rsidP="00CC1551">
      <w:pPr>
        <w:jc w:val="center"/>
        <w:rPr>
          <w:rFonts w:ascii="Arial" w:hAnsi="Arial" w:cs="Arial"/>
          <w:b/>
          <w:sz w:val="24"/>
          <w:szCs w:val="24"/>
        </w:rPr>
      </w:pPr>
      <w:r w:rsidRPr="00203417">
        <w:rPr>
          <w:rFonts w:ascii="Arial" w:hAnsi="Arial" w:cs="Arial"/>
          <w:b/>
          <w:sz w:val="24"/>
          <w:szCs w:val="24"/>
        </w:rPr>
        <w:t>Генеральная схема</w:t>
      </w:r>
    </w:p>
    <w:p w:rsidR="004B4F53" w:rsidRPr="00203417" w:rsidRDefault="00CC1551" w:rsidP="00CC1551">
      <w:pPr>
        <w:jc w:val="center"/>
        <w:rPr>
          <w:rFonts w:ascii="Arial" w:hAnsi="Arial" w:cs="Arial"/>
          <w:b/>
          <w:sz w:val="24"/>
          <w:szCs w:val="24"/>
        </w:rPr>
      </w:pPr>
      <w:r w:rsidRPr="00203417">
        <w:rPr>
          <w:rFonts w:ascii="Arial" w:hAnsi="Arial" w:cs="Arial"/>
          <w:b/>
          <w:sz w:val="24"/>
          <w:szCs w:val="24"/>
        </w:rPr>
        <w:t xml:space="preserve">очистки территорий населенных пунктов </w:t>
      </w:r>
      <w:r w:rsidR="00A50AB6" w:rsidRPr="00203417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BB2349" w:rsidRPr="00203417" w:rsidRDefault="006C3C83" w:rsidP="00B223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Выдропужское</w:t>
      </w:r>
      <w:r w:rsidR="004D1AD7" w:rsidRPr="00203417">
        <w:rPr>
          <w:rFonts w:ascii="Arial" w:hAnsi="Arial" w:cs="Arial"/>
          <w:b/>
          <w:sz w:val="24"/>
          <w:szCs w:val="24"/>
        </w:rPr>
        <w:t xml:space="preserve"> с</w:t>
      </w:r>
      <w:r w:rsidR="00EE6ADF">
        <w:rPr>
          <w:rFonts w:ascii="Arial" w:hAnsi="Arial" w:cs="Arial"/>
          <w:b/>
          <w:sz w:val="24"/>
          <w:szCs w:val="24"/>
        </w:rPr>
        <w:t>ельского поселения</w:t>
      </w:r>
      <w:r>
        <w:rPr>
          <w:rFonts w:ascii="Arial" w:hAnsi="Arial" w:cs="Arial"/>
          <w:b/>
          <w:sz w:val="24"/>
          <w:szCs w:val="24"/>
        </w:rPr>
        <w:t xml:space="preserve"> на 2014-2018</w:t>
      </w:r>
      <w:r w:rsidR="00CC1551" w:rsidRPr="00203417">
        <w:rPr>
          <w:rFonts w:ascii="Arial" w:hAnsi="Arial" w:cs="Arial"/>
          <w:b/>
          <w:sz w:val="24"/>
          <w:szCs w:val="24"/>
        </w:rPr>
        <w:t xml:space="preserve"> годы</w:t>
      </w:r>
    </w:p>
    <w:p w:rsidR="00BB2349" w:rsidRPr="00203417" w:rsidRDefault="00BB2349" w:rsidP="00CC1551">
      <w:pPr>
        <w:jc w:val="center"/>
        <w:rPr>
          <w:rFonts w:ascii="Arial" w:hAnsi="Arial" w:cs="Arial"/>
          <w:b/>
          <w:sz w:val="24"/>
          <w:szCs w:val="24"/>
        </w:rPr>
      </w:pPr>
    </w:p>
    <w:p w:rsidR="00CC1551" w:rsidRPr="00203417" w:rsidRDefault="00CC1551" w:rsidP="00B2232A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203417">
        <w:rPr>
          <w:rFonts w:ascii="Arial" w:hAnsi="Arial" w:cs="Arial"/>
          <w:b/>
          <w:sz w:val="24"/>
          <w:szCs w:val="24"/>
        </w:rPr>
        <w:t>Область применения</w:t>
      </w:r>
    </w:p>
    <w:p w:rsidR="00CC1551" w:rsidRPr="00203417" w:rsidRDefault="00CC1551" w:rsidP="00470A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Генеральная схема очистки территорий</w:t>
      </w:r>
      <w:r w:rsidR="006C3C83">
        <w:rPr>
          <w:rFonts w:ascii="Arial" w:hAnsi="Arial" w:cs="Arial"/>
          <w:sz w:val="24"/>
          <w:szCs w:val="24"/>
        </w:rPr>
        <w:t xml:space="preserve"> населенных пунктов муниципального обр</w:t>
      </w:r>
      <w:r w:rsidR="006C3C83">
        <w:rPr>
          <w:rFonts w:ascii="Arial" w:hAnsi="Arial" w:cs="Arial"/>
          <w:sz w:val="24"/>
          <w:szCs w:val="24"/>
        </w:rPr>
        <w:t>а</w:t>
      </w:r>
      <w:r w:rsidR="006C3C83">
        <w:rPr>
          <w:rFonts w:ascii="Arial" w:hAnsi="Arial" w:cs="Arial"/>
          <w:sz w:val="24"/>
          <w:szCs w:val="24"/>
        </w:rPr>
        <w:t>зования Выдропужское</w:t>
      </w:r>
      <w:r w:rsidR="004D1AD7" w:rsidRPr="00203417">
        <w:rPr>
          <w:rFonts w:ascii="Arial" w:hAnsi="Arial" w:cs="Arial"/>
          <w:sz w:val="24"/>
          <w:szCs w:val="24"/>
        </w:rPr>
        <w:t xml:space="preserve"> сельско</w:t>
      </w:r>
      <w:r w:rsidR="006C3C83">
        <w:rPr>
          <w:rFonts w:ascii="Arial" w:hAnsi="Arial" w:cs="Arial"/>
          <w:sz w:val="24"/>
          <w:szCs w:val="24"/>
        </w:rPr>
        <w:t>е</w:t>
      </w:r>
      <w:r w:rsidR="004D1AD7" w:rsidRPr="00203417">
        <w:rPr>
          <w:rFonts w:ascii="Arial" w:hAnsi="Arial" w:cs="Arial"/>
          <w:sz w:val="24"/>
          <w:szCs w:val="24"/>
        </w:rPr>
        <w:t xml:space="preserve"> поселе</w:t>
      </w:r>
      <w:r w:rsidR="006C3C83">
        <w:rPr>
          <w:rFonts w:ascii="Arial" w:hAnsi="Arial" w:cs="Arial"/>
          <w:sz w:val="24"/>
          <w:szCs w:val="24"/>
        </w:rPr>
        <w:t>ние на 2014-2018</w:t>
      </w:r>
      <w:r w:rsidR="008A607D" w:rsidRPr="00203417">
        <w:rPr>
          <w:rFonts w:ascii="Arial" w:hAnsi="Arial" w:cs="Arial"/>
          <w:sz w:val="24"/>
          <w:szCs w:val="24"/>
        </w:rPr>
        <w:t xml:space="preserve"> годы определяет</w:t>
      </w:r>
      <w:r w:rsidRPr="00203417">
        <w:rPr>
          <w:rFonts w:ascii="Arial" w:hAnsi="Arial" w:cs="Arial"/>
          <w:sz w:val="24"/>
          <w:szCs w:val="24"/>
        </w:rPr>
        <w:t xml:space="preserve"> мероприя</w:t>
      </w:r>
      <w:r w:rsidR="008A607D" w:rsidRPr="00203417">
        <w:rPr>
          <w:rFonts w:ascii="Arial" w:hAnsi="Arial" w:cs="Arial"/>
          <w:sz w:val="24"/>
          <w:szCs w:val="24"/>
        </w:rPr>
        <w:t>тия</w:t>
      </w:r>
      <w:r w:rsidRPr="00203417">
        <w:rPr>
          <w:rFonts w:ascii="Arial" w:hAnsi="Arial" w:cs="Arial"/>
          <w:sz w:val="24"/>
          <w:szCs w:val="24"/>
        </w:rPr>
        <w:t>, объемы работ по всем видам очистки и уборки территорий населенных пунктов, системы и методы сбора, удаления, обезвреживания и переработки отходов, целесообразность проектирования, строительства, реконструкции или расширения объектов системы сан</w:t>
      </w:r>
      <w:r w:rsidRPr="00203417">
        <w:rPr>
          <w:rFonts w:ascii="Arial" w:hAnsi="Arial" w:cs="Arial"/>
          <w:sz w:val="24"/>
          <w:szCs w:val="24"/>
        </w:rPr>
        <w:t>и</w:t>
      </w:r>
      <w:r w:rsidRPr="00203417">
        <w:rPr>
          <w:rFonts w:ascii="Arial" w:hAnsi="Arial" w:cs="Arial"/>
          <w:sz w:val="24"/>
          <w:szCs w:val="24"/>
        </w:rPr>
        <w:t>тарной очистки в границах муниципального образования.</w:t>
      </w:r>
    </w:p>
    <w:p w:rsidR="00CC1551" w:rsidRPr="00203417" w:rsidRDefault="00CC1551" w:rsidP="00B2232A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203417">
        <w:rPr>
          <w:rFonts w:ascii="Arial" w:hAnsi="Arial" w:cs="Arial"/>
          <w:b/>
          <w:sz w:val="24"/>
          <w:szCs w:val="24"/>
        </w:rPr>
        <w:t>Нормативные ссылки</w:t>
      </w:r>
    </w:p>
    <w:p w:rsidR="00CC1551" w:rsidRPr="00203417" w:rsidRDefault="00470A97" w:rsidP="00470A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Г</w:t>
      </w:r>
      <w:r w:rsidR="00CC1551" w:rsidRPr="00203417">
        <w:rPr>
          <w:rFonts w:ascii="Arial" w:hAnsi="Arial" w:cs="Arial"/>
          <w:sz w:val="24"/>
          <w:szCs w:val="24"/>
        </w:rPr>
        <w:t>радостроительный кодекс Российской Федерации</w:t>
      </w:r>
    </w:p>
    <w:p w:rsidR="00CB2945" w:rsidRPr="00203417" w:rsidRDefault="00CB2945" w:rsidP="00470A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Федеральный закон от 06.10.2003 № 131-ФЗ «Об общих принципах организации местного самоуправления в Российской Федерации» </w:t>
      </w:r>
    </w:p>
    <w:p w:rsidR="00CB2945" w:rsidRPr="00203417" w:rsidRDefault="00CB2945" w:rsidP="00470A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Федеральный закон от 30 марта 1999 № 52-ФЗ «О санитарно-эпидемиологическом благополучии населения».</w:t>
      </w:r>
    </w:p>
    <w:p w:rsidR="00CB2945" w:rsidRPr="00203417" w:rsidRDefault="00CB2945" w:rsidP="00470A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 w:rsidRPr="00203417">
          <w:rPr>
            <w:rFonts w:ascii="Arial" w:hAnsi="Arial" w:cs="Arial"/>
            <w:sz w:val="24"/>
            <w:szCs w:val="24"/>
          </w:rPr>
          <w:t>1998 г</w:t>
        </w:r>
      </w:smartTag>
      <w:r w:rsidRPr="00203417">
        <w:rPr>
          <w:rFonts w:ascii="Arial" w:hAnsi="Arial" w:cs="Arial"/>
          <w:sz w:val="24"/>
          <w:szCs w:val="24"/>
        </w:rPr>
        <w:t>. № 89-ФЗ «Об отходах производства и п</w:t>
      </w:r>
      <w:r w:rsidRPr="00203417">
        <w:rPr>
          <w:rFonts w:ascii="Arial" w:hAnsi="Arial" w:cs="Arial"/>
          <w:sz w:val="24"/>
          <w:szCs w:val="24"/>
        </w:rPr>
        <w:t>о</w:t>
      </w:r>
      <w:r w:rsidRPr="00203417">
        <w:rPr>
          <w:rFonts w:ascii="Arial" w:hAnsi="Arial" w:cs="Arial"/>
          <w:sz w:val="24"/>
          <w:szCs w:val="24"/>
        </w:rPr>
        <w:t>требления»</w:t>
      </w:r>
    </w:p>
    <w:p w:rsidR="00CB2945" w:rsidRPr="00203417" w:rsidRDefault="00CB2945" w:rsidP="00470A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Постановление Правительства РФ от 10.02.1997 г. № 155 (в редакции постановл</w:t>
      </w:r>
      <w:r w:rsidRPr="00203417">
        <w:rPr>
          <w:rFonts w:ascii="Arial" w:hAnsi="Arial" w:cs="Arial"/>
          <w:sz w:val="24"/>
          <w:szCs w:val="24"/>
        </w:rPr>
        <w:t>е</w:t>
      </w:r>
      <w:r w:rsidRPr="00203417">
        <w:rPr>
          <w:rFonts w:ascii="Arial" w:hAnsi="Arial" w:cs="Arial"/>
          <w:sz w:val="24"/>
          <w:szCs w:val="24"/>
        </w:rPr>
        <w:t>ний от 13.10.1997 г. № 1303; от 15.09.2000 г. № 694; от 01.02.2005 г. № 49) «Об утвержд</w:t>
      </w:r>
      <w:r w:rsidRPr="00203417">
        <w:rPr>
          <w:rFonts w:ascii="Arial" w:hAnsi="Arial" w:cs="Arial"/>
          <w:sz w:val="24"/>
          <w:szCs w:val="24"/>
        </w:rPr>
        <w:t>е</w:t>
      </w:r>
      <w:r w:rsidRPr="00203417">
        <w:rPr>
          <w:rFonts w:ascii="Arial" w:hAnsi="Arial" w:cs="Arial"/>
          <w:sz w:val="24"/>
          <w:szCs w:val="24"/>
        </w:rPr>
        <w:t>нии Правил представления услуг по вывозу твердых и жидких бытовых отходов»</w:t>
      </w:r>
    </w:p>
    <w:p w:rsidR="00CB2945" w:rsidRPr="00203417" w:rsidRDefault="00CB2945" w:rsidP="00470A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Постановление Коллегии Госстроя РФ от 22.12.1999 г. № 7 «Концепция обращения </w:t>
      </w:r>
      <w:r w:rsidR="00EE061B" w:rsidRPr="00203417">
        <w:rPr>
          <w:rFonts w:ascii="Arial" w:hAnsi="Arial" w:cs="Arial"/>
          <w:sz w:val="24"/>
          <w:szCs w:val="24"/>
        </w:rPr>
        <w:t>с</w:t>
      </w:r>
      <w:r w:rsidRPr="00203417">
        <w:rPr>
          <w:rFonts w:ascii="Arial" w:hAnsi="Arial" w:cs="Arial"/>
          <w:sz w:val="24"/>
          <w:szCs w:val="24"/>
        </w:rPr>
        <w:t xml:space="preserve"> твердыми бытовыми отходами в Российской Федерации МДС 13-82000»</w:t>
      </w:r>
    </w:p>
    <w:p w:rsidR="00CB2945" w:rsidRPr="00203417" w:rsidRDefault="00CB2945" w:rsidP="00470A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Постановление Госстроя России от 21 августа </w:t>
      </w:r>
      <w:smartTag w:uri="urn:schemas-microsoft-com:office:smarttags" w:element="metricconverter">
        <w:smartTagPr>
          <w:attr w:name="ProductID" w:val="2003 г"/>
        </w:smartTagPr>
        <w:r w:rsidRPr="00203417">
          <w:rPr>
            <w:rFonts w:ascii="Arial" w:hAnsi="Arial" w:cs="Arial"/>
            <w:sz w:val="24"/>
            <w:szCs w:val="24"/>
          </w:rPr>
          <w:t>2003 г</w:t>
        </w:r>
      </w:smartTag>
      <w:r w:rsidRPr="00203417">
        <w:rPr>
          <w:rFonts w:ascii="Arial" w:hAnsi="Arial" w:cs="Arial"/>
          <w:sz w:val="24"/>
          <w:szCs w:val="24"/>
        </w:rPr>
        <w:t>. № 152 «Методические рек</w:t>
      </w:r>
      <w:r w:rsidRPr="00203417">
        <w:rPr>
          <w:rFonts w:ascii="Arial" w:hAnsi="Arial" w:cs="Arial"/>
          <w:sz w:val="24"/>
          <w:szCs w:val="24"/>
        </w:rPr>
        <w:t>о</w:t>
      </w:r>
      <w:r w:rsidRPr="00203417">
        <w:rPr>
          <w:rFonts w:ascii="Arial" w:hAnsi="Arial" w:cs="Arial"/>
          <w:sz w:val="24"/>
          <w:szCs w:val="24"/>
        </w:rPr>
        <w:t>мендации о порядке разработки генеральных схем очистки территорий населенных пун</w:t>
      </w:r>
      <w:r w:rsidRPr="00203417">
        <w:rPr>
          <w:rFonts w:ascii="Arial" w:hAnsi="Arial" w:cs="Arial"/>
          <w:sz w:val="24"/>
          <w:szCs w:val="24"/>
        </w:rPr>
        <w:t>к</w:t>
      </w:r>
      <w:r w:rsidRPr="00203417">
        <w:rPr>
          <w:rFonts w:ascii="Arial" w:hAnsi="Arial" w:cs="Arial"/>
          <w:sz w:val="24"/>
          <w:szCs w:val="24"/>
        </w:rPr>
        <w:t>тов Российской Федерации МДК 7-01 2003</w:t>
      </w:r>
    </w:p>
    <w:p w:rsidR="00CB2945" w:rsidRPr="00203417" w:rsidRDefault="00CB2945" w:rsidP="00A65F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СанПиН 42-128-4690-88 «Санитарные правила содержания территорий населенных мест»</w:t>
      </w:r>
    </w:p>
    <w:p w:rsidR="00CB2945" w:rsidRPr="00203417" w:rsidRDefault="00CB2945" w:rsidP="00470A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СанПиН 217 1322-03 «Гигиенические требования к размещению и обезвреживанию отходов производства и потребления»</w:t>
      </w:r>
    </w:p>
    <w:p w:rsidR="0078290B" w:rsidRPr="00203417" w:rsidRDefault="00CB2945" w:rsidP="00470A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СП 217 1038-01 «Гигиенические требования к устройству и содержанию полигонов для твердых бытовых отходов»</w:t>
      </w:r>
    </w:p>
    <w:p w:rsidR="00BB2349" w:rsidRPr="00203417" w:rsidRDefault="0078290B" w:rsidP="00B81A19">
      <w:pPr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 </w:t>
      </w:r>
      <w:r w:rsidR="00CB2945" w:rsidRPr="00203417">
        <w:rPr>
          <w:rFonts w:ascii="Arial" w:hAnsi="Arial" w:cs="Arial"/>
          <w:sz w:val="24"/>
          <w:szCs w:val="24"/>
        </w:rPr>
        <w:tab/>
        <w:t>Государственный стандарт Российской Федерации «Жилищно-коммунальные усл</w:t>
      </w:r>
      <w:r w:rsidR="00CB2945" w:rsidRPr="00203417">
        <w:rPr>
          <w:rFonts w:ascii="Arial" w:hAnsi="Arial" w:cs="Arial"/>
          <w:sz w:val="24"/>
          <w:szCs w:val="24"/>
        </w:rPr>
        <w:t>у</w:t>
      </w:r>
      <w:r w:rsidR="00CB2945" w:rsidRPr="00203417">
        <w:rPr>
          <w:rFonts w:ascii="Arial" w:hAnsi="Arial" w:cs="Arial"/>
          <w:sz w:val="24"/>
          <w:szCs w:val="24"/>
        </w:rPr>
        <w:t>ги «Общие технические условия (в редакции постановлений Госстандарта России от 19.06.2000 г. № 158-ст, от 22.07.2003 г. № 248-ст)</w:t>
      </w:r>
    </w:p>
    <w:p w:rsidR="00CB2945" w:rsidRPr="00203417" w:rsidRDefault="00BB2349" w:rsidP="00B81A19">
      <w:pPr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            </w:t>
      </w:r>
      <w:r w:rsidR="00CB2945" w:rsidRPr="00203417">
        <w:rPr>
          <w:rFonts w:ascii="Arial" w:hAnsi="Arial" w:cs="Arial"/>
          <w:sz w:val="24"/>
          <w:szCs w:val="24"/>
        </w:rPr>
        <w:t>ГОСТ Р50597-93 «Автомобильные дороги и улицы. Требования к эксплуатацио</w:t>
      </w:r>
      <w:r w:rsidR="00CB2945" w:rsidRPr="00203417">
        <w:rPr>
          <w:rFonts w:ascii="Arial" w:hAnsi="Arial" w:cs="Arial"/>
          <w:sz w:val="24"/>
          <w:szCs w:val="24"/>
        </w:rPr>
        <w:t>н</w:t>
      </w:r>
      <w:r w:rsidR="00CB2945" w:rsidRPr="00203417">
        <w:rPr>
          <w:rFonts w:ascii="Arial" w:hAnsi="Arial" w:cs="Arial"/>
          <w:sz w:val="24"/>
          <w:szCs w:val="24"/>
        </w:rPr>
        <w:t>ному состоянию, допустимому по условиям обеспечения безопасности дорожного движ</w:t>
      </w:r>
      <w:r w:rsidR="00CB2945" w:rsidRPr="00203417">
        <w:rPr>
          <w:rFonts w:ascii="Arial" w:hAnsi="Arial" w:cs="Arial"/>
          <w:sz w:val="24"/>
          <w:szCs w:val="24"/>
        </w:rPr>
        <w:t>е</w:t>
      </w:r>
      <w:r w:rsidR="00CB2945" w:rsidRPr="00203417">
        <w:rPr>
          <w:rFonts w:ascii="Arial" w:hAnsi="Arial" w:cs="Arial"/>
          <w:sz w:val="24"/>
          <w:szCs w:val="24"/>
        </w:rPr>
        <w:t>ния»</w:t>
      </w:r>
    </w:p>
    <w:p w:rsidR="00CB2945" w:rsidRPr="00203417" w:rsidRDefault="00CB2945" w:rsidP="00B81A19">
      <w:pPr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lastRenderedPageBreak/>
        <w:tab/>
        <w:t>Инструкция по организации и технологии механизированной уборки населенных мест, утвержденная Министерством жилищно-коммунального хозяйства РСФСР 12.07.1978 г.</w:t>
      </w:r>
    </w:p>
    <w:p w:rsidR="00F97BFD" w:rsidRPr="00203417" w:rsidRDefault="00F97BFD" w:rsidP="00B81A19">
      <w:pPr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ab/>
        <w:t>Приказ Департамента ЖКХ Министерства строительства РФ от 06.12.1994 № 13 «Об утверждении рекомендаций о нормировании труда работников предприятий внешн</w:t>
      </w:r>
      <w:r w:rsidRPr="00203417">
        <w:rPr>
          <w:rFonts w:ascii="Arial" w:hAnsi="Arial" w:cs="Arial"/>
          <w:sz w:val="24"/>
          <w:szCs w:val="24"/>
        </w:rPr>
        <w:t>е</w:t>
      </w:r>
      <w:r w:rsidRPr="00203417">
        <w:rPr>
          <w:rFonts w:ascii="Arial" w:hAnsi="Arial" w:cs="Arial"/>
          <w:sz w:val="24"/>
          <w:szCs w:val="24"/>
        </w:rPr>
        <w:t>го благоустройства»</w:t>
      </w:r>
    </w:p>
    <w:p w:rsidR="00E7270B" w:rsidRPr="00203417" w:rsidRDefault="00F97BFD" w:rsidP="00B81A19">
      <w:pPr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ab/>
      </w:r>
      <w:r w:rsidR="00BB2349" w:rsidRPr="00203417">
        <w:rPr>
          <w:rFonts w:ascii="Arial" w:hAnsi="Arial" w:cs="Arial"/>
          <w:sz w:val="24"/>
          <w:szCs w:val="24"/>
        </w:rPr>
        <w:t xml:space="preserve"> </w:t>
      </w:r>
      <w:r w:rsidRPr="00203417">
        <w:rPr>
          <w:rFonts w:ascii="Arial" w:hAnsi="Arial" w:cs="Arial"/>
          <w:sz w:val="24"/>
          <w:szCs w:val="24"/>
        </w:rPr>
        <w:t>Методические рекомендации по формированию тарифов на услуги по уничтож</w:t>
      </w:r>
      <w:r w:rsidRPr="00203417">
        <w:rPr>
          <w:rFonts w:ascii="Arial" w:hAnsi="Arial" w:cs="Arial"/>
          <w:sz w:val="24"/>
          <w:szCs w:val="24"/>
        </w:rPr>
        <w:t>е</w:t>
      </w:r>
      <w:r w:rsidRPr="00203417">
        <w:rPr>
          <w:rFonts w:ascii="Arial" w:hAnsi="Arial" w:cs="Arial"/>
          <w:sz w:val="24"/>
          <w:szCs w:val="24"/>
        </w:rPr>
        <w:t xml:space="preserve">нию, утилизации и захоронению твердых бытовых отходов Государственный комитет Российской Федерации по строительной, архитектурной и жилищной политике. Институт экономики жилищно-коммунального хозяйства. Москва </w:t>
      </w:r>
      <w:smartTag w:uri="urn:schemas-microsoft-com:office:smarttags" w:element="metricconverter">
        <w:smartTagPr>
          <w:attr w:name="ProductID" w:val="2003 г"/>
        </w:smartTagPr>
        <w:r w:rsidRPr="00203417">
          <w:rPr>
            <w:rFonts w:ascii="Arial" w:hAnsi="Arial" w:cs="Arial"/>
            <w:sz w:val="24"/>
            <w:szCs w:val="24"/>
          </w:rPr>
          <w:t>2003 г</w:t>
        </w:r>
      </w:smartTag>
      <w:r w:rsidRPr="00203417">
        <w:rPr>
          <w:rFonts w:ascii="Arial" w:hAnsi="Arial" w:cs="Arial"/>
          <w:sz w:val="24"/>
          <w:szCs w:val="24"/>
        </w:rPr>
        <w:t>.</w:t>
      </w:r>
    </w:p>
    <w:p w:rsidR="00F97BFD" w:rsidRPr="00203417" w:rsidRDefault="00F97BFD" w:rsidP="00B81A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«Рекомендации по определению норм накопления твердых бытовых отходов для городов РСФСР» утвержденные 09.03.1982 г. заместителем Министра ЖКХ РСФСР.</w:t>
      </w:r>
    </w:p>
    <w:p w:rsidR="004F0533" w:rsidRPr="00203417" w:rsidRDefault="00A2569A" w:rsidP="00B81A1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Решение совета депутатов Выдропужского</w:t>
      </w:r>
      <w:r w:rsidR="005B69A1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454096" w:rsidRPr="00203417">
        <w:rPr>
          <w:rFonts w:ascii="Arial" w:hAnsi="Arial" w:cs="Arial"/>
          <w:color w:val="000000"/>
          <w:sz w:val="24"/>
          <w:szCs w:val="24"/>
        </w:rPr>
        <w:t xml:space="preserve"> </w:t>
      </w:r>
      <w:r w:rsidR="00DC4645" w:rsidRPr="00203417">
        <w:rPr>
          <w:rFonts w:ascii="Arial" w:eastAsia="Andale Sans UI" w:hAnsi="Arial" w:cs="Arial"/>
          <w:kern w:val="1"/>
          <w:sz w:val="24"/>
          <w:szCs w:val="24"/>
        </w:rPr>
        <w:t>от</w:t>
      </w:r>
      <w:r w:rsidR="00DC4645" w:rsidRPr="00203417">
        <w:rPr>
          <w:rFonts w:ascii="Arial" w:hAnsi="Arial" w:cs="Arial"/>
          <w:kern w:val="1"/>
          <w:sz w:val="24"/>
          <w:szCs w:val="24"/>
        </w:rPr>
        <w:t xml:space="preserve"> </w:t>
      </w:r>
      <w:r>
        <w:rPr>
          <w:rFonts w:ascii="Arial" w:hAnsi="Arial" w:cs="Arial"/>
          <w:kern w:val="1"/>
          <w:sz w:val="24"/>
          <w:szCs w:val="24"/>
        </w:rPr>
        <w:t>12.12.2008</w:t>
      </w:r>
      <w:r w:rsidR="00B81A19" w:rsidRPr="00203417">
        <w:rPr>
          <w:rFonts w:ascii="Arial" w:hAnsi="Arial" w:cs="Arial"/>
          <w:kern w:val="1"/>
          <w:sz w:val="24"/>
          <w:szCs w:val="24"/>
        </w:rPr>
        <w:t xml:space="preserve"> г.</w:t>
      </w:r>
      <w:r w:rsidR="00DC4645" w:rsidRPr="00203417">
        <w:rPr>
          <w:rFonts w:ascii="Arial" w:hAnsi="Arial" w:cs="Arial"/>
          <w:kern w:val="1"/>
          <w:sz w:val="24"/>
          <w:szCs w:val="24"/>
        </w:rPr>
        <w:t xml:space="preserve"> № </w:t>
      </w:r>
      <w:r>
        <w:rPr>
          <w:rFonts w:ascii="Arial" w:hAnsi="Arial" w:cs="Arial"/>
          <w:kern w:val="1"/>
          <w:sz w:val="24"/>
          <w:szCs w:val="24"/>
        </w:rPr>
        <w:t>17</w:t>
      </w:r>
      <w:r w:rsidR="00B81A19" w:rsidRPr="00203417">
        <w:rPr>
          <w:rFonts w:ascii="Arial" w:hAnsi="Arial" w:cs="Arial"/>
          <w:kern w:val="1"/>
          <w:sz w:val="24"/>
          <w:szCs w:val="24"/>
        </w:rPr>
        <w:t xml:space="preserve"> «О Поряд</w:t>
      </w:r>
      <w:r>
        <w:rPr>
          <w:rFonts w:ascii="Arial" w:hAnsi="Arial" w:cs="Arial"/>
          <w:kern w:val="1"/>
          <w:sz w:val="24"/>
          <w:szCs w:val="24"/>
        </w:rPr>
        <w:t>ке сбора и удаления</w:t>
      </w:r>
      <w:r w:rsidR="00B81A19" w:rsidRPr="00203417">
        <w:rPr>
          <w:rFonts w:ascii="Arial" w:hAnsi="Arial" w:cs="Arial"/>
          <w:kern w:val="1"/>
          <w:sz w:val="24"/>
          <w:szCs w:val="24"/>
        </w:rPr>
        <w:t xml:space="preserve"> бытовых отход</w:t>
      </w:r>
      <w:r>
        <w:rPr>
          <w:rFonts w:ascii="Arial" w:hAnsi="Arial" w:cs="Arial"/>
          <w:kern w:val="1"/>
          <w:sz w:val="24"/>
          <w:szCs w:val="24"/>
        </w:rPr>
        <w:t>ов и отходов потребления и производства</w:t>
      </w:r>
      <w:r w:rsidR="00B81A19" w:rsidRPr="00203417">
        <w:rPr>
          <w:rFonts w:ascii="Arial" w:hAnsi="Arial" w:cs="Arial"/>
          <w:kern w:val="1"/>
          <w:sz w:val="24"/>
          <w:szCs w:val="24"/>
        </w:rPr>
        <w:t xml:space="preserve"> на террито</w:t>
      </w:r>
      <w:r>
        <w:rPr>
          <w:rFonts w:ascii="Arial" w:hAnsi="Arial" w:cs="Arial"/>
          <w:kern w:val="1"/>
          <w:sz w:val="24"/>
          <w:szCs w:val="24"/>
        </w:rPr>
        <w:t>рии Выдропужского сельского поселения</w:t>
      </w:r>
      <w:r w:rsidR="00B81A19" w:rsidRPr="00203417">
        <w:rPr>
          <w:rFonts w:ascii="Arial" w:hAnsi="Arial" w:cs="Arial"/>
          <w:kern w:val="1"/>
          <w:sz w:val="24"/>
          <w:szCs w:val="24"/>
        </w:rPr>
        <w:t>».</w:t>
      </w:r>
      <w:r w:rsidR="00DC4645" w:rsidRPr="00203417">
        <w:rPr>
          <w:rFonts w:ascii="Arial" w:hAnsi="Arial" w:cs="Arial"/>
          <w:kern w:val="1"/>
          <w:sz w:val="24"/>
          <w:szCs w:val="24"/>
        </w:rPr>
        <w:t xml:space="preserve"> </w:t>
      </w:r>
    </w:p>
    <w:p w:rsidR="004F0533" w:rsidRPr="00203417" w:rsidRDefault="00E7270B" w:rsidP="002034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color w:val="000000"/>
          <w:sz w:val="24"/>
          <w:szCs w:val="24"/>
        </w:rPr>
        <w:t>Решение Совета д</w:t>
      </w:r>
      <w:r w:rsidR="004F0533" w:rsidRPr="00203417">
        <w:rPr>
          <w:rFonts w:ascii="Arial" w:hAnsi="Arial" w:cs="Arial"/>
          <w:color w:val="000000"/>
          <w:sz w:val="24"/>
          <w:szCs w:val="24"/>
        </w:rPr>
        <w:t xml:space="preserve">епутатов </w:t>
      </w:r>
      <w:r w:rsidR="00A2569A">
        <w:rPr>
          <w:rFonts w:ascii="Arial" w:hAnsi="Arial" w:cs="Arial"/>
          <w:color w:val="000000"/>
          <w:sz w:val="24"/>
          <w:szCs w:val="24"/>
        </w:rPr>
        <w:t>Выдропужского</w:t>
      </w:r>
      <w:r w:rsidR="005B69A1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203417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A2569A">
        <w:rPr>
          <w:rFonts w:ascii="Arial" w:hAnsi="Arial" w:cs="Arial"/>
          <w:color w:val="000000"/>
          <w:sz w:val="24"/>
          <w:szCs w:val="24"/>
        </w:rPr>
        <w:t>14.06</w:t>
      </w:r>
      <w:r w:rsidR="00B81A19" w:rsidRPr="00203417">
        <w:rPr>
          <w:rFonts w:ascii="Arial" w:hAnsi="Arial" w:cs="Arial"/>
          <w:color w:val="000000"/>
          <w:sz w:val="24"/>
          <w:szCs w:val="24"/>
        </w:rPr>
        <w:t>.2012 г.</w:t>
      </w:r>
      <w:r w:rsidR="0078745C" w:rsidRPr="00203417">
        <w:rPr>
          <w:rFonts w:ascii="Arial" w:hAnsi="Arial" w:cs="Arial"/>
          <w:color w:val="000000"/>
          <w:sz w:val="24"/>
          <w:szCs w:val="24"/>
        </w:rPr>
        <w:t xml:space="preserve"> </w:t>
      </w:r>
      <w:r w:rsidR="004F0533" w:rsidRPr="00203417">
        <w:rPr>
          <w:rFonts w:ascii="Arial" w:eastAsia="Andale Sans UI" w:hAnsi="Arial" w:cs="Arial"/>
          <w:kern w:val="1"/>
          <w:sz w:val="24"/>
          <w:szCs w:val="24"/>
        </w:rPr>
        <w:t xml:space="preserve">№ </w:t>
      </w:r>
      <w:r w:rsidR="00A2569A">
        <w:rPr>
          <w:rFonts w:ascii="Arial" w:eastAsia="Andale Sans UI" w:hAnsi="Arial" w:cs="Arial"/>
          <w:kern w:val="1"/>
          <w:sz w:val="24"/>
          <w:szCs w:val="24"/>
        </w:rPr>
        <w:t>129</w:t>
      </w:r>
      <w:r w:rsidRPr="00203417">
        <w:rPr>
          <w:rFonts w:ascii="Arial" w:eastAsia="Andale Sans UI" w:hAnsi="Arial" w:cs="Arial"/>
          <w:kern w:val="1"/>
          <w:sz w:val="24"/>
          <w:szCs w:val="24"/>
        </w:rPr>
        <w:t xml:space="preserve"> </w:t>
      </w:r>
      <w:r w:rsidR="004F0533" w:rsidRPr="00203417">
        <w:rPr>
          <w:rFonts w:ascii="Arial" w:eastAsia="Andale Sans UI" w:hAnsi="Arial" w:cs="Arial"/>
          <w:kern w:val="1"/>
          <w:sz w:val="24"/>
          <w:szCs w:val="24"/>
        </w:rPr>
        <w:t>«</w:t>
      </w:r>
      <w:r w:rsidR="004F0533" w:rsidRPr="00203417">
        <w:rPr>
          <w:rFonts w:ascii="Arial" w:hAnsi="Arial" w:cs="Arial"/>
          <w:sz w:val="24"/>
          <w:szCs w:val="24"/>
        </w:rPr>
        <w:t xml:space="preserve">Об утверждении Правил </w:t>
      </w:r>
      <w:r w:rsidR="00A2569A">
        <w:rPr>
          <w:rFonts w:ascii="Arial" w:hAnsi="Arial" w:cs="Arial"/>
          <w:sz w:val="24"/>
          <w:szCs w:val="24"/>
        </w:rPr>
        <w:t>благоустройства</w:t>
      </w:r>
      <w:r w:rsidR="004F0533" w:rsidRPr="00203417">
        <w:rPr>
          <w:rFonts w:ascii="Arial" w:hAnsi="Arial" w:cs="Arial"/>
          <w:sz w:val="24"/>
          <w:szCs w:val="24"/>
        </w:rPr>
        <w:t xml:space="preserve"> территори</w:t>
      </w:r>
      <w:r w:rsidR="0078745C" w:rsidRPr="00203417">
        <w:rPr>
          <w:rFonts w:ascii="Arial" w:hAnsi="Arial" w:cs="Arial"/>
          <w:sz w:val="24"/>
          <w:szCs w:val="24"/>
        </w:rPr>
        <w:t>и</w:t>
      </w:r>
      <w:r w:rsidR="00A2569A">
        <w:rPr>
          <w:rFonts w:ascii="Arial" w:hAnsi="Arial" w:cs="Arial"/>
          <w:sz w:val="24"/>
          <w:szCs w:val="24"/>
        </w:rPr>
        <w:t xml:space="preserve"> Выдропужского</w:t>
      </w:r>
      <w:r w:rsidR="004D1AD7" w:rsidRPr="00203417">
        <w:rPr>
          <w:rFonts w:ascii="Arial" w:hAnsi="Arial" w:cs="Arial"/>
          <w:sz w:val="24"/>
          <w:szCs w:val="24"/>
        </w:rPr>
        <w:t xml:space="preserve"> сельского п</w:t>
      </w:r>
      <w:r w:rsidR="004D1AD7" w:rsidRPr="00203417">
        <w:rPr>
          <w:rFonts w:ascii="Arial" w:hAnsi="Arial" w:cs="Arial"/>
          <w:sz w:val="24"/>
          <w:szCs w:val="24"/>
        </w:rPr>
        <w:t>о</w:t>
      </w:r>
      <w:r w:rsidR="004D1AD7" w:rsidRPr="00203417">
        <w:rPr>
          <w:rFonts w:ascii="Arial" w:hAnsi="Arial" w:cs="Arial"/>
          <w:sz w:val="24"/>
          <w:szCs w:val="24"/>
        </w:rPr>
        <w:t>селения»</w:t>
      </w:r>
    </w:p>
    <w:p w:rsidR="004F0533" w:rsidRPr="00203417" w:rsidRDefault="004F0533" w:rsidP="004F0533">
      <w:pPr>
        <w:rPr>
          <w:rFonts w:ascii="Arial" w:hAnsi="Arial" w:cs="Arial"/>
          <w:sz w:val="24"/>
          <w:szCs w:val="24"/>
        </w:rPr>
      </w:pPr>
    </w:p>
    <w:p w:rsidR="00BB2349" w:rsidRPr="00203417" w:rsidRDefault="00F97BFD" w:rsidP="00B2232A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203417">
        <w:rPr>
          <w:rFonts w:ascii="Arial" w:hAnsi="Arial" w:cs="Arial"/>
          <w:b/>
          <w:sz w:val="24"/>
          <w:szCs w:val="24"/>
        </w:rPr>
        <w:t>Об</w:t>
      </w:r>
      <w:r w:rsidR="00FE2ACF" w:rsidRPr="00203417">
        <w:rPr>
          <w:rFonts w:ascii="Arial" w:hAnsi="Arial" w:cs="Arial"/>
          <w:b/>
          <w:sz w:val="24"/>
          <w:szCs w:val="24"/>
        </w:rPr>
        <w:t>щие сведения о</w:t>
      </w:r>
      <w:r w:rsidR="004F0533" w:rsidRPr="00203417">
        <w:rPr>
          <w:rFonts w:ascii="Arial" w:hAnsi="Arial" w:cs="Arial"/>
          <w:b/>
          <w:sz w:val="24"/>
          <w:szCs w:val="24"/>
        </w:rPr>
        <w:t xml:space="preserve"> М</w:t>
      </w:r>
      <w:r w:rsidR="00A2569A">
        <w:rPr>
          <w:rFonts w:ascii="Arial" w:hAnsi="Arial" w:cs="Arial"/>
          <w:b/>
          <w:sz w:val="24"/>
          <w:szCs w:val="24"/>
        </w:rPr>
        <w:t>О Выдропужское</w:t>
      </w:r>
      <w:r w:rsidR="00FE2ACF" w:rsidRPr="00203417">
        <w:rPr>
          <w:rFonts w:ascii="Arial" w:hAnsi="Arial" w:cs="Arial"/>
          <w:b/>
          <w:sz w:val="24"/>
          <w:szCs w:val="24"/>
        </w:rPr>
        <w:t xml:space="preserve"> </w:t>
      </w:r>
      <w:r w:rsidR="00A2569A">
        <w:rPr>
          <w:rFonts w:ascii="Arial" w:hAnsi="Arial" w:cs="Arial"/>
          <w:b/>
          <w:sz w:val="24"/>
          <w:szCs w:val="24"/>
        </w:rPr>
        <w:t xml:space="preserve"> сельское поселение</w:t>
      </w:r>
      <w:r w:rsidRPr="00203417">
        <w:rPr>
          <w:rFonts w:ascii="Arial" w:hAnsi="Arial" w:cs="Arial"/>
          <w:b/>
          <w:sz w:val="24"/>
          <w:szCs w:val="24"/>
        </w:rPr>
        <w:t xml:space="preserve"> и природно-климатические условия</w:t>
      </w:r>
    </w:p>
    <w:p w:rsidR="00B2232A" w:rsidRDefault="00C26EF0" w:rsidP="00B2232A">
      <w:pPr>
        <w:numPr>
          <w:ilvl w:val="1"/>
          <w:numId w:val="20"/>
        </w:num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0341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B2349" w:rsidRPr="00203417">
        <w:rPr>
          <w:rFonts w:ascii="Arial" w:hAnsi="Arial" w:cs="Arial"/>
          <w:b/>
          <w:bCs/>
          <w:color w:val="000000"/>
          <w:sz w:val="24"/>
          <w:szCs w:val="24"/>
        </w:rPr>
        <w:t>Экономико-географическое положение</w:t>
      </w:r>
    </w:p>
    <w:p w:rsidR="00A2569A" w:rsidRDefault="00A2569A" w:rsidP="00A2569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2569A" w:rsidRPr="006E6DB2" w:rsidRDefault="00A2569A" w:rsidP="00A2569A">
      <w:pPr>
        <w:pStyle w:val="ad"/>
        <w:ind w:firstLine="567"/>
        <w:contextualSpacing/>
        <w:rPr>
          <w:rFonts w:ascii="Arial" w:hAnsi="Arial" w:cs="Arial"/>
        </w:rPr>
      </w:pPr>
      <w:r w:rsidRPr="006E6DB2">
        <w:rPr>
          <w:rFonts w:ascii="Arial" w:hAnsi="Arial" w:cs="Arial"/>
        </w:rPr>
        <w:t>Выдропужское сельское поселение (далее Поселение) расположено в юго–западной части Спировского района (далее Района) и граничит с Пеньковским сельским поселен</w:t>
      </w:r>
      <w:r w:rsidRPr="006E6DB2">
        <w:rPr>
          <w:rFonts w:ascii="Arial" w:hAnsi="Arial" w:cs="Arial"/>
        </w:rPr>
        <w:t>и</w:t>
      </w:r>
      <w:r w:rsidRPr="006E6DB2">
        <w:rPr>
          <w:rFonts w:ascii="Arial" w:hAnsi="Arial" w:cs="Arial"/>
        </w:rPr>
        <w:t xml:space="preserve">ем (далее СП), а также с Вышневолоцким и Торжокским районами. Центром Поселения является село Выдропужск, находящееся в </w:t>
      </w:r>
      <w:smartTag w:uri="urn:schemas-microsoft-com:office:smarttags" w:element="metricconverter">
        <w:smartTagPr>
          <w:attr w:name="ProductID" w:val="12 километрах"/>
        </w:smartTagPr>
        <w:r w:rsidRPr="006E6DB2">
          <w:rPr>
            <w:rFonts w:ascii="Arial" w:hAnsi="Arial" w:cs="Arial"/>
          </w:rPr>
          <w:t>12 километрах</w:t>
        </w:r>
      </w:smartTag>
      <w:r w:rsidRPr="006E6DB2">
        <w:rPr>
          <w:rFonts w:ascii="Arial" w:hAnsi="Arial" w:cs="Arial"/>
        </w:rPr>
        <w:t xml:space="preserve"> от районного центра пгт Сп</w:t>
      </w:r>
      <w:r w:rsidRPr="006E6DB2">
        <w:rPr>
          <w:rFonts w:ascii="Arial" w:hAnsi="Arial" w:cs="Arial"/>
        </w:rPr>
        <w:t>и</w:t>
      </w:r>
      <w:r w:rsidRPr="006E6DB2">
        <w:rPr>
          <w:rFonts w:ascii="Arial" w:hAnsi="Arial" w:cs="Arial"/>
        </w:rPr>
        <w:t xml:space="preserve">рово. Центр Района расположен в </w:t>
      </w:r>
      <w:smartTag w:uri="urn:schemas-microsoft-com:office:smarttags" w:element="metricconverter">
        <w:smartTagPr>
          <w:attr w:name="ProductID" w:val="113 километрах"/>
        </w:smartTagPr>
        <w:r w:rsidRPr="006E6DB2">
          <w:rPr>
            <w:rFonts w:ascii="Arial" w:hAnsi="Arial" w:cs="Arial"/>
          </w:rPr>
          <w:t>113 километрах</w:t>
        </w:r>
      </w:smartTag>
      <w:r w:rsidRPr="006E6DB2">
        <w:rPr>
          <w:rFonts w:ascii="Arial" w:hAnsi="Arial" w:cs="Arial"/>
        </w:rPr>
        <w:t xml:space="preserve"> от областного центра – города Твери.</w:t>
      </w:r>
    </w:p>
    <w:p w:rsidR="00A2569A" w:rsidRPr="006E6DB2" w:rsidRDefault="00A2569A" w:rsidP="00A2569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6DB2">
        <w:rPr>
          <w:rFonts w:ascii="Arial" w:hAnsi="Arial" w:cs="Arial"/>
          <w:sz w:val="24"/>
          <w:szCs w:val="24"/>
        </w:rPr>
        <w:t xml:space="preserve">Общий земельный фонд Поселения составляет </w:t>
      </w:r>
      <w:smartTag w:uri="urn:schemas-microsoft-com:office:smarttags" w:element="metricconverter">
        <w:smartTagPr>
          <w:attr w:name="ProductID" w:val="21 814 га"/>
        </w:smartTagPr>
        <w:r w:rsidRPr="006E6DB2">
          <w:rPr>
            <w:rFonts w:ascii="Arial" w:hAnsi="Arial" w:cs="Arial"/>
            <w:sz w:val="24"/>
            <w:szCs w:val="24"/>
          </w:rPr>
          <w:t>21 814 га</w:t>
        </w:r>
      </w:smartTag>
      <w:r w:rsidRPr="006E6DB2">
        <w:rPr>
          <w:rFonts w:ascii="Arial" w:hAnsi="Arial" w:cs="Arial"/>
          <w:sz w:val="24"/>
          <w:szCs w:val="24"/>
        </w:rPr>
        <w:t>.</w:t>
      </w:r>
    </w:p>
    <w:p w:rsidR="00A2569A" w:rsidRPr="006E6DB2" w:rsidRDefault="00A2569A" w:rsidP="00A2569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6DB2">
        <w:rPr>
          <w:rFonts w:ascii="Arial" w:hAnsi="Arial" w:cs="Arial"/>
          <w:sz w:val="24"/>
          <w:szCs w:val="24"/>
        </w:rPr>
        <w:t>Количество населенных пунктов в Поселении – 24.</w:t>
      </w:r>
    </w:p>
    <w:p w:rsidR="00A2569A" w:rsidRPr="006E6DB2" w:rsidRDefault="00A2569A" w:rsidP="00A2569A">
      <w:pPr>
        <w:pStyle w:val="ad"/>
        <w:ind w:firstLine="567"/>
        <w:contextualSpacing/>
        <w:rPr>
          <w:rFonts w:ascii="Arial" w:hAnsi="Arial" w:cs="Arial"/>
        </w:rPr>
      </w:pPr>
      <w:r w:rsidRPr="006E6DB2">
        <w:rPr>
          <w:rFonts w:ascii="Arial" w:hAnsi="Arial" w:cs="Arial"/>
        </w:rPr>
        <w:t>В соответствии с данными Территориального органа Федеральной службы госуда</w:t>
      </w:r>
      <w:r w:rsidRPr="006E6DB2">
        <w:rPr>
          <w:rFonts w:ascii="Arial" w:hAnsi="Arial" w:cs="Arial"/>
        </w:rPr>
        <w:t>р</w:t>
      </w:r>
      <w:r w:rsidRPr="006E6DB2">
        <w:rPr>
          <w:rFonts w:ascii="Arial" w:hAnsi="Arial" w:cs="Arial"/>
        </w:rPr>
        <w:t>ственной статистики по Тверской области (далее Тверьоблстат), на начало 2009 года в Посе</w:t>
      </w:r>
      <w:r w:rsidR="005B69A1">
        <w:rPr>
          <w:rFonts w:ascii="Arial" w:hAnsi="Arial" w:cs="Arial"/>
        </w:rPr>
        <w:t>лении постоянно проживало 1 095</w:t>
      </w:r>
      <w:r w:rsidRPr="006E6DB2">
        <w:rPr>
          <w:rFonts w:ascii="Arial" w:hAnsi="Arial" w:cs="Arial"/>
        </w:rPr>
        <w:t xml:space="preserve"> человек. Плотность населения в Поселении до</w:t>
      </w:r>
      <w:r w:rsidRPr="006E6DB2">
        <w:rPr>
          <w:rFonts w:ascii="Arial" w:hAnsi="Arial" w:cs="Arial"/>
        </w:rPr>
        <w:t>с</w:t>
      </w:r>
      <w:r w:rsidRPr="006E6DB2">
        <w:rPr>
          <w:rFonts w:ascii="Arial" w:hAnsi="Arial" w:cs="Arial"/>
        </w:rPr>
        <w:t xml:space="preserve">тигает 5,0 чел./кв.км, что в 3,3 раза ниже среднеобластного значения (16,4 чел./кв.км). </w:t>
      </w:r>
    </w:p>
    <w:p w:rsidR="00A2569A" w:rsidRPr="006E6DB2" w:rsidRDefault="00A2569A" w:rsidP="00A2569A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6DB2">
        <w:rPr>
          <w:rFonts w:ascii="Arial" w:hAnsi="Arial" w:cs="Arial"/>
          <w:sz w:val="24"/>
          <w:szCs w:val="24"/>
        </w:rPr>
        <w:t>Современное развитие внешних и внутренних транспортных связей Поселения удовлетворительное.</w:t>
      </w:r>
    </w:p>
    <w:p w:rsidR="00A2569A" w:rsidRPr="006E6DB2" w:rsidRDefault="00A2569A" w:rsidP="00A2569A">
      <w:pPr>
        <w:pStyle w:val="ad"/>
        <w:ind w:firstLine="567"/>
        <w:contextualSpacing/>
        <w:rPr>
          <w:rFonts w:ascii="Arial" w:hAnsi="Arial" w:cs="Arial"/>
        </w:rPr>
      </w:pPr>
      <w:r w:rsidRPr="006E6DB2">
        <w:rPr>
          <w:rFonts w:ascii="Arial" w:hAnsi="Arial" w:cs="Arial"/>
        </w:rPr>
        <w:t>Среди автомобильных дорог, проходящих по территории Поселения, наибольшую значимость имеют: федеральная автомагистраль М–10 "Москва – Санкт–Петербург", а</w:t>
      </w:r>
      <w:r w:rsidRPr="006E6DB2">
        <w:rPr>
          <w:rFonts w:ascii="Arial" w:hAnsi="Arial" w:cs="Arial"/>
        </w:rPr>
        <w:t>в</w:t>
      </w:r>
      <w:r w:rsidRPr="006E6DB2">
        <w:rPr>
          <w:rFonts w:ascii="Arial" w:hAnsi="Arial" w:cs="Arial"/>
        </w:rPr>
        <w:t xml:space="preserve">тодорога 1 класса Выдропужск – Спирово. </w:t>
      </w:r>
    </w:p>
    <w:p w:rsidR="00A2569A" w:rsidRPr="006E6DB2" w:rsidRDefault="00A2569A" w:rsidP="00A2569A">
      <w:pPr>
        <w:pStyle w:val="ad"/>
        <w:ind w:firstLine="567"/>
        <w:contextualSpacing/>
        <w:rPr>
          <w:rFonts w:ascii="Arial" w:hAnsi="Arial" w:cs="Arial"/>
        </w:rPr>
      </w:pPr>
      <w:r w:rsidRPr="006E6DB2">
        <w:rPr>
          <w:rFonts w:ascii="Arial" w:hAnsi="Arial" w:cs="Arial"/>
        </w:rPr>
        <w:t>Железные дороги на территории Поселения отсутствуют.</w:t>
      </w:r>
    </w:p>
    <w:p w:rsidR="00A2569A" w:rsidRPr="006E6DB2" w:rsidRDefault="00A2569A" w:rsidP="00A2569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6DB2">
        <w:rPr>
          <w:rFonts w:ascii="Arial" w:hAnsi="Arial" w:cs="Arial"/>
          <w:sz w:val="24"/>
          <w:szCs w:val="24"/>
        </w:rPr>
        <w:t>Водный транспорт в границах Поселения не развит. Основными реками Поселения являются Тверца и Осуга. Реки Поселения не судоходны.</w:t>
      </w:r>
    </w:p>
    <w:p w:rsidR="00A2569A" w:rsidRPr="006E6DB2" w:rsidRDefault="00A2569A" w:rsidP="00A2569A">
      <w:pPr>
        <w:tabs>
          <w:tab w:val="num" w:pos="1080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6DB2">
        <w:rPr>
          <w:rFonts w:ascii="Arial" w:hAnsi="Arial" w:cs="Arial"/>
          <w:sz w:val="24"/>
          <w:szCs w:val="24"/>
        </w:rPr>
        <w:t xml:space="preserve">Основной экономической специализацией Поселения является сельское хозяйство. В растениеводстве преобладает овес. Кроме этого в Поселении выращивают картофель и овощи открытого грунта. В животноводстве преобладают продукты крупного рогатого скота – мясо и молоко. </w:t>
      </w:r>
    </w:p>
    <w:p w:rsidR="00A2569A" w:rsidRPr="006E6DB2" w:rsidRDefault="00A2569A" w:rsidP="00A2569A">
      <w:pPr>
        <w:tabs>
          <w:tab w:val="num" w:pos="1080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6DB2">
        <w:rPr>
          <w:rFonts w:ascii="Arial" w:hAnsi="Arial" w:cs="Arial"/>
          <w:sz w:val="24"/>
          <w:szCs w:val="24"/>
        </w:rPr>
        <w:t>На территории Района отсутствуют предприятия по переработке сельскохозяйстве</w:t>
      </w:r>
      <w:r w:rsidRPr="006E6DB2">
        <w:rPr>
          <w:rFonts w:ascii="Arial" w:hAnsi="Arial" w:cs="Arial"/>
          <w:sz w:val="24"/>
          <w:szCs w:val="24"/>
        </w:rPr>
        <w:t>н</w:t>
      </w:r>
      <w:r w:rsidRPr="006E6DB2">
        <w:rPr>
          <w:rFonts w:ascii="Arial" w:hAnsi="Arial" w:cs="Arial"/>
          <w:sz w:val="24"/>
          <w:szCs w:val="24"/>
        </w:rPr>
        <w:t>ной продукции.</w:t>
      </w:r>
    </w:p>
    <w:p w:rsidR="00A2569A" w:rsidRPr="006E6DB2" w:rsidRDefault="00A2569A" w:rsidP="00A2569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E6DB2">
        <w:rPr>
          <w:rFonts w:ascii="Arial" w:hAnsi="Arial" w:cs="Arial"/>
          <w:sz w:val="24"/>
          <w:szCs w:val="24"/>
        </w:rPr>
        <w:t xml:space="preserve">С экологической точки зрения Поселение достаточно благоприятно для проживания. </w:t>
      </w:r>
    </w:p>
    <w:p w:rsidR="00C26EF0" w:rsidRDefault="00C26EF0" w:rsidP="00C26EF0">
      <w:pPr>
        <w:shd w:val="clear" w:color="auto" w:fill="FFFFFF"/>
        <w:ind w:firstLine="567"/>
        <w:jc w:val="center"/>
        <w:rPr>
          <w:rFonts w:ascii="Arial" w:hAnsi="Arial" w:cs="Arial"/>
          <w:b/>
          <w:bCs/>
          <w:color w:val="000000"/>
          <w:spacing w:val="-5"/>
          <w:sz w:val="24"/>
          <w:szCs w:val="24"/>
        </w:rPr>
      </w:pPr>
      <w:r w:rsidRPr="00203417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3.2. Климат</w:t>
      </w:r>
    </w:p>
    <w:p w:rsidR="00964B66" w:rsidRPr="00964B66" w:rsidRDefault="00964B66" w:rsidP="00AD7A1C">
      <w:pPr>
        <w:shd w:val="clear" w:color="auto" w:fill="FFFFFF"/>
        <w:spacing w:before="343" w:line="274" w:lineRule="exact"/>
        <w:ind w:left="5" w:firstLine="562"/>
        <w:jc w:val="both"/>
        <w:rPr>
          <w:rFonts w:ascii="Arial" w:hAnsi="Arial" w:cs="Arial"/>
        </w:rPr>
      </w:pPr>
      <w:r>
        <w:rPr>
          <w:rFonts w:ascii="Arial" w:hAnsi="Arial" w:cs="Arial"/>
          <w:bCs/>
          <w:spacing w:val="-6"/>
          <w:sz w:val="24"/>
          <w:szCs w:val="24"/>
        </w:rPr>
        <w:lastRenderedPageBreak/>
        <w:t>Пос</w:t>
      </w:r>
      <w:r w:rsidRPr="00964B66">
        <w:rPr>
          <w:rFonts w:ascii="Arial" w:hAnsi="Arial" w:cs="Arial"/>
          <w:bCs/>
          <w:spacing w:val="-6"/>
          <w:sz w:val="24"/>
          <w:szCs w:val="24"/>
        </w:rPr>
        <w:t>еле</w:t>
      </w:r>
      <w:r w:rsidR="00AD7A1C">
        <w:rPr>
          <w:rFonts w:ascii="Arial" w:hAnsi="Arial" w:cs="Arial"/>
          <w:bCs/>
          <w:spacing w:val="-6"/>
          <w:sz w:val="24"/>
          <w:szCs w:val="24"/>
        </w:rPr>
        <w:t>ние расположено в зоне умеренно-</w:t>
      </w:r>
      <w:r w:rsidRPr="00964B66">
        <w:rPr>
          <w:rFonts w:ascii="Arial" w:hAnsi="Arial" w:cs="Arial"/>
          <w:bCs/>
          <w:spacing w:val="-6"/>
          <w:sz w:val="24"/>
          <w:szCs w:val="24"/>
        </w:rPr>
        <w:t xml:space="preserve">континентального климата. Средняя годовая </w:t>
      </w:r>
      <w:r w:rsidR="00AD7A1C">
        <w:rPr>
          <w:rFonts w:ascii="Arial" w:hAnsi="Arial" w:cs="Arial"/>
          <w:bCs/>
          <w:spacing w:val="-6"/>
          <w:sz w:val="24"/>
          <w:szCs w:val="24"/>
        </w:rPr>
        <w:t>температ</w:t>
      </w:r>
      <w:r w:rsidRPr="00964B66">
        <w:rPr>
          <w:rFonts w:ascii="Arial" w:hAnsi="Arial" w:cs="Arial"/>
          <w:bCs/>
          <w:sz w:val="24"/>
          <w:szCs w:val="24"/>
        </w:rPr>
        <w:t>ура воздуха составляет +3,3°С, годовое количество осадков 575-600 мм. Осадки</w:t>
      </w:r>
      <w:r w:rsidR="00AD7A1C">
        <w:rPr>
          <w:rFonts w:ascii="Arial" w:hAnsi="Arial" w:cs="Arial"/>
          <w:bCs/>
          <w:sz w:val="24"/>
          <w:szCs w:val="24"/>
        </w:rPr>
        <w:t xml:space="preserve"> преобладают</w:t>
      </w:r>
      <w:r w:rsidRPr="00964B66">
        <w:rPr>
          <w:rFonts w:ascii="Arial" w:hAnsi="Arial" w:cs="Arial"/>
          <w:bCs/>
          <w:sz w:val="24"/>
          <w:szCs w:val="24"/>
        </w:rPr>
        <w:t xml:space="preserve"> над испарением, поэтому поселение расположено в зоне избыточного </w:t>
      </w:r>
      <w:r w:rsidR="00AD7A1C">
        <w:rPr>
          <w:rFonts w:ascii="Arial" w:hAnsi="Arial" w:cs="Arial"/>
          <w:bCs/>
          <w:spacing w:val="-7"/>
          <w:sz w:val="24"/>
          <w:szCs w:val="24"/>
        </w:rPr>
        <w:t>у</w:t>
      </w:r>
      <w:r w:rsidR="00AD7A1C">
        <w:rPr>
          <w:rFonts w:ascii="Arial" w:hAnsi="Arial" w:cs="Arial"/>
          <w:bCs/>
          <w:spacing w:val="-7"/>
          <w:sz w:val="24"/>
          <w:szCs w:val="24"/>
        </w:rPr>
        <w:t>в</w:t>
      </w:r>
      <w:r w:rsidR="00AD7A1C">
        <w:rPr>
          <w:rFonts w:ascii="Arial" w:hAnsi="Arial" w:cs="Arial"/>
          <w:bCs/>
          <w:spacing w:val="-7"/>
          <w:sz w:val="24"/>
          <w:szCs w:val="24"/>
        </w:rPr>
        <w:t>лажнения</w:t>
      </w:r>
      <w:r w:rsidRPr="00964B66">
        <w:rPr>
          <w:rFonts w:ascii="Arial" w:hAnsi="Arial" w:cs="Arial"/>
          <w:bCs/>
          <w:spacing w:val="-7"/>
          <w:sz w:val="24"/>
          <w:szCs w:val="24"/>
        </w:rPr>
        <w:t xml:space="preserve">, Избыток влаги вызывает вымывание почв, обедняя их, или, застаиваясь, </w:t>
      </w:r>
      <w:r w:rsidRPr="00964B66">
        <w:rPr>
          <w:rFonts w:ascii="Arial" w:hAnsi="Arial" w:cs="Arial"/>
          <w:bCs/>
          <w:spacing w:val="-6"/>
          <w:sz w:val="24"/>
          <w:szCs w:val="24"/>
        </w:rPr>
        <w:t>заболач</w:t>
      </w:r>
      <w:r w:rsidRPr="00964B66">
        <w:rPr>
          <w:rFonts w:ascii="Arial" w:hAnsi="Arial" w:cs="Arial"/>
          <w:bCs/>
          <w:spacing w:val="-6"/>
          <w:sz w:val="24"/>
          <w:szCs w:val="24"/>
        </w:rPr>
        <w:t>и</w:t>
      </w:r>
      <w:r w:rsidRPr="00964B66">
        <w:rPr>
          <w:rFonts w:ascii="Arial" w:hAnsi="Arial" w:cs="Arial"/>
          <w:bCs/>
          <w:spacing w:val="-6"/>
          <w:sz w:val="24"/>
          <w:szCs w:val="24"/>
        </w:rPr>
        <w:t xml:space="preserve">вание. Средний из абсолютных годовых минимумов температуры воздуха, </w:t>
      </w:r>
      <w:r w:rsidR="00AD7A1C">
        <w:rPr>
          <w:rFonts w:ascii="Arial" w:hAnsi="Arial" w:cs="Arial"/>
          <w:bCs/>
          <w:spacing w:val="-6"/>
          <w:sz w:val="24"/>
          <w:szCs w:val="24"/>
        </w:rPr>
        <w:t>являющий</w:t>
      </w:r>
      <w:r w:rsidRPr="00964B66">
        <w:rPr>
          <w:rFonts w:ascii="Arial" w:hAnsi="Arial" w:cs="Arial"/>
          <w:bCs/>
          <w:spacing w:val="-7"/>
          <w:sz w:val="24"/>
          <w:szCs w:val="24"/>
        </w:rPr>
        <w:t>ся пок</w:t>
      </w:r>
      <w:r w:rsidRPr="00964B66">
        <w:rPr>
          <w:rFonts w:ascii="Arial" w:hAnsi="Arial" w:cs="Arial"/>
          <w:bCs/>
          <w:spacing w:val="-7"/>
          <w:sz w:val="24"/>
          <w:szCs w:val="24"/>
        </w:rPr>
        <w:t>а</w:t>
      </w:r>
      <w:r w:rsidRPr="00964B66">
        <w:rPr>
          <w:rFonts w:ascii="Arial" w:hAnsi="Arial" w:cs="Arial"/>
          <w:bCs/>
          <w:spacing w:val="-7"/>
          <w:sz w:val="24"/>
          <w:szCs w:val="24"/>
        </w:rPr>
        <w:t xml:space="preserve">зателем морозоопасности, составляет -33°С. Абсолютный годовой максимум </w:t>
      </w:r>
      <w:r w:rsidRPr="00964B66">
        <w:rPr>
          <w:rFonts w:ascii="Arial" w:hAnsi="Arial" w:cs="Arial"/>
          <w:bCs/>
          <w:sz w:val="24"/>
          <w:szCs w:val="24"/>
        </w:rPr>
        <w:t>гг+35°С.</w:t>
      </w:r>
    </w:p>
    <w:p w:rsidR="00964B66" w:rsidRPr="00964B66" w:rsidRDefault="00AD7A1C" w:rsidP="00AD7A1C">
      <w:pPr>
        <w:shd w:val="clear" w:color="auto" w:fill="FFFFFF"/>
        <w:spacing w:line="274" w:lineRule="exact"/>
        <w:ind w:left="2" w:firstLine="565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Наст</w:t>
      </w:r>
      <w:r w:rsidR="00964B66" w:rsidRPr="00964B66">
        <w:rPr>
          <w:rFonts w:ascii="Arial" w:hAnsi="Arial" w:cs="Arial"/>
          <w:bCs/>
          <w:sz w:val="24"/>
          <w:szCs w:val="24"/>
        </w:rPr>
        <w:t xml:space="preserve">упление периода со среднесуточными температурами воздуха выше 0°С весной </w:t>
      </w:r>
      <w:r>
        <w:rPr>
          <w:rFonts w:ascii="Arial" w:hAnsi="Arial" w:cs="Arial"/>
          <w:bCs/>
          <w:sz w:val="24"/>
          <w:szCs w:val="24"/>
        </w:rPr>
        <w:t>указывает</w:t>
      </w:r>
      <w:r w:rsidR="00964B66" w:rsidRPr="00964B66">
        <w:rPr>
          <w:rFonts w:ascii="Arial" w:hAnsi="Arial" w:cs="Arial"/>
          <w:bCs/>
          <w:spacing w:val="-2"/>
          <w:sz w:val="24"/>
          <w:szCs w:val="24"/>
        </w:rPr>
        <w:t xml:space="preserve"> на конец зимы и близость освобождения полей от снега. По поселению такой </w:t>
      </w:r>
      <w:r>
        <w:rPr>
          <w:rFonts w:ascii="Arial" w:hAnsi="Arial" w:cs="Arial"/>
          <w:bCs/>
          <w:spacing w:val="-2"/>
          <w:sz w:val="24"/>
          <w:szCs w:val="24"/>
        </w:rPr>
        <w:t>н</w:t>
      </w:r>
      <w:r w:rsidR="00964B66" w:rsidRPr="00964B66">
        <w:rPr>
          <w:rFonts w:ascii="Arial" w:hAnsi="Arial" w:cs="Arial"/>
          <w:bCs/>
          <w:spacing w:val="-4"/>
          <w:sz w:val="24"/>
          <w:szCs w:val="24"/>
        </w:rPr>
        <w:t>асту</w:t>
      </w:r>
      <w:r>
        <w:rPr>
          <w:rFonts w:ascii="Arial" w:hAnsi="Arial" w:cs="Arial"/>
          <w:bCs/>
          <w:spacing w:val="-4"/>
          <w:sz w:val="24"/>
          <w:szCs w:val="24"/>
        </w:rPr>
        <w:t>п</w:t>
      </w:r>
      <w:r w:rsidR="00964B66" w:rsidRPr="00964B66">
        <w:rPr>
          <w:rFonts w:ascii="Arial" w:hAnsi="Arial" w:cs="Arial"/>
          <w:bCs/>
          <w:spacing w:val="-4"/>
          <w:sz w:val="24"/>
          <w:szCs w:val="24"/>
        </w:rPr>
        <w:t>ает примерно 4 апреля, обратный переход - 4 ноября. Этот период составляет</w:t>
      </w:r>
      <w:r>
        <w:rPr>
          <w:rFonts w:ascii="Arial" w:hAnsi="Arial" w:cs="Arial"/>
          <w:bCs/>
          <w:spacing w:val="-4"/>
          <w:sz w:val="24"/>
          <w:szCs w:val="24"/>
        </w:rPr>
        <w:t xml:space="preserve"> пр</w:t>
      </w:r>
      <w:r>
        <w:rPr>
          <w:rFonts w:ascii="Arial" w:hAnsi="Arial" w:cs="Arial"/>
          <w:bCs/>
          <w:spacing w:val="-4"/>
          <w:sz w:val="24"/>
          <w:szCs w:val="24"/>
        </w:rPr>
        <w:t>и</w:t>
      </w:r>
      <w:r>
        <w:rPr>
          <w:rFonts w:ascii="Arial" w:hAnsi="Arial" w:cs="Arial"/>
          <w:bCs/>
          <w:spacing w:val="-4"/>
          <w:sz w:val="24"/>
          <w:szCs w:val="24"/>
        </w:rPr>
        <w:t xml:space="preserve">мерно </w:t>
      </w:r>
      <w:r w:rsidR="00964B66" w:rsidRPr="00964B66">
        <w:rPr>
          <w:rFonts w:ascii="Arial" w:hAnsi="Arial" w:cs="Arial"/>
          <w:bCs/>
          <w:spacing w:val="-4"/>
          <w:sz w:val="24"/>
          <w:szCs w:val="24"/>
        </w:rPr>
        <w:t>213 дней.</w:t>
      </w:r>
    </w:p>
    <w:p w:rsidR="00964B66" w:rsidRPr="00964B66" w:rsidRDefault="00AD7A1C" w:rsidP="00AD7A1C">
      <w:pPr>
        <w:shd w:val="clear" w:color="auto" w:fill="FFFFFF"/>
        <w:spacing w:before="7" w:line="274" w:lineRule="exact"/>
        <w:ind w:left="2" w:firstLine="565"/>
        <w:jc w:val="both"/>
        <w:rPr>
          <w:rFonts w:ascii="Arial" w:hAnsi="Arial" w:cs="Arial"/>
        </w:rPr>
      </w:pPr>
      <w:r>
        <w:rPr>
          <w:rFonts w:ascii="Arial" w:hAnsi="Arial" w:cs="Arial"/>
          <w:bCs/>
          <w:spacing w:val="-7"/>
          <w:sz w:val="24"/>
          <w:szCs w:val="24"/>
        </w:rPr>
        <w:t>С нас</w:t>
      </w:r>
      <w:r w:rsidR="00964B66" w:rsidRPr="00964B66">
        <w:rPr>
          <w:rFonts w:ascii="Arial" w:hAnsi="Arial" w:cs="Arial"/>
          <w:bCs/>
          <w:spacing w:val="-7"/>
          <w:sz w:val="24"/>
          <w:szCs w:val="24"/>
        </w:rPr>
        <w:t xml:space="preserve">туплением периода со средней суточной температурой выше +5°С связана спелость </w:t>
      </w:r>
      <w:r>
        <w:rPr>
          <w:rFonts w:ascii="Arial" w:hAnsi="Arial" w:cs="Arial"/>
          <w:bCs/>
          <w:spacing w:val="-7"/>
          <w:sz w:val="24"/>
          <w:szCs w:val="24"/>
        </w:rPr>
        <w:t>почвы, е</w:t>
      </w:r>
      <w:r w:rsidR="00964B66" w:rsidRPr="00964B66">
        <w:rPr>
          <w:rFonts w:ascii="Arial" w:hAnsi="Arial" w:cs="Arial"/>
          <w:bCs/>
          <w:sz w:val="24"/>
          <w:szCs w:val="24"/>
        </w:rPr>
        <w:t xml:space="preserve">е мягкопластичное состояние (когда почва не заплывает, не прилипает, легко </w:t>
      </w:r>
      <w:r w:rsidRPr="0049503C">
        <w:rPr>
          <w:rFonts w:ascii="Arial" w:hAnsi="Arial" w:cs="Arial"/>
          <w:bCs/>
          <w:sz w:val="24"/>
          <w:szCs w:val="24"/>
        </w:rPr>
        <w:t>принимает</w:t>
      </w:r>
      <w:r w:rsidR="00964B66" w:rsidRPr="0049503C">
        <w:rPr>
          <w:rFonts w:ascii="Arial" w:hAnsi="Arial" w:cs="Arial"/>
          <w:bCs/>
          <w:sz w:val="24"/>
          <w:szCs w:val="24"/>
        </w:rPr>
        <w:t xml:space="preserve"> придаваемую ей форму), что определяет начало полевых работ и вегетацию </w:t>
      </w:r>
      <w:r w:rsidR="00DA3CEA" w:rsidRPr="0049503C">
        <w:rPr>
          <w:rFonts w:ascii="Arial" w:hAnsi="Arial" w:cs="Arial"/>
          <w:bCs/>
          <w:spacing w:val="-7"/>
          <w:sz w:val="24"/>
          <w:szCs w:val="24"/>
        </w:rPr>
        <w:t>большинства</w:t>
      </w:r>
      <w:r w:rsidR="00964B66" w:rsidRPr="0049503C">
        <w:rPr>
          <w:rFonts w:ascii="Arial" w:hAnsi="Arial" w:cs="Arial"/>
          <w:bCs/>
          <w:spacing w:val="-7"/>
          <w:sz w:val="24"/>
          <w:szCs w:val="24"/>
        </w:rPr>
        <w:t xml:space="preserve"> культур. Продолжительность этого периода может служить показателем общей </w:t>
      </w:r>
      <w:r w:rsidR="00DA3CEA">
        <w:rPr>
          <w:rFonts w:ascii="Arial" w:hAnsi="Arial" w:cs="Arial"/>
          <w:bCs/>
          <w:sz w:val="24"/>
          <w:szCs w:val="24"/>
        </w:rPr>
        <w:t>продолжительности</w:t>
      </w:r>
      <w:r w:rsidR="00964B66" w:rsidRPr="00964B66">
        <w:rPr>
          <w:rFonts w:ascii="Arial" w:hAnsi="Arial" w:cs="Arial"/>
          <w:bCs/>
          <w:sz w:val="24"/>
          <w:szCs w:val="24"/>
        </w:rPr>
        <w:t xml:space="preserve"> вегетационного периода. Переход </w:t>
      </w:r>
      <w:r w:rsidR="00DA3CEA">
        <w:rPr>
          <w:rFonts w:ascii="Arial" w:hAnsi="Arial" w:cs="Arial"/>
          <w:bCs/>
          <w:sz w:val="24"/>
          <w:szCs w:val="24"/>
        </w:rPr>
        <w:t>через температуру +5°С по В</w:t>
      </w:r>
      <w:r w:rsidR="00DA3CEA">
        <w:rPr>
          <w:rFonts w:ascii="Arial" w:hAnsi="Arial" w:cs="Arial"/>
          <w:bCs/>
          <w:sz w:val="24"/>
          <w:szCs w:val="24"/>
        </w:rPr>
        <w:t>ы</w:t>
      </w:r>
      <w:r w:rsidR="00DA3CEA">
        <w:rPr>
          <w:rFonts w:ascii="Arial" w:hAnsi="Arial" w:cs="Arial"/>
          <w:bCs/>
          <w:sz w:val="24"/>
          <w:szCs w:val="24"/>
        </w:rPr>
        <w:t>дропужскому</w:t>
      </w:r>
      <w:r w:rsidR="00964B66" w:rsidRPr="00964B66">
        <w:rPr>
          <w:rFonts w:ascii="Arial" w:hAnsi="Arial" w:cs="Arial"/>
          <w:bCs/>
          <w:sz w:val="24"/>
          <w:szCs w:val="24"/>
        </w:rPr>
        <w:t xml:space="preserve"> сельскому поселению осуществляется 20 апреля, обратный переход -. Т</w:t>
      </w:r>
      <w:r w:rsidR="00964B66" w:rsidRPr="00964B66">
        <w:rPr>
          <w:rFonts w:ascii="Arial" w:hAnsi="Arial" w:cs="Arial"/>
          <w:bCs/>
          <w:sz w:val="24"/>
          <w:szCs w:val="24"/>
        </w:rPr>
        <w:t>а</w:t>
      </w:r>
      <w:r w:rsidR="00964B66" w:rsidRPr="00964B66">
        <w:rPr>
          <w:rFonts w:ascii="Arial" w:hAnsi="Arial" w:cs="Arial"/>
          <w:bCs/>
          <w:sz w:val="24"/>
          <w:szCs w:val="24"/>
        </w:rPr>
        <w:t>ким образом, этот период длится 171 день.</w:t>
      </w:r>
    </w:p>
    <w:p w:rsidR="00DA3CEA" w:rsidRDefault="00DA3CEA" w:rsidP="00DA3CEA">
      <w:pPr>
        <w:shd w:val="clear" w:color="auto" w:fill="FFFFFF"/>
        <w:spacing w:line="274" w:lineRule="exact"/>
        <w:ind w:right="12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5"/>
          <w:sz w:val="24"/>
          <w:szCs w:val="24"/>
        </w:rPr>
        <w:t>Про</w:t>
      </w:r>
      <w:r w:rsidR="00964B66" w:rsidRPr="00964B66">
        <w:rPr>
          <w:rFonts w:ascii="Arial" w:hAnsi="Arial" w:cs="Arial"/>
          <w:bCs/>
          <w:spacing w:val="-5"/>
          <w:sz w:val="24"/>
          <w:szCs w:val="24"/>
        </w:rPr>
        <w:t>д</w:t>
      </w:r>
      <w:r>
        <w:rPr>
          <w:rFonts w:ascii="Arial" w:hAnsi="Arial" w:cs="Arial"/>
          <w:bCs/>
          <w:spacing w:val="-5"/>
          <w:sz w:val="24"/>
          <w:szCs w:val="24"/>
        </w:rPr>
        <w:t>о</w:t>
      </w:r>
      <w:r w:rsidR="00964B66" w:rsidRPr="00964B66">
        <w:rPr>
          <w:rFonts w:ascii="Arial" w:hAnsi="Arial" w:cs="Arial"/>
          <w:bCs/>
          <w:spacing w:val="-5"/>
          <w:sz w:val="24"/>
          <w:szCs w:val="24"/>
        </w:rPr>
        <w:t>лжительность периода со средней суточной температурой выше +10°С может</w:t>
      </w:r>
      <w:r>
        <w:rPr>
          <w:rFonts w:ascii="Arial" w:hAnsi="Arial" w:cs="Arial"/>
          <w:bCs/>
          <w:spacing w:val="-5"/>
          <w:sz w:val="24"/>
          <w:szCs w:val="24"/>
        </w:rPr>
        <w:t xml:space="preserve"> служить </w:t>
      </w:r>
      <w:r w:rsidR="00964B66" w:rsidRPr="00964B66">
        <w:rPr>
          <w:rFonts w:ascii="Arial" w:hAnsi="Arial" w:cs="Arial"/>
          <w:bCs/>
          <w:sz w:val="24"/>
          <w:szCs w:val="24"/>
        </w:rPr>
        <w:t>показателем теплообеспечен</w:t>
      </w:r>
      <w:r>
        <w:rPr>
          <w:rFonts w:ascii="Arial" w:hAnsi="Arial" w:cs="Arial"/>
          <w:bCs/>
          <w:sz w:val="24"/>
          <w:szCs w:val="24"/>
        </w:rPr>
        <w:t>ности большинства сельскохозяйственных культур умеренных</w:t>
      </w:r>
      <w:r w:rsidR="00964B66" w:rsidRPr="00964B66">
        <w:rPr>
          <w:rFonts w:ascii="Arial" w:hAnsi="Arial" w:cs="Arial"/>
          <w:bCs/>
          <w:sz w:val="24"/>
          <w:szCs w:val="24"/>
        </w:rPr>
        <w:t xml:space="preserve"> широт. Переход через температуру +Ю°С осуществляется, по средним </w:t>
      </w:r>
      <w:r>
        <w:rPr>
          <w:rFonts w:ascii="Arial" w:hAnsi="Arial" w:cs="Arial"/>
          <w:bCs/>
          <w:spacing w:val="-2"/>
          <w:sz w:val="24"/>
          <w:szCs w:val="24"/>
        </w:rPr>
        <w:t>мног</w:t>
      </w:r>
      <w:r>
        <w:rPr>
          <w:rFonts w:ascii="Arial" w:hAnsi="Arial" w:cs="Arial"/>
          <w:bCs/>
          <w:spacing w:val="-2"/>
          <w:sz w:val="24"/>
          <w:szCs w:val="24"/>
        </w:rPr>
        <w:t>о</w:t>
      </w:r>
      <w:r w:rsidR="005B69A1">
        <w:rPr>
          <w:rFonts w:ascii="Arial" w:hAnsi="Arial" w:cs="Arial"/>
          <w:bCs/>
          <w:spacing w:val="-2"/>
          <w:sz w:val="24"/>
          <w:szCs w:val="24"/>
        </w:rPr>
        <w:t>летним</w:t>
      </w:r>
      <w:r w:rsidR="00964B66" w:rsidRPr="00964B66">
        <w:rPr>
          <w:rFonts w:ascii="Arial" w:hAnsi="Arial" w:cs="Arial"/>
          <w:bCs/>
          <w:spacing w:val="-2"/>
          <w:sz w:val="24"/>
          <w:szCs w:val="24"/>
        </w:rPr>
        <w:t xml:space="preserve"> данным, 8 мая, обратный переход 17 сентября. Продолжительность этого </w:t>
      </w:r>
      <w:r w:rsidR="00964B66" w:rsidRPr="00964B66">
        <w:rPr>
          <w:rFonts w:ascii="Arial" w:hAnsi="Arial" w:cs="Arial"/>
          <w:bCs/>
          <w:spacing w:val="-1"/>
          <w:sz w:val="24"/>
          <w:szCs w:val="24"/>
        </w:rPr>
        <w:t xml:space="preserve">активной вегетации - 125 дней. Сумма положительных температур за период с </w:t>
      </w:r>
      <w:r>
        <w:rPr>
          <w:rFonts w:ascii="Arial" w:hAnsi="Arial" w:cs="Arial"/>
          <w:bCs/>
          <w:sz w:val="24"/>
          <w:szCs w:val="24"/>
        </w:rPr>
        <w:t>температурами</w:t>
      </w:r>
      <w:r w:rsidR="00964B66" w:rsidRPr="00964B66">
        <w:rPr>
          <w:rFonts w:ascii="Arial" w:hAnsi="Arial" w:cs="Arial"/>
          <w:bCs/>
          <w:sz w:val="24"/>
          <w:szCs w:val="24"/>
        </w:rPr>
        <w:t xml:space="preserve"> в</w:t>
      </w:r>
      <w:r w:rsidR="00964B66" w:rsidRPr="00964B66">
        <w:rPr>
          <w:rFonts w:ascii="Arial" w:hAnsi="Arial" w:cs="Arial"/>
          <w:bCs/>
          <w:sz w:val="24"/>
          <w:szCs w:val="24"/>
        </w:rPr>
        <w:t>ы</w:t>
      </w:r>
      <w:r w:rsidR="00964B66" w:rsidRPr="00964B66">
        <w:rPr>
          <w:rFonts w:ascii="Arial" w:hAnsi="Arial" w:cs="Arial"/>
          <w:bCs/>
          <w:sz w:val="24"/>
          <w:szCs w:val="24"/>
        </w:rPr>
        <w:t>ше +10°С составляет 1830°С.</w:t>
      </w:r>
    </w:p>
    <w:p w:rsidR="00964B66" w:rsidRPr="00964B66" w:rsidRDefault="00DA3CEA" w:rsidP="00DA3CEA">
      <w:pPr>
        <w:shd w:val="clear" w:color="auto" w:fill="FFFFFF"/>
        <w:spacing w:line="274" w:lineRule="exact"/>
        <w:ind w:right="12"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Без</w:t>
      </w:r>
      <w:r w:rsidR="00964B66" w:rsidRPr="00964B66">
        <w:rPr>
          <w:rFonts w:ascii="Arial" w:hAnsi="Arial" w:cs="Arial"/>
          <w:bCs/>
          <w:spacing w:val="-1"/>
          <w:sz w:val="24"/>
          <w:szCs w:val="24"/>
        </w:rPr>
        <w:t>морозный период для территории Поселения составляет 108 дней. Дата позднего</w:t>
      </w:r>
      <w:r>
        <w:rPr>
          <w:rFonts w:ascii="Arial" w:hAnsi="Arial" w:cs="Arial"/>
        </w:rPr>
        <w:t xml:space="preserve"> </w:t>
      </w:r>
      <w:r w:rsidRPr="00DA3CEA">
        <w:rPr>
          <w:rFonts w:ascii="Arial" w:hAnsi="Arial" w:cs="Arial"/>
          <w:sz w:val="24"/>
          <w:szCs w:val="24"/>
        </w:rPr>
        <w:t>весеннего</w:t>
      </w:r>
      <w:r>
        <w:rPr>
          <w:rFonts w:ascii="Arial" w:hAnsi="Arial" w:cs="Arial"/>
        </w:rPr>
        <w:t xml:space="preserve"> </w:t>
      </w:r>
      <w:r w:rsidR="00964B66" w:rsidRPr="00964B66">
        <w:rPr>
          <w:rFonts w:ascii="Arial" w:hAnsi="Arial" w:cs="Arial"/>
          <w:bCs/>
          <w:spacing w:val="-4"/>
          <w:sz w:val="24"/>
          <w:szCs w:val="24"/>
        </w:rPr>
        <w:t>заморозка - 23 мая, раннего осеннего - 9 сентября.</w:t>
      </w:r>
    </w:p>
    <w:p w:rsidR="00964B66" w:rsidRPr="00964B66" w:rsidRDefault="00DA3CEA" w:rsidP="00DA3CEA">
      <w:pPr>
        <w:shd w:val="clear" w:color="auto" w:fill="FFFFFF"/>
        <w:spacing w:line="274" w:lineRule="exact"/>
        <w:ind w:firstLine="567"/>
        <w:rPr>
          <w:rFonts w:ascii="Arial" w:hAnsi="Arial" w:cs="Arial"/>
        </w:rPr>
      </w:pPr>
      <w:r>
        <w:rPr>
          <w:rFonts w:ascii="Arial" w:hAnsi="Arial" w:cs="Arial"/>
          <w:bCs/>
          <w:spacing w:val="-7"/>
          <w:sz w:val="24"/>
          <w:szCs w:val="24"/>
        </w:rPr>
        <w:t>По влагообеспеченности</w:t>
      </w:r>
      <w:r w:rsidR="00964B66" w:rsidRPr="00964B66">
        <w:rPr>
          <w:rFonts w:ascii="Arial" w:hAnsi="Arial" w:cs="Arial"/>
          <w:bCs/>
          <w:spacing w:val="-7"/>
          <w:sz w:val="24"/>
          <w:szCs w:val="24"/>
        </w:rPr>
        <w:t xml:space="preserve"> Поселение относится к зоне достаточного увлажнения, Средняя</w:t>
      </w:r>
    </w:p>
    <w:p w:rsidR="00964B66" w:rsidRPr="00964B66" w:rsidRDefault="00DA3CEA" w:rsidP="00964B66">
      <w:pPr>
        <w:shd w:val="clear" w:color="auto" w:fill="FFFFFF"/>
        <w:spacing w:line="274" w:lineRule="exact"/>
        <w:rPr>
          <w:rFonts w:ascii="Arial" w:hAnsi="Arial" w:cs="Arial"/>
        </w:rPr>
      </w:pPr>
      <w:r>
        <w:rPr>
          <w:rFonts w:ascii="Arial" w:hAnsi="Arial" w:cs="Arial"/>
          <w:bCs/>
          <w:spacing w:val="-2"/>
          <w:sz w:val="24"/>
          <w:szCs w:val="24"/>
        </w:rPr>
        <w:t>Сумма осадков</w:t>
      </w:r>
      <w:r w:rsidR="00964B66" w:rsidRPr="00964B66">
        <w:rPr>
          <w:rFonts w:ascii="Arial" w:hAnsi="Arial" w:cs="Arial"/>
          <w:bCs/>
          <w:spacing w:val="-2"/>
          <w:sz w:val="24"/>
          <w:szCs w:val="24"/>
        </w:rPr>
        <w:t xml:space="preserve"> за год составляет 593 мм. За период май-сентябрь выпадает в среднем </w:t>
      </w:r>
      <w:r>
        <w:rPr>
          <w:rFonts w:ascii="Arial" w:hAnsi="Arial" w:cs="Arial"/>
          <w:bCs/>
          <w:spacing w:val="-2"/>
          <w:sz w:val="24"/>
          <w:szCs w:val="24"/>
        </w:rPr>
        <w:t>–</w:t>
      </w:r>
      <w:r w:rsidR="00964B66" w:rsidRPr="00964B66">
        <w:rPr>
          <w:rFonts w:ascii="Arial" w:hAnsi="Arial" w:cs="Arial"/>
          <w:bCs/>
          <w:spacing w:val="-2"/>
          <w:sz w:val="24"/>
          <w:szCs w:val="24"/>
        </w:rPr>
        <w:t xml:space="preserve"> 289</w:t>
      </w:r>
      <w:r>
        <w:rPr>
          <w:rFonts w:ascii="Arial" w:hAnsi="Arial" w:cs="Arial"/>
          <w:bCs/>
          <w:spacing w:val="-2"/>
          <w:sz w:val="24"/>
          <w:szCs w:val="24"/>
        </w:rPr>
        <w:t>мм.Гидротермический</w:t>
      </w:r>
      <w:r w:rsidR="00964B66" w:rsidRPr="00964B66">
        <w:rPr>
          <w:rFonts w:ascii="Arial" w:hAnsi="Arial" w:cs="Arial"/>
          <w:bCs/>
          <w:spacing w:val="-7"/>
          <w:sz w:val="24"/>
          <w:szCs w:val="24"/>
        </w:rPr>
        <w:t xml:space="preserve"> коэффициент по поселению составляет 1,6.</w:t>
      </w:r>
    </w:p>
    <w:p w:rsidR="00964B66" w:rsidRPr="00964B66" w:rsidRDefault="00DA3CEA" w:rsidP="00DA3CEA">
      <w:pPr>
        <w:shd w:val="clear" w:color="auto" w:fill="FFFFFF"/>
        <w:spacing w:line="274" w:lineRule="exact"/>
        <w:ind w:firstLine="708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Про</w:t>
      </w:r>
      <w:r w:rsidR="00964B66" w:rsidRPr="00964B66">
        <w:rPr>
          <w:rFonts w:ascii="Arial" w:hAnsi="Arial" w:cs="Arial"/>
          <w:bCs/>
          <w:sz w:val="24"/>
          <w:szCs w:val="24"/>
        </w:rPr>
        <w:t>долж</w:t>
      </w:r>
      <w:r>
        <w:rPr>
          <w:rFonts w:ascii="Arial" w:hAnsi="Arial" w:cs="Arial"/>
          <w:bCs/>
          <w:sz w:val="24"/>
          <w:szCs w:val="24"/>
        </w:rPr>
        <w:t>и</w:t>
      </w:r>
      <w:r w:rsidR="00964B66" w:rsidRPr="00964B66">
        <w:rPr>
          <w:rFonts w:ascii="Arial" w:hAnsi="Arial" w:cs="Arial"/>
          <w:bCs/>
          <w:sz w:val="24"/>
          <w:szCs w:val="24"/>
        </w:rPr>
        <w:t>тельность периода с устойчивым снежным покровом равна 135-140 дней.</w:t>
      </w:r>
    </w:p>
    <w:p w:rsidR="00964B66" w:rsidRPr="00964B66" w:rsidRDefault="00DA3CEA" w:rsidP="00964B66">
      <w:pPr>
        <w:shd w:val="clear" w:color="auto" w:fill="FFFFFF"/>
        <w:spacing w:line="274" w:lineRule="exact"/>
        <w:rPr>
          <w:rFonts w:ascii="Arial" w:hAnsi="Arial" w:cs="Arial"/>
        </w:rPr>
      </w:pPr>
      <w:r>
        <w:rPr>
          <w:rFonts w:ascii="Arial" w:hAnsi="Arial" w:cs="Arial"/>
          <w:bCs/>
          <w:spacing w:val="-1"/>
          <w:sz w:val="24"/>
          <w:szCs w:val="24"/>
        </w:rPr>
        <w:t>Высота сн</w:t>
      </w:r>
      <w:r w:rsidR="00964B66" w:rsidRPr="00964B66">
        <w:rPr>
          <w:rFonts w:ascii="Arial" w:hAnsi="Arial" w:cs="Arial"/>
          <w:bCs/>
          <w:spacing w:val="-1"/>
          <w:sz w:val="24"/>
          <w:szCs w:val="24"/>
        </w:rPr>
        <w:t>ежного покрова колеблется от 33 до 47 см. Средняя из максимальных декадных</w:t>
      </w:r>
    </w:p>
    <w:p w:rsidR="00964B66" w:rsidRPr="00964B66" w:rsidRDefault="00DA3CEA" w:rsidP="00964B66">
      <w:pPr>
        <w:shd w:val="clear" w:color="auto" w:fill="FFFFFF"/>
        <w:spacing w:before="2" w:line="274" w:lineRule="exact"/>
        <w:rPr>
          <w:rFonts w:ascii="Arial" w:hAnsi="Arial" w:cs="Arial"/>
        </w:rPr>
      </w:pPr>
      <w:r>
        <w:rPr>
          <w:rFonts w:ascii="Arial" w:hAnsi="Arial" w:cs="Arial"/>
          <w:bCs/>
          <w:spacing w:val="-1"/>
          <w:sz w:val="24"/>
          <w:szCs w:val="24"/>
        </w:rPr>
        <w:t>высот сне</w:t>
      </w:r>
      <w:r w:rsidR="00964B66" w:rsidRPr="00964B66">
        <w:rPr>
          <w:rFonts w:ascii="Arial" w:hAnsi="Arial" w:cs="Arial"/>
          <w:bCs/>
          <w:spacing w:val="-1"/>
          <w:sz w:val="24"/>
          <w:szCs w:val="24"/>
        </w:rPr>
        <w:t>жного покрова за зиму равна 45-60 см. Глубина промерзания почвы зависит от</w:t>
      </w:r>
    </w:p>
    <w:p w:rsidR="00964B66" w:rsidRPr="00964B66" w:rsidRDefault="00DA3CEA" w:rsidP="00964B66">
      <w:pPr>
        <w:shd w:val="clear" w:color="auto" w:fill="FFFFFF"/>
        <w:spacing w:before="2" w:line="274" w:lineRule="exact"/>
        <w:rPr>
          <w:rFonts w:ascii="Arial" w:hAnsi="Arial" w:cs="Arial"/>
        </w:rPr>
      </w:pPr>
      <w:r>
        <w:rPr>
          <w:rFonts w:ascii="Arial" w:hAnsi="Arial" w:cs="Arial"/>
          <w:bCs/>
          <w:spacing w:val="-6"/>
          <w:sz w:val="24"/>
          <w:szCs w:val="24"/>
        </w:rPr>
        <w:t>с</w:t>
      </w:r>
      <w:r w:rsidR="00964B66" w:rsidRPr="00964B66">
        <w:rPr>
          <w:rFonts w:ascii="Arial" w:hAnsi="Arial" w:cs="Arial"/>
          <w:bCs/>
          <w:spacing w:val="-6"/>
          <w:sz w:val="24"/>
          <w:szCs w:val="24"/>
        </w:rPr>
        <w:t>нежного покрова. Наибольшая глубина промерзания приходится на конец февраля,</w:t>
      </w:r>
    </w:p>
    <w:p w:rsidR="00964B66" w:rsidRPr="00964B66" w:rsidRDefault="00DA3CEA" w:rsidP="00964B66">
      <w:pPr>
        <w:shd w:val="clear" w:color="auto" w:fill="FFFFFF"/>
        <w:spacing w:line="274" w:lineRule="exact"/>
        <w:rPr>
          <w:rFonts w:ascii="Arial" w:hAnsi="Arial" w:cs="Arial"/>
        </w:rPr>
      </w:pPr>
      <w:r>
        <w:rPr>
          <w:rFonts w:ascii="Arial" w:hAnsi="Arial" w:cs="Arial"/>
          <w:bCs/>
          <w:spacing w:val="-6"/>
          <w:sz w:val="24"/>
          <w:szCs w:val="24"/>
        </w:rPr>
        <w:t xml:space="preserve">начало марта и </w:t>
      </w:r>
      <w:r w:rsidR="00964B66" w:rsidRPr="00964B66">
        <w:rPr>
          <w:rFonts w:ascii="Arial" w:hAnsi="Arial" w:cs="Arial"/>
          <w:bCs/>
          <w:spacing w:val="-6"/>
          <w:sz w:val="24"/>
          <w:szCs w:val="24"/>
        </w:rPr>
        <w:t xml:space="preserve"> достигает в среднем 60-90 см.</w:t>
      </w:r>
    </w:p>
    <w:p w:rsidR="00964B66" w:rsidRPr="00964B66" w:rsidRDefault="00DA3CEA" w:rsidP="00DA3CEA">
      <w:pPr>
        <w:shd w:val="clear" w:color="auto" w:fill="FFFFFF"/>
        <w:spacing w:before="2" w:line="274" w:lineRule="exact"/>
        <w:ind w:firstLine="708"/>
        <w:rPr>
          <w:rFonts w:ascii="Arial" w:hAnsi="Arial" w:cs="Arial"/>
        </w:rPr>
      </w:pPr>
      <w:r>
        <w:rPr>
          <w:rFonts w:ascii="Arial" w:hAnsi="Arial" w:cs="Arial"/>
          <w:bCs/>
          <w:spacing w:val="-7"/>
          <w:sz w:val="24"/>
          <w:szCs w:val="24"/>
        </w:rPr>
        <w:t>В Поселении</w:t>
      </w:r>
      <w:r w:rsidR="00964B66" w:rsidRPr="00964B66">
        <w:rPr>
          <w:rFonts w:ascii="Arial" w:hAnsi="Arial" w:cs="Arial"/>
          <w:bCs/>
          <w:spacing w:val="-7"/>
          <w:sz w:val="24"/>
          <w:szCs w:val="24"/>
        </w:rPr>
        <w:t xml:space="preserve"> преобладают ветры западного направления, приносящие зимой оттепели, а</w:t>
      </w:r>
      <w:r>
        <w:rPr>
          <w:rFonts w:ascii="Arial" w:hAnsi="Arial" w:cs="Arial"/>
          <w:bCs/>
          <w:spacing w:val="-7"/>
          <w:sz w:val="24"/>
          <w:szCs w:val="24"/>
        </w:rPr>
        <w:t xml:space="preserve"> летом дожди.</w:t>
      </w:r>
    </w:p>
    <w:p w:rsidR="00964B66" w:rsidRPr="00964B66" w:rsidRDefault="00DA3CEA" w:rsidP="00DA3CEA">
      <w:pPr>
        <w:shd w:val="clear" w:color="auto" w:fill="FFFFFF"/>
        <w:spacing w:line="274" w:lineRule="exact"/>
        <w:ind w:firstLine="708"/>
        <w:rPr>
          <w:rFonts w:ascii="Arial" w:hAnsi="Arial" w:cs="Arial"/>
        </w:rPr>
      </w:pPr>
      <w:r>
        <w:rPr>
          <w:rFonts w:ascii="Arial" w:hAnsi="Arial" w:cs="Arial"/>
          <w:bCs/>
          <w:spacing w:val="-4"/>
          <w:sz w:val="24"/>
          <w:szCs w:val="24"/>
        </w:rPr>
        <w:t>Климатические</w:t>
      </w:r>
      <w:r w:rsidR="005B69A1">
        <w:rPr>
          <w:rFonts w:ascii="Arial" w:hAnsi="Arial" w:cs="Arial"/>
          <w:bCs/>
          <w:spacing w:val="-4"/>
          <w:sz w:val="24"/>
          <w:szCs w:val="24"/>
        </w:rPr>
        <w:t xml:space="preserve"> условия Поселения благоприятны для произрастания</w:t>
      </w:r>
      <w:r w:rsidR="00964B66" w:rsidRPr="00964B66">
        <w:rPr>
          <w:rFonts w:ascii="Arial" w:hAnsi="Arial" w:cs="Arial"/>
          <w:bCs/>
          <w:spacing w:val="-4"/>
          <w:sz w:val="24"/>
          <w:szCs w:val="24"/>
        </w:rPr>
        <w:t xml:space="preserve"> основных</w:t>
      </w:r>
    </w:p>
    <w:p w:rsidR="00964B66" w:rsidRPr="00964B66" w:rsidRDefault="00DA3CEA" w:rsidP="00964B66">
      <w:pPr>
        <w:shd w:val="clear" w:color="auto" w:fill="FFFFFF"/>
        <w:spacing w:line="274" w:lineRule="exact"/>
        <w:rPr>
          <w:rFonts w:ascii="Arial" w:hAnsi="Arial" w:cs="Arial"/>
        </w:rPr>
      </w:pPr>
      <w:r>
        <w:rPr>
          <w:rFonts w:ascii="Arial" w:hAnsi="Arial" w:cs="Arial"/>
          <w:bCs/>
          <w:spacing w:val="-7"/>
          <w:sz w:val="24"/>
          <w:szCs w:val="24"/>
        </w:rPr>
        <w:t>сельскохозяйственных</w:t>
      </w:r>
      <w:r w:rsidR="005B69A1">
        <w:rPr>
          <w:rFonts w:ascii="Arial" w:hAnsi="Arial" w:cs="Arial"/>
          <w:bCs/>
          <w:spacing w:val="-7"/>
          <w:sz w:val="24"/>
          <w:szCs w:val="24"/>
        </w:rPr>
        <w:t xml:space="preserve"> культур умеренного климата: зерновых и зерно-бобовых,</w:t>
      </w:r>
      <w:r w:rsidR="00964B66" w:rsidRPr="00964B66">
        <w:rPr>
          <w:rFonts w:ascii="Arial" w:hAnsi="Arial" w:cs="Arial"/>
          <w:bCs/>
          <w:spacing w:val="-7"/>
          <w:sz w:val="24"/>
          <w:szCs w:val="24"/>
        </w:rPr>
        <w:t xml:space="preserve"> льна,</w:t>
      </w:r>
    </w:p>
    <w:p w:rsidR="00DA3CEA" w:rsidRDefault="00DA3CEA" w:rsidP="00DA3CEA">
      <w:pPr>
        <w:shd w:val="clear" w:color="auto" w:fill="FFFFFF"/>
        <w:spacing w:before="5" w:line="274" w:lineRule="exac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картофеля и </w:t>
      </w:r>
      <w:r w:rsidR="00964B66" w:rsidRPr="00964B66">
        <w:rPr>
          <w:rFonts w:ascii="Arial" w:hAnsi="Arial" w:cs="Arial"/>
          <w:bCs/>
          <w:sz w:val="24"/>
          <w:szCs w:val="24"/>
        </w:rPr>
        <w:t>др..</w:t>
      </w:r>
    </w:p>
    <w:p w:rsidR="00964B66" w:rsidRPr="00964B66" w:rsidRDefault="00DA3CEA" w:rsidP="00DA3CEA">
      <w:pPr>
        <w:shd w:val="clear" w:color="auto" w:fill="FFFFFF"/>
        <w:spacing w:before="5" w:line="274" w:lineRule="exact"/>
        <w:ind w:firstLine="708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В </w:t>
      </w:r>
      <w:r w:rsidR="00964B66" w:rsidRPr="00964B66">
        <w:rPr>
          <w:rFonts w:ascii="Arial" w:hAnsi="Arial" w:cs="Arial"/>
          <w:bCs/>
          <w:sz w:val="24"/>
          <w:szCs w:val="24"/>
        </w:rPr>
        <w:t>целом климатические условия Поселения относительно благоприятны для</w:t>
      </w:r>
      <w:r>
        <w:rPr>
          <w:rFonts w:ascii="Arial" w:hAnsi="Arial" w:cs="Arial"/>
          <w:bCs/>
          <w:sz w:val="24"/>
          <w:szCs w:val="24"/>
        </w:rPr>
        <w:t xml:space="preserve"> во</w:t>
      </w:r>
      <w:r>
        <w:rPr>
          <w:rFonts w:ascii="Arial" w:hAnsi="Arial" w:cs="Arial"/>
          <w:bCs/>
          <w:sz w:val="24"/>
          <w:szCs w:val="24"/>
        </w:rPr>
        <w:t>з</w:t>
      </w:r>
      <w:r>
        <w:rPr>
          <w:rFonts w:ascii="Arial" w:hAnsi="Arial" w:cs="Arial"/>
          <w:bCs/>
          <w:sz w:val="24"/>
          <w:szCs w:val="24"/>
        </w:rPr>
        <w:t>делования</w:t>
      </w:r>
      <w:r w:rsidR="00964B66" w:rsidRPr="00964B66">
        <w:rPr>
          <w:rFonts w:ascii="Arial" w:hAnsi="Arial" w:cs="Arial"/>
          <w:bCs/>
          <w:i/>
          <w:iCs/>
          <w:spacing w:val="-7"/>
          <w:sz w:val="24"/>
          <w:szCs w:val="24"/>
        </w:rPr>
        <w:t xml:space="preserve"> </w:t>
      </w:r>
      <w:r w:rsidR="00964B66" w:rsidRPr="00964B66">
        <w:rPr>
          <w:rFonts w:ascii="Arial" w:hAnsi="Arial" w:cs="Arial"/>
          <w:bCs/>
          <w:spacing w:val="-7"/>
          <w:sz w:val="24"/>
          <w:szCs w:val="24"/>
        </w:rPr>
        <w:t>сельскохозяйственных культур и развития животноводства.</w:t>
      </w:r>
    </w:p>
    <w:p w:rsidR="00C73E52" w:rsidRPr="00203417" w:rsidRDefault="00C73E52" w:rsidP="00E80F2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4860" w:rsidRPr="00203417" w:rsidRDefault="000E2213" w:rsidP="00B2232A">
      <w:pPr>
        <w:jc w:val="center"/>
        <w:rPr>
          <w:rFonts w:ascii="Arial" w:hAnsi="Arial" w:cs="Arial"/>
          <w:b/>
          <w:sz w:val="24"/>
          <w:szCs w:val="24"/>
        </w:rPr>
      </w:pPr>
      <w:r w:rsidRPr="00203417">
        <w:rPr>
          <w:rFonts w:ascii="Arial" w:hAnsi="Arial" w:cs="Arial"/>
          <w:b/>
          <w:sz w:val="24"/>
          <w:szCs w:val="24"/>
        </w:rPr>
        <w:t>3</w:t>
      </w:r>
      <w:r w:rsidR="00C26EF0" w:rsidRPr="00203417">
        <w:rPr>
          <w:rFonts w:ascii="Arial" w:hAnsi="Arial" w:cs="Arial"/>
          <w:b/>
          <w:sz w:val="24"/>
          <w:szCs w:val="24"/>
        </w:rPr>
        <w:t>.3</w:t>
      </w:r>
      <w:r w:rsidR="00C43FC6" w:rsidRPr="00203417">
        <w:rPr>
          <w:rFonts w:ascii="Arial" w:hAnsi="Arial" w:cs="Arial"/>
          <w:b/>
          <w:sz w:val="24"/>
          <w:szCs w:val="24"/>
        </w:rPr>
        <w:t>. Численность населения муниципального образования</w:t>
      </w:r>
    </w:p>
    <w:p w:rsidR="00833F30" w:rsidRPr="00203417" w:rsidRDefault="00833F30" w:rsidP="009F49C7">
      <w:pPr>
        <w:shd w:val="clear" w:color="auto" w:fill="FFFFFF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03417">
        <w:rPr>
          <w:rFonts w:ascii="Arial" w:hAnsi="Arial" w:cs="Arial"/>
          <w:bCs/>
          <w:iCs/>
          <w:sz w:val="24"/>
          <w:szCs w:val="24"/>
        </w:rPr>
        <w:t>Численность коренного населения на 0</w:t>
      </w:r>
      <w:r w:rsidR="0006711A" w:rsidRPr="00203417">
        <w:rPr>
          <w:rFonts w:ascii="Arial" w:hAnsi="Arial" w:cs="Arial"/>
          <w:bCs/>
          <w:iCs/>
          <w:sz w:val="24"/>
          <w:szCs w:val="24"/>
        </w:rPr>
        <w:t xml:space="preserve">1.01.2013 г. году составила </w:t>
      </w:r>
      <w:r w:rsidR="006F6560">
        <w:rPr>
          <w:rFonts w:ascii="Arial" w:hAnsi="Arial" w:cs="Arial"/>
          <w:bCs/>
          <w:iCs/>
          <w:sz w:val="24"/>
          <w:szCs w:val="24"/>
        </w:rPr>
        <w:t>940</w:t>
      </w:r>
      <w:r w:rsidR="00EE3EE6" w:rsidRPr="00203417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03417">
        <w:rPr>
          <w:rFonts w:ascii="Arial" w:hAnsi="Arial" w:cs="Arial"/>
          <w:bCs/>
          <w:iCs/>
          <w:sz w:val="24"/>
          <w:szCs w:val="24"/>
        </w:rPr>
        <w:t xml:space="preserve">человек. Численность рекреационного населения, в основном дачников, составила </w:t>
      </w:r>
      <w:r w:rsidR="006F6560">
        <w:rPr>
          <w:rFonts w:ascii="Arial" w:hAnsi="Arial" w:cs="Arial"/>
          <w:bCs/>
          <w:iCs/>
          <w:sz w:val="24"/>
          <w:szCs w:val="24"/>
        </w:rPr>
        <w:t>146</w:t>
      </w:r>
      <w:r w:rsidRPr="00203417">
        <w:rPr>
          <w:rFonts w:ascii="Arial" w:hAnsi="Arial" w:cs="Arial"/>
          <w:bCs/>
          <w:iCs/>
          <w:sz w:val="24"/>
          <w:szCs w:val="24"/>
        </w:rPr>
        <w:t xml:space="preserve"> человек. В возрастном спектре поселения преобладают жители среднего и старшего возраста. М</w:t>
      </w:r>
      <w:r w:rsidRPr="00203417">
        <w:rPr>
          <w:rFonts w:ascii="Arial" w:hAnsi="Arial" w:cs="Arial"/>
          <w:bCs/>
          <w:iCs/>
          <w:sz w:val="24"/>
          <w:szCs w:val="24"/>
        </w:rPr>
        <w:t>и</w:t>
      </w:r>
      <w:r w:rsidRPr="00203417">
        <w:rPr>
          <w:rFonts w:ascii="Arial" w:hAnsi="Arial" w:cs="Arial"/>
          <w:bCs/>
          <w:iCs/>
          <w:sz w:val="24"/>
          <w:szCs w:val="24"/>
        </w:rPr>
        <w:t>грационный баланс коренного населения отрицательный, так как число отъезжающих больше числа приезжающих. Репродуктивный потенциал поселения в среднем очень ни</w:t>
      </w:r>
      <w:r w:rsidRPr="00203417">
        <w:rPr>
          <w:rFonts w:ascii="Arial" w:hAnsi="Arial" w:cs="Arial"/>
          <w:bCs/>
          <w:iCs/>
          <w:sz w:val="24"/>
          <w:szCs w:val="24"/>
        </w:rPr>
        <w:t>з</w:t>
      </w:r>
      <w:r w:rsidRPr="00203417">
        <w:rPr>
          <w:rFonts w:ascii="Arial" w:hAnsi="Arial" w:cs="Arial"/>
          <w:bCs/>
          <w:iCs/>
          <w:sz w:val="24"/>
          <w:szCs w:val="24"/>
        </w:rPr>
        <w:t xml:space="preserve">кий. Экономический потенциал поселения в основном поддерживается </w:t>
      </w:r>
      <w:r w:rsidR="006F6560">
        <w:rPr>
          <w:rFonts w:ascii="Arial" w:hAnsi="Arial" w:cs="Arial"/>
          <w:bCs/>
          <w:iCs/>
          <w:sz w:val="24"/>
          <w:szCs w:val="24"/>
        </w:rPr>
        <w:t>2</w:t>
      </w:r>
      <w:r w:rsidRPr="00203417">
        <w:rPr>
          <w:rFonts w:ascii="Arial" w:hAnsi="Arial" w:cs="Arial"/>
          <w:bCs/>
          <w:iCs/>
          <w:sz w:val="24"/>
          <w:szCs w:val="24"/>
        </w:rPr>
        <w:t xml:space="preserve"> наиболее мног</w:t>
      </w:r>
      <w:r w:rsidRPr="00203417">
        <w:rPr>
          <w:rFonts w:ascii="Arial" w:hAnsi="Arial" w:cs="Arial"/>
          <w:bCs/>
          <w:iCs/>
          <w:sz w:val="24"/>
          <w:szCs w:val="24"/>
        </w:rPr>
        <w:t>о</w:t>
      </w:r>
      <w:r w:rsidRPr="00203417">
        <w:rPr>
          <w:rFonts w:ascii="Arial" w:hAnsi="Arial" w:cs="Arial"/>
          <w:bCs/>
          <w:iCs/>
          <w:sz w:val="24"/>
          <w:szCs w:val="24"/>
        </w:rPr>
        <w:t>численными населенными пунктами, для  которых характерна высокая численность нас</w:t>
      </w:r>
      <w:r w:rsidRPr="00203417">
        <w:rPr>
          <w:rFonts w:ascii="Arial" w:hAnsi="Arial" w:cs="Arial"/>
          <w:bCs/>
          <w:iCs/>
          <w:sz w:val="24"/>
          <w:szCs w:val="24"/>
        </w:rPr>
        <w:t>е</w:t>
      </w:r>
      <w:r w:rsidRPr="00203417">
        <w:rPr>
          <w:rFonts w:ascii="Arial" w:hAnsi="Arial" w:cs="Arial"/>
          <w:bCs/>
          <w:iCs/>
          <w:sz w:val="24"/>
          <w:szCs w:val="24"/>
        </w:rPr>
        <w:t xml:space="preserve">ления и незначительная доля пенсионеров и детей.     </w:t>
      </w:r>
    </w:p>
    <w:p w:rsidR="009746C2" w:rsidRPr="00203417" w:rsidRDefault="003D35F4" w:rsidP="009F49C7">
      <w:pPr>
        <w:ind w:firstLine="709"/>
        <w:jc w:val="both"/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</w:pPr>
      <w:r w:rsidRPr="00203417">
        <w:rPr>
          <w:rFonts w:ascii="Arial" w:hAnsi="Arial" w:cs="Arial"/>
          <w:bCs/>
          <w:iCs/>
          <w:color w:val="000000"/>
          <w:spacing w:val="1"/>
          <w:sz w:val="24"/>
          <w:szCs w:val="24"/>
        </w:rPr>
        <w:t>Половозрастная структура населения еще устойчива. Однако низкая рождаемость приведет через 10-15 лет к значительному росту доли людей старшего возраста. Соц</w:t>
      </w:r>
      <w:r w:rsidRPr="00203417">
        <w:rPr>
          <w:rFonts w:ascii="Arial" w:hAnsi="Arial" w:cs="Arial"/>
          <w:bCs/>
          <w:iCs/>
          <w:color w:val="000000"/>
          <w:spacing w:val="1"/>
          <w:sz w:val="24"/>
          <w:szCs w:val="24"/>
        </w:rPr>
        <w:t>и</w:t>
      </w:r>
      <w:r w:rsidRPr="00203417">
        <w:rPr>
          <w:rFonts w:ascii="Arial" w:hAnsi="Arial" w:cs="Arial"/>
          <w:bCs/>
          <w:iCs/>
          <w:color w:val="000000"/>
          <w:spacing w:val="1"/>
          <w:sz w:val="24"/>
          <w:szCs w:val="24"/>
        </w:rPr>
        <w:t xml:space="preserve">альный груз нетрудоспособного населения (дети и пенсионеры) составляет около </w:t>
      </w:r>
      <w:r w:rsidR="006F6560">
        <w:rPr>
          <w:rFonts w:ascii="Arial" w:hAnsi="Arial" w:cs="Arial"/>
          <w:bCs/>
          <w:iCs/>
          <w:color w:val="000000"/>
          <w:spacing w:val="1"/>
          <w:sz w:val="24"/>
          <w:szCs w:val="24"/>
        </w:rPr>
        <w:t>32</w:t>
      </w:r>
      <w:r w:rsidRPr="00203417">
        <w:rPr>
          <w:rFonts w:ascii="Arial" w:hAnsi="Arial" w:cs="Arial"/>
          <w:bCs/>
          <w:iCs/>
          <w:color w:val="000000"/>
          <w:spacing w:val="1"/>
          <w:sz w:val="24"/>
          <w:szCs w:val="24"/>
        </w:rPr>
        <w:t xml:space="preserve">%. </w:t>
      </w:r>
      <w:r w:rsidRPr="00203417">
        <w:rPr>
          <w:rFonts w:ascii="Arial" w:hAnsi="Arial" w:cs="Arial"/>
          <w:bCs/>
          <w:iCs/>
          <w:color w:val="000000"/>
          <w:spacing w:val="1"/>
          <w:sz w:val="24"/>
          <w:szCs w:val="24"/>
        </w:rPr>
        <w:lastRenderedPageBreak/>
        <w:t>Для сельской местности это величина превышает оптимальную на 5-10%.</w:t>
      </w:r>
      <w:r w:rsidR="00C73E52" w:rsidRPr="00203417">
        <w:rPr>
          <w:rFonts w:ascii="Arial" w:hAnsi="Arial" w:cs="Arial"/>
          <w:bCs/>
          <w:iCs/>
          <w:color w:val="000000"/>
          <w:spacing w:val="1"/>
          <w:sz w:val="24"/>
          <w:szCs w:val="24"/>
        </w:rPr>
        <w:t>(Оптимальная 20-25%)</w:t>
      </w:r>
      <w:r w:rsidRPr="00203417">
        <w:rPr>
          <w:rFonts w:ascii="Arial" w:hAnsi="Arial" w:cs="Arial"/>
          <w:bCs/>
          <w:iCs/>
          <w:color w:val="000000"/>
          <w:spacing w:val="1"/>
          <w:sz w:val="24"/>
          <w:szCs w:val="24"/>
        </w:rPr>
        <w:t xml:space="preserve"> </w:t>
      </w:r>
      <w:r w:rsidR="001405BC">
        <w:rPr>
          <w:rFonts w:ascii="Arial" w:hAnsi="Arial" w:cs="Arial"/>
          <w:bCs/>
          <w:iCs/>
          <w:color w:val="000000"/>
          <w:spacing w:val="1"/>
          <w:sz w:val="24"/>
          <w:szCs w:val="24"/>
        </w:rPr>
        <w:t>25</w:t>
      </w:r>
      <w:r w:rsidR="002E06CB">
        <w:rPr>
          <w:rFonts w:ascii="Arial" w:hAnsi="Arial" w:cs="Arial"/>
          <w:bCs/>
          <w:iCs/>
          <w:color w:val="000000"/>
          <w:spacing w:val="1"/>
          <w:sz w:val="24"/>
          <w:szCs w:val="24"/>
        </w:rPr>
        <w:t xml:space="preserve"> </w:t>
      </w:r>
      <w:r w:rsidRPr="00203417">
        <w:rPr>
          <w:rFonts w:ascii="Arial" w:hAnsi="Arial" w:cs="Arial"/>
          <w:bCs/>
          <w:iCs/>
          <w:color w:val="000000"/>
          <w:spacing w:val="1"/>
          <w:sz w:val="24"/>
          <w:szCs w:val="24"/>
        </w:rPr>
        <w:t xml:space="preserve">% коренного населения трудится вне пределов поселения. </w:t>
      </w:r>
    </w:p>
    <w:p w:rsidR="00AA318B" w:rsidRPr="00203417" w:rsidRDefault="00AA318B" w:rsidP="00AA31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886201" w:rsidRDefault="00886201" w:rsidP="009F4509">
      <w:pPr>
        <w:jc w:val="center"/>
        <w:rPr>
          <w:rFonts w:ascii="Arial" w:hAnsi="Arial" w:cs="Arial"/>
          <w:sz w:val="24"/>
          <w:szCs w:val="24"/>
        </w:rPr>
      </w:pPr>
    </w:p>
    <w:p w:rsidR="00886201" w:rsidRDefault="00886201" w:rsidP="009F4509">
      <w:pPr>
        <w:jc w:val="center"/>
        <w:rPr>
          <w:rFonts w:ascii="Arial" w:hAnsi="Arial" w:cs="Arial"/>
          <w:sz w:val="24"/>
          <w:szCs w:val="24"/>
        </w:rPr>
      </w:pPr>
    </w:p>
    <w:p w:rsidR="009F4509" w:rsidRPr="00203417" w:rsidRDefault="009F4509" w:rsidP="009F4509">
      <w:pPr>
        <w:jc w:val="center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Исходные данные по благоустройству территорий </w:t>
      </w:r>
    </w:p>
    <w:p w:rsidR="009F4509" w:rsidRPr="00203417" w:rsidRDefault="009F4509" w:rsidP="009F4509">
      <w:pPr>
        <w:jc w:val="center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муниципального образования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969"/>
        <w:gridCol w:w="1985"/>
        <w:gridCol w:w="3685"/>
      </w:tblGrid>
      <w:tr w:rsidR="008A550F" w:rsidRPr="00203417">
        <w:trPr>
          <w:cantSplit/>
        </w:trPr>
        <w:tc>
          <w:tcPr>
            <w:tcW w:w="562" w:type="dxa"/>
            <w:vMerge w:val="restart"/>
            <w:vAlign w:val="center"/>
          </w:tcPr>
          <w:p w:rsidR="008A550F" w:rsidRPr="00203417" w:rsidRDefault="008A550F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A550F" w:rsidRPr="00203417" w:rsidRDefault="008A550F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3969" w:type="dxa"/>
            <w:vMerge w:val="restart"/>
            <w:vAlign w:val="center"/>
          </w:tcPr>
          <w:p w:rsidR="008A550F" w:rsidRPr="00203417" w:rsidRDefault="008A550F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8A550F" w:rsidRPr="00203417" w:rsidRDefault="008A550F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населенного пункта</w:t>
            </w:r>
          </w:p>
        </w:tc>
        <w:tc>
          <w:tcPr>
            <w:tcW w:w="5670" w:type="dxa"/>
            <w:gridSpan w:val="2"/>
            <w:vAlign w:val="center"/>
          </w:tcPr>
          <w:p w:rsidR="008A550F" w:rsidRPr="00203417" w:rsidRDefault="008A550F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Численность жителей, чел.</w:t>
            </w:r>
          </w:p>
        </w:tc>
      </w:tr>
      <w:tr w:rsidR="008A550F" w:rsidRPr="00203417">
        <w:trPr>
          <w:cantSplit/>
        </w:trPr>
        <w:tc>
          <w:tcPr>
            <w:tcW w:w="562" w:type="dxa"/>
            <w:vMerge/>
            <w:vAlign w:val="center"/>
          </w:tcPr>
          <w:p w:rsidR="008A550F" w:rsidRPr="00203417" w:rsidRDefault="008A550F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A550F" w:rsidRPr="00203417" w:rsidRDefault="008A550F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A550F" w:rsidRPr="00203417" w:rsidRDefault="008A550F" w:rsidP="00B63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201</w:t>
            </w:r>
            <w:r w:rsidR="000072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8A550F" w:rsidRPr="00203417" w:rsidRDefault="008A550F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201</w:t>
            </w:r>
            <w:r w:rsidR="001405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A550F" w:rsidRPr="00203417">
        <w:trPr>
          <w:cantSplit/>
        </w:trPr>
        <w:tc>
          <w:tcPr>
            <w:tcW w:w="562" w:type="dxa"/>
            <w:vAlign w:val="center"/>
          </w:tcPr>
          <w:p w:rsidR="008A550F" w:rsidRPr="00203417" w:rsidRDefault="00982A39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A550F" w:rsidRPr="00203417" w:rsidRDefault="001405BC" w:rsidP="0098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С.Выдропужск</w:t>
            </w:r>
          </w:p>
        </w:tc>
        <w:tc>
          <w:tcPr>
            <w:tcW w:w="1985" w:type="dxa"/>
            <w:vAlign w:val="center"/>
          </w:tcPr>
          <w:p w:rsidR="008A550F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3685" w:type="dxa"/>
            <w:vAlign w:val="center"/>
          </w:tcPr>
          <w:p w:rsidR="008A550F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8A550F" w:rsidRPr="00203417">
        <w:trPr>
          <w:cantSplit/>
        </w:trPr>
        <w:tc>
          <w:tcPr>
            <w:tcW w:w="562" w:type="dxa"/>
            <w:vAlign w:val="center"/>
          </w:tcPr>
          <w:p w:rsidR="008A550F" w:rsidRPr="00203417" w:rsidRDefault="00982A39" w:rsidP="00982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8A550F" w:rsidRPr="00203417" w:rsidRDefault="001405BC" w:rsidP="0098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д.Будовка</w:t>
            </w:r>
          </w:p>
        </w:tc>
        <w:tc>
          <w:tcPr>
            <w:tcW w:w="1985" w:type="dxa"/>
            <w:vAlign w:val="center"/>
          </w:tcPr>
          <w:p w:rsidR="008A550F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8A550F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550F" w:rsidRPr="00203417">
        <w:trPr>
          <w:cantSplit/>
        </w:trPr>
        <w:tc>
          <w:tcPr>
            <w:tcW w:w="562" w:type="dxa"/>
            <w:vAlign w:val="center"/>
          </w:tcPr>
          <w:p w:rsidR="008A550F" w:rsidRPr="00203417" w:rsidRDefault="00982A39" w:rsidP="00982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8A550F" w:rsidRPr="00203417" w:rsidRDefault="001405BC" w:rsidP="0098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Бабье</w:t>
            </w:r>
          </w:p>
        </w:tc>
        <w:tc>
          <w:tcPr>
            <w:tcW w:w="1985" w:type="dxa"/>
            <w:vAlign w:val="center"/>
          </w:tcPr>
          <w:p w:rsidR="008A550F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685" w:type="dxa"/>
            <w:vAlign w:val="center"/>
          </w:tcPr>
          <w:p w:rsidR="008A550F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82A39" w:rsidRPr="00203417">
        <w:trPr>
          <w:cantSplit/>
        </w:trPr>
        <w:tc>
          <w:tcPr>
            <w:tcW w:w="562" w:type="dxa"/>
            <w:vAlign w:val="center"/>
          </w:tcPr>
          <w:p w:rsidR="00982A39" w:rsidRPr="00203417" w:rsidRDefault="00982A39" w:rsidP="00982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982A39" w:rsidRPr="00203417" w:rsidRDefault="001405BC" w:rsidP="0098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Борлино</w:t>
            </w:r>
          </w:p>
        </w:tc>
        <w:tc>
          <w:tcPr>
            <w:tcW w:w="19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982A39" w:rsidRPr="00203417" w:rsidRDefault="00464EEB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2A39" w:rsidRPr="00203417">
        <w:trPr>
          <w:cantSplit/>
        </w:trPr>
        <w:tc>
          <w:tcPr>
            <w:tcW w:w="562" w:type="dxa"/>
            <w:vAlign w:val="center"/>
          </w:tcPr>
          <w:p w:rsidR="00982A39" w:rsidRPr="00203417" w:rsidRDefault="00982A39" w:rsidP="00982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982A39" w:rsidRPr="00203417" w:rsidRDefault="001405BC" w:rsidP="0098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Вёшки</w:t>
            </w:r>
          </w:p>
        </w:tc>
        <w:tc>
          <w:tcPr>
            <w:tcW w:w="19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82A39" w:rsidRPr="00203417">
        <w:trPr>
          <w:cantSplit/>
        </w:trPr>
        <w:tc>
          <w:tcPr>
            <w:tcW w:w="562" w:type="dxa"/>
            <w:vAlign w:val="center"/>
          </w:tcPr>
          <w:p w:rsidR="00982A39" w:rsidRPr="00203417" w:rsidRDefault="00982A39" w:rsidP="00982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982A39" w:rsidRPr="00203417" w:rsidRDefault="001405BC" w:rsidP="0098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Горки</w:t>
            </w:r>
          </w:p>
        </w:tc>
        <w:tc>
          <w:tcPr>
            <w:tcW w:w="19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82A39" w:rsidRPr="00203417">
        <w:trPr>
          <w:cantSplit/>
        </w:trPr>
        <w:tc>
          <w:tcPr>
            <w:tcW w:w="562" w:type="dxa"/>
            <w:vAlign w:val="center"/>
          </w:tcPr>
          <w:p w:rsidR="00982A39" w:rsidRPr="00203417" w:rsidRDefault="00982A39" w:rsidP="00982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982A39" w:rsidRPr="00203417" w:rsidRDefault="001405BC" w:rsidP="0098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Дядькино</w:t>
            </w:r>
          </w:p>
        </w:tc>
        <w:tc>
          <w:tcPr>
            <w:tcW w:w="19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82A39" w:rsidRPr="00203417">
        <w:trPr>
          <w:cantSplit/>
        </w:trPr>
        <w:tc>
          <w:tcPr>
            <w:tcW w:w="562" w:type="dxa"/>
            <w:vAlign w:val="center"/>
          </w:tcPr>
          <w:p w:rsidR="00982A39" w:rsidRPr="00203417" w:rsidRDefault="00982A39" w:rsidP="00982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982A39" w:rsidRPr="00203417" w:rsidRDefault="001405BC" w:rsidP="0098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Добрыни</w:t>
            </w:r>
          </w:p>
        </w:tc>
        <w:tc>
          <w:tcPr>
            <w:tcW w:w="19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6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82A39" w:rsidRPr="00203417">
        <w:trPr>
          <w:cantSplit/>
        </w:trPr>
        <w:tc>
          <w:tcPr>
            <w:tcW w:w="562" w:type="dxa"/>
            <w:vAlign w:val="center"/>
          </w:tcPr>
          <w:p w:rsidR="00982A39" w:rsidRPr="00203417" w:rsidRDefault="00982A39" w:rsidP="00982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982A39" w:rsidRPr="00203417" w:rsidRDefault="001405BC" w:rsidP="0098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Дубровка</w:t>
            </w:r>
          </w:p>
        </w:tc>
        <w:tc>
          <w:tcPr>
            <w:tcW w:w="19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82A39" w:rsidRPr="00203417">
        <w:trPr>
          <w:cantSplit/>
        </w:trPr>
        <w:tc>
          <w:tcPr>
            <w:tcW w:w="562" w:type="dxa"/>
            <w:vAlign w:val="center"/>
          </w:tcPr>
          <w:p w:rsidR="00982A39" w:rsidRPr="00203417" w:rsidRDefault="00982A39" w:rsidP="00982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982A39" w:rsidRPr="00203417" w:rsidRDefault="001405BC" w:rsidP="0098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Заболотье</w:t>
            </w:r>
          </w:p>
        </w:tc>
        <w:tc>
          <w:tcPr>
            <w:tcW w:w="19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36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982A39" w:rsidRPr="00203417">
        <w:trPr>
          <w:cantSplit/>
        </w:trPr>
        <w:tc>
          <w:tcPr>
            <w:tcW w:w="562" w:type="dxa"/>
            <w:vAlign w:val="center"/>
          </w:tcPr>
          <w:p w:rsidR="00982A39" w:rsidRPr="00203417" w:rsidRDefault="00982A39" w:rsidP="00982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982A39" w:rsidRPr="00203417" w:rsidRDefault="001405BC" w:rsidP="0098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Ладеньково</w:t>
            </w:r>
          </w:p>
        </w:tc>
        <w:tc>
          <w:tcPr>
            <w:tcW w:w="19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82A39" w:rsidRPr="00203417">
        <w:trPr>
          <w:cantSplit/>
        </w:trPr>
        <w:tc>
          <w:tcPr>
            <w:tcW w:w="562" w:type="dxa"/>
            <w:vAlign w:val="center"/>
          </w:tcPr>
          <w:p w:rsidR="00982A39" w:rsidRPr="00203417" w:rsidRDefault="00982A39" w:rsidP="00982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982A39" w:rsidRPr="00203417" w:rsidRDefault="001405BC" w:rsidP="0098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Лукино</w:t>
            </w:r>
          </w:p>
        </w:tc>
        <w:tc>
          <w:tcPr>
            <w:tcW w:w="19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2A39" w:rsidRPr="00203417">
        <w:trPr>
          <w:cantSplit/>
        </w:trPr>
        <w:tc>
          <w:tcPr>
            <w:tcW w:w="562" w:type="dxa"/>
            <w:vAlign w:val="center"/>
          </w:tcPr>
          <w:p w:rsidR="00982A39" w:rsidRPr="00203417" w:rsidRDefault="00982A39" w:rsidP="00982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982A39" w:rsidRPr="00203417" w:rsidRDefault="001405BC" w:rsidP="0098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Локтево</w:t>
            </w:r>
          </w:p>
        </w:tc>
        <w:tc>
          <w:tcPr>
            <w:tcW w:w="19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82A39" w:rsidRPr="00203417">
        <w:trPr>
          <w:cantSplit/>
        </w:trPr>
        <w:tc>
          <w:tcPr>
            <w:tcW w:w="562" w:type="dxa"/>
            <w:vAlign w:val="center"/>
          </w:tcPr>
          <w:p w:rsidR="00982A39" w:rsidRPr="00203417" w:rsidRDefault="00982A39" w:rsidP="00982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982A39" w:rsidRPr="00203417" w:rsidRDefault="001405BC" w:rsidP="0098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Мышлятино</w:t>
            </w:r>
          </w:p>
        </w:tc>
        <w:tc>
          <w:tcPr>
            <w:tcW w:w="1985" w:type="dxa"/>
            <w:vAlign w:val="center"/>
          </w:tcPr>
          <w:p w:rsidR="00982A39" w:rsidRPr="00203417" w:rsidRDefault="00923155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1</w:t>
            </w:r>
            <w:r w:rsidR="000072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982A39" w:rsidRPr="00203417" w:rsidRDefault="00464EEB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82A39" w:rsidRPr="00203417">
        <w:trPr>
          <w:cantSplit/>
        </w:trPr>
        <w:tc>
          <w:tcPr>
            <w:tcW w:w="562" w:type="dxa"/>
            <w:vAlign w:val="center"/>
          </w:tcPr>
          <w:p w:rsidR="00982A39" w:rsidRPr="00203417" w:rsidRDefault="00982A39" w:rsidP="00982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982A39" w:rsidRPr="00203417" w:rsidRDefault="001405BC" w:rsidP="0098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Никиткино</w:t>
            </w:r>
          </w:p>
        </w:tc>
        <w:tc>
          <w:tcPr>
            <w:tcW w:w="19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82A39" w:rsidRPr="00203417">
        <w:trPr>
          <w:cantSplit/>
        </w:trPr>
        <w:tc>
          <w:tcPr>
            <w:tcW w:w="562" w:type="dxa"/>
            <w:vAlign w:val="center"/>
          </w:tcPr>
          <w:p w:rsidR="00982A39" w:rsidRPr="00203417" w:rsidRDefault="00982A39" w:rsidP="00982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982A39" w:rsidRPr="00203417" w:rsidRDefault="001405BC" w:rsidP="0098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Н-Дубровка</w:t>
            </w:r>
          </w:p>
        </w:tc>
        <w:tc>
          <w:tcPr>
            <w:tcW w:w="19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2A39" w:rsidRPr="00203417">
        <w:trPr>
          <w:cantSplit/>
        </w:trPr>
        <w:tc>
          <w:tcPr>
            <w:tcW w:w="562" w:type="dxa"/>
            <w:vAlign w:val="center"/>
          </w:tcPr>
          <w:p w:rsidR="00982A39" w:rsidRPr="00203417" w:rsidRDefault="00982A39" w:rsidP="00982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982A39" w:rsidRPr="00203417" w:rsidRDefault="001405BC" w:rsidP="0098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Пестово</w:t>
            </w:r>
          </w:p>
        </w:tc>
        <w:tc>
          <w:tcPr>
            <w:tcW w:w="1985" w:type="dxa"/>
            <w:vAlign w:val="center"/>
          </w:tcPr>
          <w:p w:rsidR="00982A39" w:rsidRPr="00203417" w:rsidRDefault="00923155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3</w:t>
            </w:r>
            <w:r w:rsidR="000072E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82A39" w:rsidRPr="00203417">
        <w:trPr>
          <w:cantSplit/>
        </w:trPr>
        <w:tc>
          <w:tcPr>
            <w:tcW w:w="562" w:type="dxa"/>
            <w:vAlign w:val="center"/>
          </w:tcPr>
          <w:p w:rsidR="00982A39" w:rsidRPr="00203417" w:rsidRDefault="00982A39" w:rsidP="00982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982A39" w:rsidRPr="00203417" w:rsidRDefault="001405BC" w:rsidP="0098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Пень</w:t>
            </w:r>
          </w:p>
        </w:tc>
        <w:tc>
          <w:tcPr>
            <w:tcW w:w="19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82A39" w:rsidRPr="00203417">
        <w:trPr>
          <w:cantSplit/>
        </w:trPr>
        <w:tc>
          <w:tcPr>
            <w:tcW w:w="562" w:type="dxa"/>
            <w:vAlign w:val="center"/>
          </w:tcPr>
          <w:p w:rsidR="00982A39" w:rsidRPr="00203417" w:rsidRDefault="00982A39" w:rsidP="00982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 w:rsidR="00982A39" w:rsidRPr="00203417" w:rsidRDefault="001405BC" w:rsidP="0098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Рачково</w:t>
            </w:r>
          </w:p>
        </w:tc>
        <w:tc>
          <w:tcPr>
            <w:tcW w:w="1985" w:type="dxa"/>
            <w:vAlign w:val="center"/>
          </w:tcPr>
          <w:p w:rsidR="00982A39" w:rsidRPr="00203417" w:rsidRDefault="00923155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982A39" w:rsidRPr="00203417" w:rsidRDefault="00464EEB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82A39" w:rsidRPr="00203417">
        <w:trPr>
          <w:cantSplit/>
        </w:trPr>
        <w:tc>
          <w:tcPr>
            <w:tcW w:w="562" w:type="dxa"/>
            <w:vAlign w:val="center"/>
          </w:tcPr>
          <w:p w:rsidR="00982A39" w:rsidRPr="00203417" w:rsidRDefault="00982A39" w:rsidP="00982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982A39" w:rsidRPr="00203417" w:rsidRDefault="001405BC" w:rsidP="0098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Стройково </w:t>
            </w:r>
          </w:p>
        </w:tc>
        <w:tc>
          <w:tcPr>
            <w:tcW w:w="19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82A39" w:rsidRPr="00203417">
        <w:trPr>
          <w:cantSplit/>
        </w:trPr>
        <w:tc>
          <w:tcPr>
            <w:tcW w:w="562" w:type="dxa"/>
            <w:vAlign w:val="center"/>
          </w:tcPr>
          <w:p w:rsidR="00982A39" w:rsidRPr="00203417" w:rsidRDefault="00982A39" w:rsidP="00982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982A39" w:rsidRPr="00203417" w:rsidRDefault="001405BC" w:rsidP="0098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Цирибушево</w:t>
            </w:r>
          </w:p>
        </w:tc>
        <w:tc>
          <w:tcPr>
            <w:tcW w:w="19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6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82A39" w:rsidRPr="00203417">
        <w:trPr>
          <w:cantSplit/>
        </w:trPr>
        <w:tc>
          <w:tcPr>
            <w:tcW w:w="562" w:type="dxa"/>
            <w:vAlign w:val="center"/>
          </w:tcPr>
          <w:p w:rsidR="00982A39" w:rsidRPr="00203417" w:rsidRDefault="00982A39" w:rsidP="00982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969" w:type="dxa"/>
            <w:vAlign w:val="center"/>
          </w:tcPr>
          <w:p w:rsidR="00982A39" w:rsidRPr="00203417" w:rsidRDefault="000072EA" w:rsidP="0098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Черенково</w:t>
            </w:r>
          </w:p>
        </w:tc>
        <w:tc>
          <w:tcPr>
            <w:tcW w:w="19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982A39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82A39" w:rsidRPr="00203417">
        <w:trPr>
          <w:cantSplit/>
        </w:trPr>
        <w:tc>
          <w:tcPr>
            <w:tcW w:w="562" w:type="dxa"/>
            <w:vAlign w:val="center"/>
          </w:tcPr>
          <w:p w:rsidR="00982A39" w:rsidRPr="00203417" w:rsidRDefault="00982A39" w:rsidP="00982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969" w:type="dxa"/>
            <w:vAlign w:val="center"/>
          </w:tcPr>
          <w:p w:rsidR="00982A39" w:rsidRPr="00203417" w:rsidRDefault="000072EA" w:rsidP="0098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Юхово</w:t>
            </w:r>
          </w:p>
        </w:tc>
        <w:tc>
          <w:tcPr>
            <w:tcW w:w="1985" w:type="dxa"/>
            <w:vAlign w:val="center"/>
          </w:tcPr>
          <w:p w:rsidR="00982A39" w:rsidRPr="00203417" w:rsidRDefault="00923155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1</w:t>
            </w:r>
            <w:r w:rsidR="000072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982A39" w:rsidRPr="00203417" w:rsidRDefault="00464EEB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1</w:t>
            </w:r>
            <w:r w:rsidR="000072E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0717" w:rsidRPr="00203417">
        <w:trPr>
          <w:cantSplit/>
        </w:trPr>
        <w:tc>
          <w:tcPr>
            <w:tcW w:w="562" w:type="dxa"/>
            <w:vAlign w:val="center"/>
          </w:tcPr>
          <w:p w:rsidR="00680717" w:rsidRPr="00203417" w:rsidRDefault="00680717" w:rsidP="00982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969" w:type="dxa"/>
            <w:vAlign w:val="center"/>
          </w:tcPr>
          <w:p w:rsidR="00680717" w:rsidRPr="00203417" w:rsidRDefault="000072EA" w:rsidP="00982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Яковцево</w:t>
            </w:r>
          </w:p>
        </w:tc>
        <w:tc>
          <w:tcPr>
            <w:tcW w:w="1985" w:type="dxa"/>
            <w:vAlign w:val="center"/>
          </w:tcPr>
          <w:p w:rsidR="00680717" w:rsidRPr="00203417" w:rsidRDefault="00923155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680717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F68AA" w:rsidRPr="00203417">
        <w:trPr>
          <w:cantSplit/>
        </w:trPr>
        <w:tc>
          <w:tcPr>
            <w:tcW w:w="4531" w:type="dxa"/>
            <w:gridSpan w:val="2"/>
            <w:vAlign w:val="center"/>
          </w:tcPr>
          <w:p w:rsidR="000F68AA" w:rsidRPr="00203417" w:rsidRDefault="000F68AA" w:rsidP="00982A39">
            <w:pPr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0F68AA" w:rsidRPr="00203417" w:rsidRDefault="000072EA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1086</w:t>
            </w:r>
          </w:p>
        </w:tc>
        <w:tc>
          <w:tcPr>
            <w:tcW w:w="3685" w:type="dxa"/>
            <w:vAlign w:val="center"/>
          </w:tcPr>
          <w:p w:rsidR="000F68AA" w:rsidRPr="00203417" w:rsidRDefault="0091245D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</w:tbl>
    <w:p w:rsidR="009F4509" w:rsidRPr="00203417" w:rsidRDefault="009F4509" w:rsidP="00203417">
      <w:pPr>
        <w:ind w:left="2552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Обеспеченность муниципального образования</w:t>
      </w:r>
    </w:p>
    <w:p w:rsidR="009F4509" w:rsidRPr="00203417" w:rsidRDefault="009F4509" w:rsidP="00203417">
      <w:pPr>
        <w:ind w:left="360"/>
        <w:jc w:val="center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объектами инфраструктуры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4961"/>
      </w:tblGrid>
      <w:tr w:rsidR="009F4509" w:rsidRPr="00203417">
        <w:trPr>
          <w:cantSplit/>
          <w:trHeight w:val="276"/>
        </w:trPr>
        <w:tc>
          <w:tcPr>
            <w:tcW w:w="5353" w:type="dxa"/>
            <w:vMerge w:val="restart"/>
            <w:vAlign w:val="center"/>
          </w:tcPr>
          <w:p w:rsidR="009F4509" w:rsidRPr="00203417" w:rsidRDefault="009F4509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Наименование объектов</w:t>
            </w:r>
          </w:p>
        </w:tc>
        <w:tc>
          <w:tcPr>
            <w:tcW w:w="4961" w:type="dxa"/>
            <w:vMerge w:val="restart"/>
            <w:vAlign w:val="center"/>
          </w:tcPr>
          <w:p w:rsidR="009F4509" w:rsidRPr="00203417" w:rsidRDefault="009F4509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9F4509" w:rsidRPr="00203417">
        <w:trPr>
          <w:cantSplit/>
          <w:trHeight w:val="276"/>
        </w:trPr>
        <w:tc>
          <w:tcPr>
            <w:tcW w:w="5353" w:type="dxa"/>
            <w:vMerge/>
            <w:vAlign w:val="center"/>
          </w:tcPr>
          <w:p w:rsidR="009F4509" w:rsidRPr="00203417" w:rsidRDefault="009F4509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9F4509" w:rsidRPr="00203417" w:rsidRDefault="009F4509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509" w:rsidRPr="00203417">
        <w:tc>
          <w:tcPr>
            <w:tcW w:w="5353" w:type="dxa"/>
            <w:vAlign w:val="center"/>
          </w:tcPr>
          <w:p w:rsidR="009F4509" w:rsidRPr="00203417" w:rsidRDefault="009F4509" w:rsidP="008A5C25">
            <w:pPr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ФАП</w:t>
            </w:r>
          </w:p>
        </w:tc>
        <w:tc>
          <w:tcPr>
            <w:tcW w:w="4961" w:type="dxa"/>
            <w:vAlign w:val="center"/>
          </w:tcPr>
          <w:p w:rsidR="009F4509" w:rsidRPr="00203417" w:rsidRDefault="0091245D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1245D" w:rsidRPr="00203417">
        <w:tc>
          <w:tcPr>
            <w:tcW w:w="5353" w:type="dxa"/>
            <w:vAlign w:val="center"/>
          </w:tcPr>
          <w:p w:rsidR="0091245D" w:rsidRPr="00203417" w:rsidRDefault="0091245D" w:rsidP="008A5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ОВОП</w:t>
            </w:r>
          </w:p>
        </w:tc>
        <w:tc>
          <w:tcPr>
            <w:tcW w:w="4961" w:type="dxa"/>
            <w:vAlign w:val="center"/>
          </w:tcPr>
          <w:p w:rsidR="0091245D" w:rsidRDefault="0091245D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4509" w:rsidRPr="00203417">
        <w:tc>
          <w:tcPr>
            <w:tcW w:w="5353" w:type="dxa"/>
            <w:vAlign w:val="center"/>
          </w:tcPr>
          <w:p w:rsidR="009F4509" w:rsidRPr="00203417" w:rsidRDefault="0091245D" w:rsidP="008A5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  <w:tc>
          <w:tcPr>
            <w:tcW w:w="4961" w:type="dxa"/>
            <w:vAlign w:val="center"/>
          </w:tcPr>
          <w:p w:rsidR="009F4509" w:rsidRPr="00203417" w:rsidRDefault="0091245D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F4509" w:rsidRPr="00203417">
        <w:tc>
          <w:tcPr>
            <w:tcW w:w="5353" w:type="dxa"/>
            <w:vAlign w:val="center"/>
          </w:tcPr>
          <w:p w:rsidR="009F4509" w:rsidRPr="00203417" w:rsidRDefault="009F4509" w:rsidP="008A5C25">
            <w:pPr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Магазины продовольственные</w:t>
            </w:r>
          </w:p>
        </w:tc>
        <w:tc>
          <w:tcPr>
            <w:tcW w:w="4961" w:type="dxa"/>
            <w:vAlign w:val="center"/>
          </w:tcPr>
          <w:p w:rsidR="009F4509" w:rsidRPr="00203417" w:rsidRDefault="0091245D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F4509" w:rsidRPr="00203417">
        <w:tc>
          <w:tcPr>
            <w:tcW w:w="5353" w:type="dxa"/>
            <w:vAlign w:val="center"/>
          </w:tcPr>
          <w:p w:rsidR="009F4509" w:rsidRPr="00203417" w:rsidRDefault="009F4509" w:rsidP="008A5C25">
            <w:pPr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Клубы, дома культуры</w:t>
            </w:r>
          </w:p>
        </w:tc>
        <w:tc>
          <w:tcPr>
            <w:tcW w:w="4961" w:type="dxa"/>
            <w:vAlign w:val="center"/>
          </w:tcPr>
          <w:p w:rsidR="009F4509" w:rsidRPr="00203417" w:rsidRDefault="007B2414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1245D" w:rsidRPr="00203417">
        <w:tc>
          <w:tcPr>
            <w:tcW w:w="5353" w:type="dxa"/>
            <w:vAlign w:val="center"/>
          </w:tcPr>
          <w:p w:rsidR="0091245D" w:rsidRPr="00203417" w:rsidRDefault="0091245D" w:rsidP="008A5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гостиница</w:t>
            </w:r>
          </w:p>
        </w:tc>
        <w:tc>
          <w:tcPr>
            <w:tcW w:w="4961" w:type="dxa"/>
            <w:vAlign w:val="center"/>
          </w:tcPr>
          <w:p w:rsidR="0091245D" w:rsidRPr="00203417" w:rsidRDefault="005A06FF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4509" w:rsidRPr="00203417">
        <w:tc>
          <w:tcPr>
            <w:tcW w:w="5353" w:type="dxa"/>
            <w:vAlign w:val="center"/>
          </w:tcPr>
          <w:p w:rsidR="009F4509" w:rsidRPr="00203417" w:rsidRDefault="009F4509" w:rsidP="008A5C25">
            <w:pPr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4961" w:type="dxa"/>
            <w:vAlign w:val="center"/>
          </w:tcPr>
          <w:p w:rsidR="009F4509" w:rsidRPr="00203417" w:rsidRDefault="007B2414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F4509" w:rsidRPr="00203417">
        <w:tc>
          <w:tcPr>
            <w:tcW w:w="5353" w:type="dxa"/>
            <w:vAlign w:val="center"/>
          </w:tcPr>
          <w:p w:rsidR="009F4509" w:rsidRPr="00203417" w:rsidRDefault="009F4509" w:rsidP="008A5C25">
            <w:pPr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Пилорамы</w:t>
            </w:r>
          </w:p>
        </w:tc>
        <w:tc>
          <w:tcPr>
            <w:tcW w:w="4961" w:type="dxa"/>
            <w:vAlign w:val="center"/>
          </w:tcPr>
          <w:p w:rsidR="009F4509" w:rsidRPr="00203417" w:rsidRDefault="0091245D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F4509" w:rsidRPr="00203417">
        <w:tc>
          <w:tcPr>
            <w:tcW w:w="5353" w:type="dxa"/>
            <w:vAlign w:val="center"/>
          </w:tcPr>
          <w:p w:rsidR="009F4509" w:rsidRPr="00203417" w:rsidRDefault="009F4509" w:rsidP="008A5C25">
            <w:pPr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Административные и другие учреждения, офисы</w:t>
            </w:r>
          </w:p>
        </w:tc>
        <w:tc>
          <w:tcPr>
            <w:tcW w:w="4961" w:type="dxa"/>
            <w:vAlign w:val="center"/>
          </w:tcPr>
          <w:p w:rsidR="009F4509" w:rsidRPr="00203417" w:rsidRDefault="005A06FF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AA318B" w:rsidRPr="00203417" w:rsidRDefault="00AA318B" w:rsidP="00AA31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9746C2" w:rsidRDefault="009746C2" w:rsidP="008A550F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03417">
        <w:rPr>
          <w:rFonts w:ascii="Arial" w:hAnsi="Arial" w:cs="Arial"/>
          <w:b/>
          <w:bCs/>
          <w:sz w:val="24"/>
          <w:szCs w:val="24"/>
        </w:rPr>
        <w:t>Состав и структура земельного фонда поселения</w:t>
      </w:r>
    </w:p>
    <w:p w:rsidR="00AF7BF4" w:rsidRPr="00203417" w:rsidRDefault="00AF7BF4" w:rsidP="00AF7BF4">
      <w:pPr>
        <w:widowControl w:val="0"/>
        <w:autoSpaceDE w:val="0"/>
        <w:autoSpaceDN w:val="0"/>
        <w:adjustRightInd w:val="0"/>
        <w:ind w:left="3272"/>
        <w:rPr>
          <w:rFonts w:ascii="Arial" w:hAnsi="Arial" w:cs="Arial"/>
          <w:b/>
          <w:bCs/>
          <w:sz w:val="24"/>
          <w:szCs w:val="24"/>
        </w:rPr>
      </w:pPr>
    </w:p>
    <w:p w:rsidR="00096399" w:rsidRPr="00203417" w:rsidRDefault="00AF7BF4" w:rsidP="00203417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 xml:space="preserve">Общий земельный фонд </w:t>
      </w:r>
      <w:r w:rsidR="00096399" w:rsidRPr="00203417">
        <w:rPr>
          <w:rFonts w:ascii="Arial" w:hAnsi="Arial" w:cs="Arial"/>
          <w:bCs/>
          <w:iCs/>
          <w:sz w:val="24"/>
          <w:szCs w:val="24"/>
        </w:rPr>
        <w:t xml:space="preserve">Поселения составляет </w:t>
      </w:r>
      <w:r w:rsidR="005A06FF">
        <w:rPr>
          <w:rFonts w:ascii="Arial" w:hAnsi="Arial" w:cs="Arial"/>
          <w:bCs/>
          <w:iCs/>
          <w:sz w:val="24"/>
          <w:szCs w:val="24"/>
        </w:rPr>
        <w:t>21814</w:t>
      </w:r>
      <w:r>
        <w:rPr>
          <w:rFonts w:ascii="Arial" w:hAnsi="Arial" w:cs="Arial"/>
          <w:bCs/>
          <w:iCs/>
          <w:sz w:val="24"/>
          <w:szCs w:val="24"/>
        </w:rPr>
        <w:t xml:space="preserve"> га, из которых 15 451,24 га (или 71%) приходится на земли сельхозназначения. Второй по величине категорий з</w:t>
      </w:r>
      <w:r>
        <w:rPr>
          <w:rFonts w:ascii="Arial" w:hAnsi="Arial" w:cs="Arial"/>
          <w:bCs/>
          <w:iCs/>
          <w:sz w:val="24"/>
          <w:szCs w:val="24"/>
        </w:rPr>
        <w:t>е</w:t>
      </w:r>
      <w:r>
        <w:rPr>
          <w:rFonts w:ascii="Arial" w:hAnsi="Arial" w:cs="Arial"/>
          <w:bCs/>
          <w:iCs/>
          <w:sz w:val="24"/>
          <w:szCs w:val="24"/>
        </w:rPr>
        <w:t>мель являются земли запаса (3 695 га). Затем идут земли лесного фонда</w:t>
      </w:r>
      <w:r w:rsidR="00D225AC">
        <w:rPr>
          <w:rFonts w:ascii="Arial" w:hAnsi="Arial" w:cs="Arial"/>
          <w:bCs/>
          <w:iCs/>
          <w:sz w:val="24"/>
          <w:szCs w:val="24"/>
        </w:rPr>
        <w:t xml:space="preserve"> (1 947,76 га) земли населенных пунктов (457 га) и земли промышленности (263 га).</w:t>
      </w:r>
    </w:p>
    <w:p w:rsidR="005A06FF" w:rsidRDefault="00D225AC" w:rsidP="003D40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5A06FF">
        <w:rPr>
          <w:rFonts w:ascii="Arial" w:hAnsi="Arial" w:cs="Arial"/>
          <w:bCs/>
          <w:iCs/>
          <w:sz w:val="24"/>
          <w:szCs w:val="24"/>
        </w:rPr>
        <w:t>Характеристика угодий Поселения.</w:t>
      </w:r>
    </w:p>
    <w:p w:rsidR="00AF7BF4" w:rsidRDefault="00AF7BF4" w:rsidP="003D40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AF7BF4" w:rsidRDefault="00AF7BF4" w:rsidP="003D40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473"/>
        <w:gridCol w:w="1478"/>
        <w:gridCol w:w="1474"/>
        <w:gridCol w:w="1486"/>
        <w:gridCol w:w="1478"/>
        <w:gridCol w:w="1484"/>
        <w:gridCol w:w="1549"/>
      </w:tblGrid>
      <w:tr w:rsidR="005A06FF" w:rsidTr="005A06FF">
        <w:tc>
          <w:tcPr>
            <w:tcW w:w="1488" w:type="dxa"/>
          </w:tcPr>
          <w:p w:rsidR="005A06FF" w:rsidRDefault="00AF7BF4" w:rsidP="003D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Пашня, га</w:t>
            </w:r>
          </w:p>
        </w:tc>
        <w:tc>
          <w:tcPr>
            <w:tcW w:w="1489" w:type="dxa"/>
          </w:tcPr>
          <w:p w:rsidR="005A06FF" w:rsidRDefault="00AF7BF4" w:rsidP="003D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Сенокос, га</w:t>
            </w:r>
          </w:p>
        </w:tc>
        <w:tc>
          <w:tcPr>
            <w:tcW w:w="1489" w:type="dxa"/>
          </w:tcPr>
          <w:p w:rsidR="005A06FF" w:rsidRDefault="00AF7BF4" w:rsidP="003D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Залежь, га</w:t>
            </w:r>
          </w:p>
        </w:tc>
        <w:tc>
          <w:tcPr>
            <w:tcW w:w="1489" w:type="dxa"/>
          </w:tcPr>
          <w:p w:rsidR="005A06FF" w:rsidRDefault="00AF7BF4" w:rsidP="003D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Пастбище, га</w:t>
            </w:r>
          </w:p>
        </w:tc>
        <w:tc>
          <w:tcPr>
            <w:tcW w:w="1489" w:type="dxa"/>
          </w:tcPr>
          <w:p w:rsidR="005A06FF" w:rsidRDefault="00AF7BF4" w:rsidP="003D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Лесные земли, га</w:t>
            </w:r>
          </w:p>
        </w:tc>
        <w:tc>
          <w:tcPr>
            <w:tcW w:w="1489" w:type="dxa"/>
          </w:tcPr>
          <w:p w:rsidR="005A06FF" w:rsidRDefault="00AF7BF4" w:rsidP="003D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 бол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тами, га</w:t>
            </w:r>
          </w:p>
        </w:tc>
        <w:tc>
          <w:tcPr>
            <w:tcW w:w="1489" w:type="dxa"/>
          </w:tcPr>
          <w:p w:rsidR="005A06FF" w:rsidRDefault="00AF7BF4" w:rsidP="003D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 вод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емами, га</w:t>
            </w:r>
          </w:p>
        </w:tc>
      </w:tr>
      <w:tr w:rsidR="005A06FF" w:rsidTr="005A06FF">
        <w:tc>
          <w:tcPr>
            <w:tcW w:w="1488" w:type="dxa"/>
          </w:tcPr>
          <w:p w:rsidR="005A06FF" w:rsidRDefault="00AF7BF4" w:rsidP="003D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2 615,46</w:t>
            </w:r>
          </w:p>
        </w:tc>
        <w:tc>
          <w:tcPr>
            <w:tcW w:w="1489" w:type="dxa"/>
          </w:tcPr>
          <w:p w:rsidR="005A06FF" w:rsidRDefault="00AF7BF4" w:rsidP="003D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1156,24</w:t>
            </w:r>
          </w:p>
        </w:tc>
        <w:tc>
          <w:tcPr>
            <w:tcW w:w="1489" w:type="dxa"/>
          </w:tcPr>
          <w:p w:rsidR="005A06FF" w:rsidRDefault="00AF7BF4" w:rsidP="003D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1674,74</w:t>
            </w:r>
          </w:p>
        </w:tc>
        <w:tc>
          <w:tcPr>
            <w:tcW w:w="1489" w:type="dxa"/>
          </w:tcPr>
          <w:p w:rsidR="005A06FF" w:rsidRDefault="00AF7BF4" w:rsidP="003D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1296,47</w:t>
            </w:r>
          </w:p>
        </w:tc>
        <w:tc>
          <w:tcPr>
            <w:tcW w:w="1489" w:type="dxa"/>
          </w:tcPr>
          <w:p w:rsidR="005A06FF" w:rsidRDefault="00AF7BF4" w:rsidP="003D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14198,00</w:t>
            </w:r>
          </w:p>
        </w:tc>
        <w:tc>
          <w:tcPr>
            <w:tcW w:w="1489" w:type="dxa"/>
          </w:tcPr>
          <w:p w:rsidR="005A06FF" w:rsidRDefault="00AF7BF4" w:rsidP="003D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43,96</w:t>
            </w:r>
          </w:p>
        </w:tc>
        <w:tc>
          <w:tcPr>
            <w:tcW w:w="1489" w:type="dxa"/>
          </w:tcPr>
          <w:p w:rsidR="005A06FF" w:rsidRDefault="00AF7BF4" w:rsidP="003D4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</w:tr>
    </w:tbl>
    <w:p w:rsidR="005A06FF" w:rsidRPr="00203417" w:rsidRDefault="005A06FF" w:rsidP="003D40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37FDA" w:rsidRPr="00203417" w:rsidRDefault="00E37FDA" w:rsidP="00CA1DB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03417">
        <w:rPr>
          <w:rFonts w:ascii="Arial" w:hAnsi="Arial" w:cs="Arial"/>
          <w:b/>
          <w:bCs/>
          <w:color w:val="000000"/>
          <w:sz w:val="24"/>
          <w:szCs w:val="24"/>
        </w:rPr>
        <w:t>Состояние окружающей среды</w:t>
      </w:r>
    </w:p>
    <w:p w:rsidR="003D2914" w:rsidRPr="00203417" w:rsidRDefault="003D2914" w:rsidP="00170243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203417">
        <w:rPr>
          <w:rFonts w:ascii="Arial" w:hAnsi="Arial" w:cs="Arial"/>
          <w:color w:val="000000"/>
          <w:sz w:val="24"/>
          <w:szCs w:val="24"/>
        </w:rPr>
        <w:t>Состояние окружающей среды определяется уровнем воздействия на нее промыш</w:t>
      </w:r>
      <w:r w:rsidRPr="00203417">
        <w:rPr>
          <w:rFonts w:ascii="Arial" w:hAnsi="Arial" w:cs="Arial"/>
          <w:color w:val="000000"/>
          <w:sz w:val="24"/>
          <w:szCs w:val="24"/>
        </w:rPr>
        <w:softHyphen/>
      </w:r>
      <w:r w:rsidRPr="00203417">
        <w:rPr>
          <w:rFonts w:ascii="Arial" w:hAnsi="Arial" w:cs="Arial"/>
          <w:color w:val="000000"/>
          <w:spacing w:val="1"/>
          <w:sz w:val="24"/>
          <w:szCs w:val="24"/>
        </w:rPr>
        <w:t>ленности, сельского хозяйства, транспорта, рекреации и др. факторами, которые нар</w:t>
      </w:r>
      <w:r w:rsidRPr="00203417">
        <w:rPr>
          <w:rFonts w:ascii="Arial" w:hAnsi="Arial" w:cs="Arial"/>
          <w:color w:val="000000"/>
          <w:spacing w:val="1"/>
          <w:sz w:val="24"/>
          <w:szCs w:val="24"/>
        </w:rPr>
        <w:t>у</w:t>
      </w:r>
      <w:r w:rsidRPr="00203417">
        <w:rPr>
          <w:rFonts w:ascii="Arial" w:hAnsi="Arial" w:cs="Arial"/>
          <w:color w:val="000000"/>
          <w:spacing w:val="1"/>
          <w:sz w:val="24"/>
          <w:szCs w:val="24"/>
        </w:rPr>
        <w:t>шают естественный экологический баланс территорий и делают среду малопригодной для жизни человека</w:t>
      </w:r>
      <w:r w:rsidRPr="00203417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FE47E6" w:rsidRPr="00203417" w:rsidRDefault="00FE47E6" w:rsidP="00170243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03417">
        <w:rPr>
          <w:rFonts w:ascii="Arial" w:hAnsi="Arial" w:cs="Arial"/>
          <w:bCs/>
          <w:iCs/>
          <w:sz w:val="24"/>
          <w:szCs w:val="24"/>
        </w:rPr>
        <w:t>На основании проведенного анализа можно сделать следующие выводы:</w:t>
      </w:r>
    </w:p>
    <w:p w:rsidR="00D225AC" w:rsidRDefault="00D225AC" w:rsidP="00776174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 экологическое состояние Поселения в целом благоприятно для жизни и организ</w:t>
      </w:r>
      <w:r>
        <w:rPr>
          <w:rFonts w:ascii="Arial" w:hAnsi="Arial" w:cs="Arial"/>
          <w:bCs/>
          <w:iCs/>
          <w:sz w:val="24"/>
          <w:szCs w:val="24"/>
        </w:rPr>
        <w:t>а</w:t>
      </w:r>
      <w:r>
        <w:rPr>
          <w:rFonts w:ascii="Arial" w:hAnsi="Arial" w:cs="Arial"/>
          <w:bCs/>
          <w:iCs/>
          <w:sz w:val="24"/>
          <w:szCs w:val="24"/>
        </w:rPr>
        <w:t>ции отдыха;</w:t>
      </w:r>
    </w:p>
    <w:p w:rsidR="00D225AC" w:rsidRDefault="00D225AC" w:rsidP="00776174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 превышения содержания вредных веществ во всех компонентах природной среды носят точечный характер;</w:t>
      </w:r>
    </w:p>
    <w:p w:rsidR="00FE47E6" w:rsidRPr="00203417" w:rsidRDefault="00D225AC" w:rsidP="00776174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- основными загрязнителем атмосферного воздуха Поселения является автом</w:t>
      </w:r>
      <w:r>
        <w:rPr>
          <w:rFonts w:ascii="Arial" w:hAnsi="Arial" w:cs="Arial"/>
          <w:bCs/>
          <w:iCs/>
          <w:sz w:val="24"/>
          <w:szCs w:val="24"/>
        </w:rPr>
        <w:t>о</w:t>
      </w:r>
      <w:r>
        <w:rPr>
          <w:rFonts w:ascii="Arial" w:hAnsi="Arial" w:cs="Arial"/>
          <w:bCs/>
          <w:iCs/>
          <w:sz w:val="24"/>
          <w:szCs w:val="24"/>
        </w:rPr>
        <w:t>бильный транспорт и котельные;</w:t>
      </w:r>
      <w:r w:rsidR="00FE47E6" w:rsidRPr="00203417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FE47E6" w:rsidRPr="00203417" w:rsidRDefault="00FE47E6" w:rsidP="00776174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03417">
        <w:rPr>
          <w:rFonts w:ascii="Arial" w:hAnsi="Arial" w:cs="Arial"/>
          <w:bCs/>
          <w:iCs/>
          <w:sz w:val="24"/>
          <w:szCs w:val="24"/>
        </w:rPr>
        <w:t>На территории поселения нет предприятий химической промышленности или каких-либо вредных производств.</w:t>
      </w:r>
    </w:p>
    <w:p w:rsidR="000F4115" w:rsidRPr="00203417" w:rsidRDefault="00FE47E6" w:rsidP="00776174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03417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 xml:space="preserve">На территории </w:t>
      </w:r>
      <w:r w:rsidR="00C0444D" w:rsidRPr="00203417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>п</w:t>
      </w:r>
      <w:r w:rsidRPr="00203417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 xml:space="preserve">оселения </w:t>
      </w:r>
      <w:r w:rsidR="000F4115" w:rsidRPr="00203417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 xml:space="preserve">не </w:t>
      </w:r>
      <w:r w:rsidRPr="00203417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 xml:space="preserve">выявлено </w:t>
      </w:r>
      <w:r w:rsidR="000F4115" w:rsidRPr="00203417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 xml:space="preserve">ни одного </w:t>
      </w:r>
      <w:r w:rsidRPr="00203417">
        <w:rPr>
          <w:rFonts w:ascii="Arial" w:hAnsi="Arial" w:cs="Arial"/>
          <w:bCs/>
          <w:iCs/>
          <w:sz w:val="24"/>
          <w:szCs w:val="24"/>
        </w:rPr>
        <w:t>скотомогильника</w:t>
      </w:r>
      <w:r w:rsidR="000F4115" w:rsidRPr="00203417">
        <w:rPr>
          <w:rFonts w:ascii="Arial" w:hAnsi="Arial" w:cs="Arial"/>
          <w:bCs/>
          <w:iCs/>
          <w:sz w:val="24"/>
          <w:szCs w:val="24"/>
        </w:rPr>
        <w:t>.</w:t>
      </w:r>
    </w:p>
    <w:p w:rsidR="00FE47E6" w:rsidRPr="00203417" w:rsidRDefault="00170243" w:rsidP="00776174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03417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>Для</w:t>
      </w:r>
      <w:r w:rsidR="00FE47E6" w:rsidRPr="00203417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 xml:space="preserve"> населенных пунктов поселения </w:t>
      </w:r>
      <w:r w:rsidRPr="00203417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 xml:space="preserve">не </w:t>
      </w:r>
      <w:r w:rsidR="00FE47E6" w:rsidRPr="00203417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>выявлено воздействие факторов, ухудшающих состояние окружающей среды.</w:t>
      </w:r>
    </w:p>
    <w:p w:rsidR="00FE47E6" w:rsidRPr="00203417" w:rsidRDefault="00FE47E6" w:rsidP="00776174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03417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>К основным факторам загрязнения среды относятся:</w:t>
      </w:r>
    </w:p>
    <w:p w:rsidR="00FE47E6" w:rsidRPr="00203417" w:rsidRDefault="00FE47E6" w:rsidP="00776174">
      <w:pPr>
        <w:numPr>
          <w:ilvl w:val="0"/>
          <w:numId w:val="23"/>
        </w:numPr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03417">
        <w:rPr>
          <w:rFonts w:ascii="Arial" w:hAnsi="Arial" w:cs="Arial"/>
          <w:bCs/>
          <w:iCs/>
          <w:color w:val="000000"/>
          <w:spacing w:val="-5"/>
          <w:sz w:val="24"/>
          <w:szCs w:val="24"/>
        </w:rPr>
        <w:t>неорганизованные свалки ТБО.</w:t>
      </w:r>
    </w:p>
    <w:p w:rsidR="00371F22" w:rsidRPr="00203417" w:rsidRDefault="00371F22" w:rsidP="0017024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24174" w:rsidRPr="00203417" w:rsidRDefault="00E37FDA" w:rsidP="003D5E7A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203417">
        <w:rPr>
          <w:rFonts w:ascii="Arial" w:hAnsi="Arial" w:cs="Arial"/>
          <w:b/>
          <w:bCs/>
          <w:sz w:val="24"/>
          <w:szCs w:val="24"/>
        </w:rPr>
        <w:t>Система утилиз</w:t>
      </w:r>
      <w:r w:rsidR="00195FAA" w:rsidRPr="00203417">
        <w:rPr>
          <w:rFonts w:ascii="Arial" w:hAnsi="Arial" w:cs="Arial"/>
          <w:b/>
          <w:bCs/>
          <w:sz w:val="24"/>
          <w:szCs w:val="24"/>
        </w:rPr>
        <w:t>ации твердых бытовых отходов</w:t>
      </w:r>
      <w:r w:rsidR="00B2232A" w:rsidRPr="00203417">
        <w:rPr>
          <w:rFonts w:ascii="Arial" w:hAnsi="Arial" w:cs="Arial"/>
          <w:b/>
          <w:bCs/>
          <w:sz w:val="24"/>
          <w:szCs w:val="24"/>
        </w:rPr>
        <w:t>.</w:t>
      </w:r>
    </w:p>
    <w:p w:rsidR="00B2232A" w:rsidRPr="00203417" w:rsidRDefault="00B2232A" w:rsidP="0072417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034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3417">
        <w:rPr>
          <w:rFonts w:ascii="Arial" w:hAnsi="Arial" w:cs="Arial"/>
          <w:b/>
          <w:sz w:val="24"/>
          <w:szCs w:val="24"/>
        </w:rPr>
        <w:t>Санитарная очистка территорий.</w:t>
      </w:r>
    </w:p>
    <w:p w:rsidR="00B2232A" w:rsidRDefault="00B2232A" w:rsidP="007241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Сбор твердых бытовых отходов, образующихся от уборки жилых помещений и а</w:t>
      </w:r>
      <w:r w:rsidRPr="00203417">
        <w:rPr>
          <w:rFonts w:ascii="Arial" w:hAnsi="Arial" w:cs="Arial"/>
          <w:sz w:val="24"/>
          <w:szCs w:val="24"/>
        </w:rPr>
        <w:t>д</w:t>
      </w:r>
      <w:r w:rsidRPr="00203417">
        <w:rPr>
          <w:rFonts w:ascii="Arial" w:hAnsi="Arial" w:cs="Arial"/>
          <w:sz w:val="24"/>
          <w:szCs w:val="24"/>
        </w:rPr>
        <w:t>министративных зданий и объектов социальной сферы (почтовое отделение, фельдше</w:t>
      </w:r>
      <w:r w:rsidRPr="00203417">
        <w:rPr>
          <w:rFonts w:ascii="Arial" w:hAnsi="Arial" w:cs="Arial"/>
          <w:sz w:val="24"/>
          <w:szCs w:val="24"/>
        </w:rPr>
        <w:t>р</w:t>
      </w:r>
      <w:r w:rsidRPr="00203417">
        <w:rPr>
          <w:rFonts w:ascii="Arial" w:hAnsi="Arial" w:cs="Arial"/>
          <w:sz w:val="24"/>
          <w:szCs w:val="24"/>
        </w:rPr>
        <w:t>ско-акушерские пункты, школа, библиотек</w:t>
      </w:r>
      <w:r w:rsidR="00724174" w:rsidRPr="00203417">
        <w:rPr>
          <w:rFonts w:ascii="Arial" w:hAnsi="Arial" w:cs="Arial"/>
          <w:sz w:val="24"/>
          <w:szCs w:val="24"/>
        </w:rPr>
        <w:t>и</w:t>
      </w:r>
      <w:r w:rsidRPr="00203417">
        <w:rPr>
          <w:rFonts w:ascii="Arial" w:hAnsi="Arial" w:cs="Arial"/>
          <w:sz w:val="24"/>
          <w:szCs w:val="24"/>
        </w:rPr>
        <w:t>, магазин</w:t>
      </w:r>
      <w:r w:rsidR="00724174" w:rsidRPr="00203417">
        <w:rPr>
          <w:rFonts w:ascii="Arial" w:hAnsi="Arial" w:cs="Arial"/>
          <w:sz w:val="24"/>
          <w:szCs w:val="24"/>
        </w:rPr>
        <w:t>ы</w:t>
      </w:r>
      <w:r w:rsidRPr="00203417">
        <w:rPr>
          <w:rFonts w:ascii="Arial" w:hAnsi="Arial" w:cs="Arial"/>
          <w:sz w:val="24"/>
          <w:szCs w:val="24"/>
        </w:rPr>
        <w:t xml:space="preserve">) должен производиться в </w:t>
      </w:r>
      <w:r w:rsidR="00B80FA7">
        <w:rPr>
          <w:rFonts w:ascii="Arial" w:hAnsi="Arial" w:cs="Arial"/>
          <w:sz w:val="24"/>
          <w:szCs w:val="24"/>
        </w:rPr>
        <w:t>контейн</w:t>
      </w:r>
      <w:r w:rsidR="00B80FA7">
        <w:rPr>
          <w:rFonts w:ascii="Arial" w:hAnsi="Arial" w:cs="Arial"/>
          <w:sz w:val="24"/>
          <w:szCs w:val="24"/>
        </w:rPr>
        <w:t>е</w:t>
      </w:r>
      <w:r w:rsidR="00B80FA7">
        <w:rPr>
          <w:rFonts w:ascii="Arial" w:hAnsi="Arial" w:cs="Arial"/>
          <w:sz w:val="24"/>
          <w:szCs w:val="24"/>
        </w:rPr>
        <w:t xml:space="preserve">ры и </w:t>
      </w:r>
      <w:r w:rsidRPr="00203417">
        <w:rPr>
          <w:rFonts w:ascii="Arial" w:hAnsi="Arial" w:cs="Arial"/>
          <w:sz w:val="24"/>
          <w:szCs w:val="24"/>
        </w:rPr>
        <w:t>бункера, размещенны</w:t>
      </w:r>
      <w:r w:rsidR="004D5584" w:rsidRPr="00203417">
        <w:rPr>
          <w:rFonts w:ascii="Arial" w:hAnsi="Arial" w:cs="Arial"/>
          <w:sz w:val="24"/>
          <w:szCs w:val="24"/>
        </w:rPr>
        <w:t>х</w:t>
      </w:r>
      <w:r w:rsidRPr="00203417">
        <w:rPr>
          <w:rFonts w:ascii="Arial" w:hAnsi="Arial" w:cs="Arial"/>
          <w:sz w:val="24"/>
          <w:szCs w:val="24"/>
        </w:rPr>
        <w:t xml:space="preserve"> на оборудованных контейнерных площадках.</w:t>
      </w:r>
    </w:p>
    <w:p w:rsidR="00F50547" w:rsidRPr="00203417" w:rsidRDefault="00F50547" w:rsidP="007241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46B9B" w:rsidRPr="00886201" w:rsidRDefault="00B2232A" w:rsidP="00146B9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86201">
        <w:rPr>
          <w:rFonts w:ascii="Arial" w:hAnsi="Arial" w:cs="Arial"/>
          <w:b/>
          <w:sz w:val="24"/>
          <w:szCs w:val="24"/>
        </w:rPr>
        <w:t xml:space="preserve">  </w:t>
      </w:r>
      <w:r w:rsidR="00886201" w:rsidRPr="00886201">
        <w:rPr>
          <w:rFonts w:ascii="Arial" w:hAnsi="Arial" w:cs="Arial"/>
          <w:b/>
          <w:sz w:val="24"/>
          <w:szCs w:val="24"/>
        </w:rPr>
        <w:t>5.1</w:t>
      </w:r>
      <w:r w:rsidRPr="00886201">
        <w:rPr>
          <w:rFonts w:ascii="Arial" w:hAnsi="Arial" w:cs="Arial"/>
          <w:b/>
          <w:sz w:val="24"/>
          <w:szCs w:val="24"/>
        </w:rPr>
        <w:t xml:space="preserve"> </w:t>
      </w:r>
      <w:r w:rsidR="00146B9B" w:rsidRPr="00886201">
        <w:rPr>
          <w:rFonts w:ascii="Arial" w:hAnsi="Arial" w:cs="Arial"/>
          <w:b/>
          <w:sz w:val="24"/>
          <w:szCs w:val="24"/>
        </w:rPr>
        <w:t xml:space="preserve">Схема сбора и вывоза твердых отходов </w:t>
      </w:r>
    </w:p>
    <w:p w:rsidR="00146B9B" w:rsidRPr="00886201" w:rsidRDefault="00146B9B" w:rsidP="00146B9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86201">
        <w:rPr>
          <w:rFonts w:ascii="Arial" w:hAnsi="Arial" w:cs="Arial"/>
          <w:b/>
          <w:sz w:val="24"/>
          <w:szCs w:val="24"/>
        </w:rPr>
        <w:t>на территории муниципального образования</w:t>
      </w:r>
    </w:p>
    <w:p w:rsidR="00F50547" w:rsidRDefault="00F50547" w:rsidP="00146B9B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F50547" w:rsidRPr="00F50547" w:rsidRDefault="00F50547" w:rsidP="00F50547">
      <w:pPr>
        <w:ind w:right="-1" w:firstLine="540"/>
        <w:jc w:val="both"/>
        <w:rPr>
          <w:rFonts w:ascii="Arial" w:hAnsi="Arial" w:cs="Arial"/>
          <w:sz w:val="24"/>
          <w:szCs w:val="24"/>
        </w:rPr>
      </w:pPr>
      <w:r w:rsidRPr="00F50547">
        <w:rPr>
          <w:rFonts w:ascii="Arial" w:hAnsi="Arial" w:cs="Arial"/>
          <w:sz w:val="24"/>
          <w:szCs w:val="24"/>
        </w:rPr>
        <w:t>В муниципальном образовании Выдропужское сельское поселение Спировского ра</w:t>
      </w:r>
      <w:r w:rsidRPr="00F50547">
        <w:rPr>
          <w:rFonts w:ascii="Arial" w:hAnsi="Arial" w:cs="Arial"/>
          <w:sz w:val="24"/>
          <w:szCs w:val="24"/>
        </w:rPr>
        <w:t>й</w:t>
      </w:r>
      <w:r w:rsidR="00E16F3E">
        <w:rPr>
          <w:rFonts w:ascii="Arial" w:hAnsi="Arial" w:cs="Arial"/>
          <w:sz w:val="24"/>
          <w:szCs w:val="24"/>
        </w:rPr>
        <w:t>она Тверской области решение</w:t>
      </w:r>
      <w:r w:rsidRPr="00F50547">
        <w:rPr>
          <w:rFonts w:ascii="Arial" w:hAnsi="Arial" w:cs="Arial"/>
          <w:sz w:val="24"/>
          <w:szCs w:val="24"/>
        </w:rPr>
        <w:t xml:space="preserve"> проблемы сбора и вывоза бытовых отходов приобретает особую актуальность. Ближайший полигон для ТБО находится в </w:t>
      </w:r>
      <w:smartTag w:uri="urn:schemas-microsoft-com:office:smarttags" w:element="metricconverter">
        <w:smartTagPr>
          <w:attr w:name="ProductID" w:val="20 км"/>
        </w:smartTagPr>
        <w:r w:rsidRPr="00F50547">
          <w:rPr>
            <w:rFonts w:ascii="Arial" w:hAnsi="Arial" w:cs="Arial"/>
            <w:sz w:val="24"/>
            <w:szCs w:val="24"/>
          </w:rPr>
          <w:t>20 км</w:t>
        </w:r>
      </w:smartTag>
      <w:r w:rsidRPr="00F50547">
        <w:rPr>
          <w:rFonts w:ascii="Arial" w:hAnsi="Arial" w:cs="Arial"/>
          <w:sz w:val="24"/>
          <w:szCs w:val="24"/>
        </w:rPr>
        <w:t xml:space="preserve"> от с.Выдропужск.  Кроме того, на территории муни</w:t>
      </w:r>
      <w:r w:rsidR="00B80FA7">
        <w:rPr>
          <w:rFonts w:ascii="Arial" w:hAnsi="Arial" w:cs="Arial"/>
          <w:sz w:val="24"/>
          <w:szCs w:val="24"/>
        </w:rPr>
        <w:t>ципального образования существую</w:t>
      </w:r>
      <w:r w:rsidR="00E16F3E">
        <w:rPr>
          <w:rFonts w:ascii="Arial" w:hAnsi="Arial" w:cs="Arial"/>
          <w:sz w:val="24"/>
          <w:szCs w:val="24"/>
        </w:rPr>
        <w:t>т</w:t>
      </w:r>
      <w:r w:rsidRPr="00F50547">
        <w:rPr>
          <w:rFonts w:ascii="Arial" w:hAnsi="Arial" w:cs="Arial"/>
          <w:sz w:val="24"/>
          <w:szCs w:val="24"/>
        </w:rPr>
        <w:t xml:space="preserve"> несанкционирова</w:t>
      </w:r>
      <w:r w:rsidRPr="00F50547">
        <w:rPr>
          <w:rFonts w:ascii="Arial" w:hAnsi="Arial" w:cs="Arial"/>
          <w:sz w:val="24"/>
          <w:szCs w:val="24"/>
        </w:rPr>
        <w:t>н</w:t>
      </w:r>
      <w:r w:rsidR="005B69A1">
        <w:rPr>
          <w:rFonts w:ascii="Arial" w:hAnsi="Arial" w:cs="Arial"/>
          <w:sz w:val="24"/>
          <w:szCs w:val="24"/>
        </w:rPr>
        <w:t>ные</w:t>
      </w:r>
      <w:r w:rsidRPr="00F50547">
        <w:rPr>
          <w:rFonts w:ascii="Arial" w:hAnsi="Arial" w:cs="Arial"/>
          <w:sz w:val="24"/>
          <w:szCs w:val="24"/>
        </w:rPr>
        <w:t xml:space="preserve"> свалки.</w:t>
      </w:r>
    </w:p>
    <w:p w:rsidR="00F50547" w:rsidRPr="00F50547" w:rsidRDefault="00F50547" w:rsidP="00F50547">
      <w:pPr>
        <w:ind w:right="-1" w:firstLine="568"/>
        <w:jc w:val="both"/>
        <w:rPr>
          <w:rFonts w:ascii="Arial" w:hAnsi="Arial" w:cs="Arial"/>
          <w:sz w:val="24"/>
          <w:szCs w:val="24"/>
        </w:rPr>
      </w:pPr>
      <w:r w:rsidRPr="00F50547">
        <w:rPr>
          <w:rFonts w:ascii="Arial" w:hAnsi="Arial" w:cs="Arial"/>
          <w:sz w:val="24"/>
          <w:szCs w:val="24"/>
        </w:rPr>
        <w:t>Очисткой муниципального образования Выдропужское сельское поселение Спиро</w:t>
      </w:r>
      <w:r w:rsidRPr="00F50547">
        <w:rPr>
          <w:rFonts w:ascii="Arial" w:hAnsi="Arial" w:cs="Arial"/>
          <w:sz w:val="24"/>
          <w:szCs w:val="24"/>
        </w:rPr>
        <w:t>в</w:t>
      </w:r>
      <w:r w:rsidR="005B69A1">
        <w:rPr>
          <w:rFonts w:ascii="Arial" w:hAnsi="Arial" w:cs="Arial"/>
          <w:sz w:val="24"/>
          <w:szCs w:val="24"/>
        </w:rPr>
        <w:t>ского района Тверской области</w:t>
      </w:r>
      <w:r w:rsidRPr="00F50547">
        <w:rPr>
          <w:rFonts w:ascii="Arial" w:hAnsi="Arial" w:cs="Arial"/>
          <w:sz w:val="24"/>
          <w:szCs w:val="24"/>
        </w:rPr>
        <w:t xml:space="preserve"> от мусо</w:t>
      </w:r>
      <w:r w:rsidR="00B80FA7">
        <w:rPr>
          <w:rFonts w:ascii="Arial" w:hAnsi="Arial" w:cs="Arial"/>
          <w:sz w:val="24"/>
          <w:szCs w:val="24"/>
        </w:rPr>
        <w:t>ра, ТБО и жидких отходов занимае</w:t>
      </w:r>
      <w:r w:rsidRPr="00F50547">
        <w:rPr>
          <w:rFonts w:ascii="Arial" w:hAnsi="Arial" w:cs="Arial"/>
          <w:sz w:val="24"/>
          <w:szCs w:val="24"/>
        </w:rPr>
        <w:t>тся предпр</w:t>
      </w:r>
      <w:r w:rsidRPr="00F50547">
        <w:rPr>
          <w:rFonts w:ascii="Arial" w:hAnsi="Arial" w:cs="Arial"/>
          <w:sz w:val="24"/>
          <w:szCs w:val="24"/>
        </w:rPr>
        <w:t>и</w:t>
      </w:r>
      <w:r w:rsidR="005B69A1">
        <w:rPr>
          <w:rFonts w:ascii="Arial" w:hAnsi="Arial" w:cs="Arial"/>
          <w:sz w:val="24"/>
          <w:szCs w:val="24"/>
        </w:rPr>
        <w:t>ятие МУП ЖКХ «Надежда».</w:t>
      </w:r>
      <w:r w:rsidRPr="00F50547">
        <w:rPr>
          <w:rFonts w:ascii="Arial" w:hAnsi="Arial" w:cs="Arial"/>
          <w:sz w:val="24"/>
          <w:szCs w:val="24"/>
        </w:rPr>
        <w:t xml:space="preserve"> Общий объем отходов, вывозимых на свалку, составляет 2,32 тыс. м</w:t>
      </w:r>
      <w:r w:rsidRPr="00F50547">
        <w:rPr>
          <w:rFonts w:ascii="Arial" w:hAnsi="Arial" w:cs="Arial"/>
          <w:sz w:val="24"/>
          <w:szCs w:val="24"/>
          <w:vertAlign w:val="superscript"/>
        </w:rPr>
        <w:t>3</w:t>
      </w:r>
      <w:r w:rsidRPr="00F50547">
        <w:rPr>
          <w:rFonts w:ascii="Arial" w:hAnsi="Arial" w:cs="Arial"/>
          <w:sz w:val="24"/>
          <w:szCs w:val="24"/>
        </w:rPr>
        <w:t>/год, в том числе: от населения – 2,17 тыс. м</w:t>
      </w:r>
      <w:r w:rsidRPr="00F50547">
        <w:rPr>
          <w:rFonts w:ascii="Arial" w:hAnsi="Arial" w:cs="Arial"/>
          <w:sz w:val="24"/>
          <w:szCs w:val="24"/>
          <w:vertAlign w:val="superscript"/>
        </w:rPr>
        <w:t>3</w:t>
      </w:r>
      <w:r w:rsidRPr="00F50547">
        <w:rPr>
          <w:rFonts w:ascii="Arial" w:hAnsi="Arial" w:cs="Arial"/>
          <w:sz w:val="24"/>
          <w:szCs w:val="24"/>
        </w:rPr>
        <w:t>/год, отходы предприятий и организ</w:t>
      </w:r>
      <w:r w:rsidRPr="00F50547">
        <w:rPr>
          <w:rFonts w:ascii="Arial" w:hAnsi="Arial" w:cs="Arial"/>
          <w:sz w:val="24"/>
          <w:szCs w:val="24"/>
        </w:rPr>
        <w:t>а</w:t>
      </w:r>
      <w:r w:rsidRPr="00F50547">
        <w:rPr>
          <w:rFonts w:ascii="Arial" w:hAnsi="Arial" w:cs="Arial"/>
          <w:sz w:val="24"/>
          <w:szCs w:val="24"/>
        </w:rPr>
        <w:t>ций, вывозимые как собственным транспортом, так и транспортом вышеназванных сп</w:t>
      </w:r>
      <w:r w:rsidRPr="00F50547">
        <w:rPr>
          <w:rFonts w:ascii="Arial" w:hAnsi="Arial" w:cs="Arial"/>
          <w:sz w:val="24"/>
          <w:szCs w:val="24"/>
        </w:rPr>
        <w:t>е</w:t>
      </w:r>
      <w:r w:rsidRPr="00F50547">
        <w:rPr>
          <w:rFonts w:ascii="Arial" w:hAnsi="Arial" w:cs="Arial"/>
          <w:sz w:val="24"/>
          <w:szCs w:val="24"/>
        </w:rPr>
        <w:t>циализированных организаций до 0,15 тыс. м</w:t>
      </w:r>
      <w:r w:rsidRPr="00F50547">
        <w:rPr>
          <w:rFonts w:ascii="Arial" w:hAnsi="Arial" w:cs="Arial"/>
          <w:sz w:val="24"/>
          <w:szCs w:val="24"/>
          <w:vertAlign w:val="superscript"/>
        </w:rPr>
        <w:t>3</w:t>
      </w:r>
      <w:r w:rsidRPr="00F50547">
        <w:rPr>
          <w:rFonts w:ascii="Arial" w:hAnsi="Arial" w:cs="Arial"/>
          <w:sz w:val="24"/>
          <w:szCs w:val="24"/>
        </w:rPr>
        <w:t>/год.</w:t>
      </w:r>
    </w:p>
    <w:p w:rsidR="00F50547" w:rsidRPr="00F50547" w:rsidRDefault="00F50547" w:rsidP="00F50547">
      <w:pPr>
        <w:ind w:right="-1" w:firstLine="568"/>
        <w:jc w:val="both"/>
        <w:rPr>
          <w:rFonts w:ascii="Arial" w:hAnsi="Arial" w:cs="Arial"/>
          <w:sz w:val="24"/>
          <w:szCs w:val="24"/>
        </w:rPr>
      </w:pPr>
      <w:r w:rsidRPr="00F50547">
        <w:rPr>
          <w:rFonts w:ascii="Arial" w:hAnsi="Arial" w:cs="Arial"/>
          <w:sz w:val="24"/>
          <w:szCs w:val="24"/>
        </w:rPr>
        <w:lastRenderedPageBreak/>
        <w:t xml:space="preserve"> В настоящее время норма накопления отходов по поселению составляет 2,0 м</w:t>
      </w:r>
      <w:r w:rsidRPr="00F50547">
        <w:rPr>
          <w:rFonts w:ascii="Arial" w:hAnsi="Arial" w:cs="Arial"/>
          <w:sz w:val="24"/>
          <w:szCs w:val="24"/>
          <w:vertAlign w:val="superscript"/>
        </w:rPr>
        <w:t>3</w:t>
      </w:r>
      <w:r w:rsidRPr="00F50547">
        <w:rPr>
          <w:rFonts w:ascii="Arial" w:hAnsi="Arial" w:cs="Arial"/>
          <w:sz w:val="24"/>
          <w:szCs w:val="24"/>
        </w:rPr>
        <w:t>/год/чел.</w:t>
      </w:r>
    </w:p>
    <w:p w:rsidR="00F50547" w:rsidRPr="00F50547" w:rsidRDefault="00F50547" w:rsidP="00F50547">
      <w:pPr>
        <w:ind w:right="-1" w:firstLine="568"/>
        <w:jc w:val="both"/>
        <w:rPr>
          <w:rFonts w:ascii="Arial" w:hAnsi="Arial" w:cs="Arial"/>
          <w:sz w:val="24"/>
          <w:szCs w:val="24"/>
        </w:rPr>
      </w:pPr>
      <w:r w:rsidRPr="00F50547">
        <w:rPr>
          <w:rFonts w:ascii="Arial" w:hAnsi="Arial" w:cs="Arial"/>
          <w:sz w:val="24"/>
          <w:szCs w:val="24"/>
        </w:rPr>
        <w:t xml:space="preserve">В задачу санитарной очистки муниципального образования входит </w:t>
      </w:r>
      <w:r w:rsidR="005B69A1">
        <w:rPr>
          <w:rFonts w:ascii="Arial" w:hAnsi="Arial" w:cs="Arial"/>
          <w:sz w:val="24"/>
          <w:szCs w:val="24"/>
        </w:rPr>
        <w:t xml:space="preserve">сбор, удаление и обезвреживание твердых бытовых отходов от всех зданий и домовладений, а так же </w:t>
      </w:r>
      <w:r w:rsidRPr="00F50547">
        <w:rPr>
          <w:rFonts w:ascii="Arial" w:hAnsi="Arial" w:cs="Arial"/>
          <w:sz w:val="24"/>
          <w:szCs w:val="24"/>
        </w:rPr>
        <w:t>в</w:t>
      </w:r>
      <w:r w:rsidRPr="00F50547">
        <w:rPr>
          <w:rFonts w:ascii="Arial" w:hAnsi="Arial" w:cs="Arial"/>
          <w:sz w:val="24"/>
          <w:szCs w:val="24"/>
        </w:rPr>
        <w:t>ы</w:t>
      </w:r>
      <w:r w:rsidR="005B69A1">
        <w:rPr>
          <w:rFonts w:ascii="Arial" w:hAnsi="Arial" w:cs="Arial"/>
          <w:sz w:val="24"/>
          <w:szCs w:val="24"/>
        </w:rPr>
        <w:t>полнение работ по летней и</w:t>
      </w:r>
      <w:r w:rsidRPr="00F50547">
        <w:rPr>
          <w:rFonts w:ascii="Arial" w:hAnsi="Arial" w:cs="Arial"/>
          <w:sz w:val="24"/>
          <w:szCs w:val="24"/>
        </w:rPr>
        <w:t xml:space="preserve"> зим</w:t>
      </w:r>
      <w:r w:rsidR="005B69A1">
        <w:rPr>
          <w:rFonts w:ascii="Arial" w:hAnsi="Arial" w:cs="Arial"/>
          <w:sz w:val="24"/>
          <w:szCs w:val="24"/>
        </w:rPr>
        <w:t>ней уборке  улиц в целях обеспечения</w:t>
      </w:r>
      <w:r w:rsidRPr="00F50547">
        <w:rPr>
          <w:rFonts w:ascii="Arial" w:hAnsi="Arial" w:cs="Arial"/>
          <w:sz w:val="24"/>
          <w:szCs w:val="24"/>
        </w:rPr>
        <w:t xml:space="preserve"> чисто</w:t>
      </w:r>
      <w:r w:rsidR="005B69A1">
        <w:rPr>
          <w:rFonts w:ascii="Arial" w:hAnsi="Arial" w:cs="Arial"/>
          <w:sz w:val="24"/>
          <w:szCs w:val="24"/>
        </w:rPr>
        <w:t xml:space="preserve">ты </w:t>
      </w:r>
      <w:r w:rsidRPr="00F50547">
        <w:rPr>
          <w:rFonts w:ascii="Arial" w:hAnsi="Arial" w:cs="Arial"/>
          <w:sz w:val="24"/>
          <w:szCs w:val="24"/>
        </w:rPr>
        <w:t>проез</w:t>
      </w:r>
      <w:r w:rsidR="005B69A1">
        <w:rPr>
          <w:rFonts w:ascii="Arial" w:hAnsi="Arial" w:cs="Arial"/>
          <w:sz w:val="24"/>
          <w:szCs w:val="24"/>
        </w:rPr>
        <w:t>дов и безопасности движения.</w:t>
      </w:r>
      <w:r w:rsidRPr="00F50547">
        <w:rPr>
          <w:rFonts w:ascii="Arial" w:hAnsi="Arial" w:cs="Arial"/>
          <w:sz w:val="24"/>
          <w:szCs w:val="24"/>
        </w:rPr>
        <w:t xml:space="preserve"> Учитывая  о</w:t>
      </w:r>
      <w:r w:rsidR="005B69A1">
        <w:rPr>
          <w:rFonts w:ascii="Arial" w:hAnsi="Arial" w:cs="Arial"/>
          <w:sz w:val="24"/>
          <w:szCs w:val="24"/>
        </w:rPr>
        <w:t>бъективный рост бытовых отходов</w:t>
      </w:r>
      <w:r w:rsidRPr="00F50547">
        <w:rPr>
          <w:rFonts w:ascii="Arial" w:hAnsi="Arial" w:cs="Arial"/>
          <w:sz w:val="24"/>
          <w:szCs w:val="24"/>
        </w:rPr>
        <w:t xml:space="preserve"> в летнее время (за счет притока ту</w:t>
      </w:r>
      <w:r w:rsidR="005B69A1">
        <w:rPr>
          <w:rFonts w:ascii="Arial" w:hAnsi="Arial" w:cs="Arial"/>
          <w:sz w:val="24"/>
          <w:szCs w:val="24"/>
        </w:rPr>
        <w:t>ристов, дачников и отдыхающих), для определении</w:t>
      </w:r>
      <w:r w:rsidRPr="00F50547">
        <w:rPr>
          <w:rFonts w:ascii="Arial" w:hAnsi="Arial" w:cs="Arial"/>
          <w:sz w:val="24"/>
          <w:szCs w:val="24"/>
        </w:rPr>
        <w:t xml:space="preserve"> необходи</w:t>
      </w:r>
      <w:r w:rsidR="005B69A1">
        <w:rPr>
          <w:rFonts w:ascii="Arial" w:hAnsi="Arial" w:cs="Arial"/>
          <w:sz w:val="24"/>
          <w:szCs w:val="24"/>
        </w:rPr>
        <w:t>мого</w:t>
      </w:r>
      <w:r w:rsidRPr="00F50547">
        <w:rPr>
          <w:rFonts w:ascii="Arial" w:hAnsi="Arial" w:cs="Arial"/>
          <w:sz w:val="24"/>
          <w:szCs w:val="24"/>
        </w:rPr>
        <w:t xml:space="preserve"> об</w:t>
      </w:r>
      <w:r w:rsidRPr="00F50547">
        <w:rPr>
          <w:rFonts w:ascii="Arial" w:hAnsi="Arial" w:cs="Arial"/>
          <w:sz w:val="24"/>
          <w:szCs w:val="24"/>
        </w:rPr>
        <w:t>ъ</w:t>
      </w:r>
      <w:r w:rsidR="005B69A1">
        <w:rPr>
          <w:rFonts w:ascii="Arial" w:hAnsi="Arial" w:cs="Arial"/>
          <w:sz w:val="24"/>
          <w:szCs w:val="24"/>
        </w:rPr>
        <w:t>ема работ по</w:t>
      </w:r>
      <w:r w:rsidRPr="00F50547">
        <w:rPr>
          <w:rFonts w:ascii="Arial" w:hAnsi="Arial" w:cs="Arial"/>
          <w:sz w:val="24"/>
          <w:szCs w:val="24"/>
        </w:rPr>
        <w:t xml:space="preserve"> очистк</w:t>
      </w:r>
      <w:r w:rsidR="005B69A1">
        <w:rPr>
          <w:rFonts w:ascii="Arial" w:hAnsi="Arial" w:cs="Arial"/>
          <w:sz w:val="24"/>
          <w:szCs w:val="24"/>
        </w:rPr>
        <w:t>е от ТБО</w:t>
      </w:r>
      <w:r w:rsidRPr="00F50547">
        <w:rPr>
          <w:rFonts w:ascii="Arial" w:hAnsi="Arial" w:cs="Arial"/>
          <w:sz w:val="24"/>
          <w:szCs w:val="24"/>
        </w:rPr>
        <w:t xml:space="preserve"> на перспективу до 2020 года норма накопления твердых б</w:t>
      </w:r>
      <w:r w:rsidRPr="00F50547">
        <w:rPr>
          <w:rFonts w:ascii="Arial" w:hAnsi="Arial" w:cs="Arial"/>
          <w:sz w:val="24"/>
          <w:szCs w:val="24"/>
        </w:rPr>
        <w:t>ы</w:t>
      </w:r>
      <w:r w:rsidR="005B69A1">
        <w:rPr>
          <w:rFonts w:ascii="Arial" w:hAnsi="Arial" w:cs="Arial"/>
          <w:sz w:val="24"/>
          <w:szCs w:val="24"/>
        </w:rPr>
        <w:t>товых отходов, включая утиль и уличный</w:t>
      </w:r>
      <w:r w:rsidRPr="00F50547">
        <w:rPr>
          <w:rFonts w:ascii="Arial" w:hAnsi="Arial" w:cs="Arial"/>
          <w:sz w:val="24"/>
          <w:szCs w:val="24"/>
        </w:rPr>
        <w:t xml:space="preserve"> смет, принимаются в год на постоянного жителя:</w:t>
      </w:r>
    </w:p>
    <w:p w:rsidR="00F50547" w:rsidRPr="00F50547" w:rsidRDefault="00F50547" w:rsidP="00F50547">
      <w:pPr>
        <w:numPr>
          <w:ilvl w:val="0"/>
          <w:numId w:val="4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F50547">
        <w:rPr>
          <w:rFonts w:ascii="Arial" w:hAnsi="Arial" w:cs="Arial"/>
          <w:sz w:val="24"/>
          <w:szCs w:val="24"/>
        </w:rPr>
        <w:t>2012-</w:t>
      </w:r>
      <w:smartTag w:uri="urn:schemas-microsoft-com:office:smarttags" w:element="metricconverter">
        <w:smartTagPr>
          <w:attr w:name="ProductID" w:val="2013 г"/>
        </w:smartTagPr>
        <w:r w:rsidRPr="00F50547">
          <w:rPr>
            <w:rFonts w:ascii="Arial" w:hAnsi="Arial" w:cs="Arial"/>
            <w:sz w:val="24"/>
            <w:szCs w:val="24"/>
          </w:rPr>
          <w:t>2013 г</w:t>
        </w:r>
      </w:smartTag>
      <w:r w:rsidRPr="00F50547">
        <w:rPr>
          <w:rFonts w:ascii="Arial" w:hAnsi="Arial" w:cs="Arial"/>
          <w:sz w:val="24"/>
          <w:szCs w:val="24"/>
        </w:rPr>
        <w:t>. - _2,0__ куб. м;</w:t>
      </w:r>
    </w:p>
    <w:p w:rsidR="00F50547" w:rsidRPr="00F50547" w:rsidRDefault="00F50547" w:rsidP="00F50547">
      <w:pPr>
        <w:numPr>
          <w:ilvl w:val="0"/>
          <w:numId w:val="4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F50547">
        <w:rPr>
          <w:rFonts w:ascii="Arial" w:hAnsi="Arial" w:cs="Arial"/>
          <w:sz w:val="24"/>
          <w:szCs w:val="24"/>
        </w:rPr>
        <w:t>2013-</w:t>
      </w:r>
      <w:smartTag w:uri="urn:schemas-microsoft-com:office:smarttags" w:element="metricconverter">
        <w:smartTagPr>
          <w:attr w:name="ProductID" w:val="2014 г"/>
        </w:smartTagPr>
        <w:r w:rsidRPr="00F50547">
          <w:rPr>
            <w:rFonts w:ascii="Arial" w:hAnsi="Arial" w:cs="Arial"/>
            <w:sz w:val="24"/>
            <w:szCs w:val="24"/>
          </w:rPr>
          <w:t>2014 г</w:t>
        </w:r>
      </w:smartTag>
      <w:r w:rsidRPr="00F50547">
        <w:rPr>
          <w:rFonts w:ascii="Arial" w:hAnsi="Arial" w:cs="Arial"/>
          <w:sz w:val="24"/>
          <w:szCs w:val="24"/>
        </w:rPr>
        <w:t>. - _2,03__ куб. м.</w:t>
      </w:r>
    </w:p>
    <w:p w:rsidR="00F50547" w:rsidRPr="00F50547" w:rsidRDefault="00F50547" w:rsidP="00F50547">
      <w:pPr>
        <w:numPr>
          <w:ilvl w:val="0"/>
          <w:numId w:val="4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F50547">
        <w:rPr>
          <w:rFonts w:ascii="Arial" w:hAnsi="Arial" w:cs="Arial"/>
          <w:sz w:val="24"/>
          <w:szCs w:val="24"/>
        </w:rPr>
        <w:t>2014-2015г. - __2,06__ куб. м.</w:t>
      </w:r>
    </w:p>
    <w:p w:rsidR="00F50547" w:rsidRPr="00F50547" w:rsidRDefault="00F50547" w:rsidP="00F50547">
      <w:pPr>
        <w:numPr>
          <w:ilvl w:val="0"/>
          <w:numId w:val="4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F50547">
        <w:rPr>
          <w:rFonts w:ascii="Arial" w:hAnsi="Arial" w:cs="Arial"/>
          <w:sz w:val="24"/>
          <w:szCs w:val="24"/>
        </w:rPr>
        <w:t>2015-</w:t>
      </w:r>
      <w:smartTag w:uri="urn:schemas-microsoft-com:office:smarttags" w:element="metricconverter">
        <w:smartTagPr>
          <w:attr w:name="ProductID" w:val="2016 г"/>
        </w:smartTagPr>
        <w:r w:rsidRPr="00F50547">
          <w:rPr>
            <w:rFonts w:ascii="Arial" w:hAnsi="Arial" w:cs="Arial"/>
            <w:sz w:val="24"/>
            <w:szCs w:val="24"/>
          </w:rPr>
          <w:t>2016 г</w:t>
        </w:r>
      </w:smartTag>
      <w:r w:rsidRPr="00F50547">
        <w:rPr>
          <w:rFonts w:ascii="Arial" w:hAnsi="Arial" w:cs="Arial"/>
          <w:sz w:val="24"/>
          <w:szCs w:val="24"/>
        </w:rPr>
        <w:t>.-  _2,09__куб. м;</w:t>
      </w:r>
    </w:p>
    <w:p w:rsidR="00F50547" w:rsidRPr="00F50547" w:rsidRDefault="00F50547" w:rsidP="00F50547">
      <w:pPr>
        <w:numPr>
          <w:ilvl w:val="0"/>
          <w:numId w:val="4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F50547">
        <w:rPr>
          <w:rFonts w:ascii="Arial" w:hAnsi="Arial" w:cs="Arial"/>
          <w:sz w:val="24"/>
          <w:szCs w:val="24"/>
        </w:rPr>
        <w:t>2016-</w:t>
      </w:r>
      <w:smartTag w:uri="urn:schemas-microsoft-com:office:smarttags" w:element="metricconverter">
        <w:smartTagPr>
          <w:attr w:name="ProductID" w:val="2017 г"/>
        </w:smartTagPr>
        <w:r w:rsidRPr="00F50547">
          <w:rPr>
            <w:rFonts w:ascii="Arial" w:hAnsi="Arial" w:cs="Arial"/>
            <w:sz w:val="24"/>
            <w:szCs w:val="24"/>
          </w:rPr>
          <w:t>2017 г</w:t>
        </w:r>
      </w:smartTag>
      <w:r w:rsidRPr="00F50547">
        <w:rPr>
          <w:rFonts w:ascii="Arial" w:hAnsi="Arial" w:cs="Arial"/>
          <w:sz w:val="24"/>
          <w:szCs w:val="24"/>
        </w:rPr>
        <w:t>. - _2,12__ куб. м;</w:t>
      </w:r>
    </w:p>
    <w:p w:rsidR="00F50547" w:rsidRPr="00F50547" w:rsidRDefault="00F50547" w:rsidP="00F50547">
      <w:pPr>
        <w:numPr>
          <w:ilvl w:val="0"/>
          <w:numId w:val="4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F50547">
        <w:rPr>
          <w:rFonts w:ascii="Arial" w:hAnsi="Arial" w:cs="Arial"/>
          <w:sz w:val="24"/>
          <w:szCs w:val="24"/>
        </w:rPr>
        <w:t>2017-</w:t>
      </w:r>
      <w:smartTag w:uri="urn:schemas-microsoft-com:office:smarttags" w:element="metricconverter">
        <w:smartTagPr>
          <w:attr w:name="ProductID" w:val="2018 г"/>
        </w:smartTagPr>
        <w:r w:rsidRPr="00F50547">
          <w:rPr>
            <w:rFonts w:ascii="Arial" w:hAnsi="Arial" w:cs="Arial"/>
            <w:sz w:val="24"/>
            <w:szCs w:val="24"/>
          </w:rPr>
          <w:t>2018 г</w:t>
        </w:r>
      </w:smartTag>
      <w:r w:rsidRPr="00F50547">
        <w:rPr>
          <w:rFonts w:ascii="Arial" w:hAnsi="Arial" w:cs="Arial"/>
          <w:sz w:val="24"/>
          <w:szCs w:val="24"/>
        </w:rPr>
        <w:t>. - _2,15__ куб. м.</w:t>
      </w:r>
    </w:p>
    <w:p w:rsidR="00F50547" w:rsidRPr="00F50547" w:rsidRDefault="00F50547" w:rsidP="00F50547">
      <w:pPr>
        <w:numPr>
          <w:ilvl w:val="0"/>
          <w:numId w:val="4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F50547">
        <w:rPr>
          <w:rFonts w:ascii="Arial" w:hAnsi="Arial" w:cs="Arial"/>
          <w:sz w:val="24"/>
          <w:szCs w:val="24"/>
        </w:rPr>
        <w:t>2018-2019г. - _2,18___ куб. м.</w:t>
      </w:r>
    </w:p>
    <w:p w:rsidR="00F50547" w:rsidRPr="00F50547" w:rsidRDefault="00F50547" w:rsidP="00F50547">
      <w:pPr>
        <w:numPr>
          <w:ilvl w:val="0"/>
          <w:numId w:val="4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F50547">
        <w:rPr>
          <w:rFonts w:ascii="Arial" w:hAnsi="Arial" w:cs="Arial"/>
          <w:sz w:val="24"/>
          <w:szCs w:val="24"/>
        </w:rPr>
        <w:t>2019-2020г. - _2,21___ куб. м.</w:t>
      </w:r>
    </w:p>
    <w:p w:rsidR="00F50547" w:rsidRPr="00F50547" w:rsidRDefault="00F50547" w:rsidP="00F50547">
      <w:pPr>
        <w:ind w:left="709" w:right="-1"/>
        <w:jc w:val="both"/>
        <w:rPr>
          <w:rFonts w:ascii="Arial" w:hAnsi="Arial" w:cs="Arial"/>
          <w:sz w:val="24"/>
          <w:szCs w:val="24"/>
        </w:rPr>
      </w:pPr>
    </w:p>
    <w:p w:rsidR="00F50547" w:rsidRPr="00F50547" w:rsidRDefault="005B69A1" w:rsidP="00F50547">
      <w:pPr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</w:t>
      </w:r>
      <w:r w:rsidR="00E16F3E">
        <w:rPr>
          <w:rFonts w:ascii="Arial" w:hAnsi="Arial" w:cs="Arial"/>
          <w:sz w:val="24"/>
          <w:szCs w:val="24"/>
        </w:rPr>
        <w:t xml:space="preserve"> с этими нормами количество ТБО</w:t>
      </w:r>
      <w:r w:rsidR="00F50547" w:rsidRPr="00F50547">
        <w:rPr>
          <w:rFonts w:ascii="Arial" w:hAnsi="Arial" w:cs="Arial"/>
          <w:sz w:val="24"/>
          <w:szCs w:val="24"/>
        </w:rPr>
        <w:t xml:space="preserve"> на первом этапе составит 2,426 тыс. м</w:t>
      </w:r>
      <w:r w:rsidR="00F50547" w:rsidRPr="00F50547">
        <w:rPr>
          <w:rFonts w:ascii="Arial" w:hAnsi="Arial" w:cs="Arial"/>
          <w:sz w:val="24"/>
          <w:szCs w:val="24"/>
          <w:vertAlign w:val="superscript"/>
        </w:rPr>
        <w:t>3</w:t>
      </w:r>
      <w:r w:rsidR="00F50547" w:rsidRPr="00F50547">
        <w:rPr>
          <w:rFonts w:ascii="Arial" w:hAnsi="Arial" w:cs="Arial"/>
          <w:sz w:val="24"/>
          <w:szCs w:val="24"/>
        </w:rPr>
        <w:t xml:space="preserve"> в  год, на втором этапе – 2,571 тыс. м</w:t>
      </w:r>
      <w:r w:rsidR="00F50547" w:rsidRPr="00F50547">
        <w:rPr>
          <w:rFonts w:ascii="Arial" w:hAnsi="Arial" w:cs="Arial"/>
          <w:sz w:val="24"/>
          <w:szCs w:val="24"/>
          <w:vertAlign w:val="superscript"/>
        </w:rPr>
        <w:t>3</w:t>
      </w:r>
      <w:r w:rsidR="00F50547" w:rsidRPr="00F50547">
        <w:rPr>
          <w:rFonts w:ascii="Arial" w:hAnsi="Arial" w:cs="Arial"/>
          <w:sz w:val="24"/>
          <w:szCs w:val="24"/>
        </w:rPr>
        <w:t xml:space="preserve">. </w:t>
      </w:r>
    </w:p>
    <w:p w:rsidR="00F50547" w:rsidRPr="00F50547" w:rsidRDefault="00F50547" w:rsidP="00146B9B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280FF5" w:rsidRPr="00886201" w:rsidRDefault="00886201" w:rsidP="00146B9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86201">
        <w:rPr>
          <w:rFonts w:ascii="Arial" w:hAnsi="Arial" w:cs="Arial"/>
          <w:b/>
          <w:sz w:val="24"/>
          <w:szCs w:val="24"/>
        </w:rPr>
        <w:t xml:space="preserve">5.2 </w:t>
      </w:r>
      <w:r w:rsidR="0049503C" w:rsidRPr="00886201">
        <w:rPr>
          <w:rFonts w:ascii="Arial" w:hAnsi="Arial" w:cs="Arial"/>
          <w:b/>
          <w:sz w:val="24"/>
          <w:szCs w:val="24"/>
        </w:rPr>
        <w:t>М</w:t>
      </w:r>
      <w:r w:rsidR="004F6E22" w:rsidRPr="00886201">
        <w:rPr>
          <w:rFonts w:ascii="Arial" w:hAnsi="Arial" w:cs="Arial"/>
          <w:b/>
          <w:sz w:val="24"/>
          <w:szCs w:val="24"/>
        </w:rPr>
        <w:t>е</w:t>
      </w:r>
      <w:r w:rsidR="00F50547" w:rsidRPr="00886201">
        <w:rPr>
          <w:rFonts w:ascii="Arial" w:hAnsi="Arial" w:cs="Arial"/>
          <w:b/>
          <w:sz w:val="24"/>
          <w:szCs w:val="24"/>
        </w:rPr>
        <w:t xml:space="preserve">ста установки и количество </w:t>
      </w:r>
      <w:r w:rsidR="0049503C" w:rsidRPr="00886201">
        <w:rPr>
          <w:rFonts w:ascii="Arial" w:hAnsi="Arial" w:cs="Arial"/>
          <w:b/>
          <w:sz w:val="24"/>
          <w:szCs w:val="24"/>
        </w:rPr>
        <w:t>контейнеров</w:t>
      </w:r>
      <w:r w:rsidR="00F50547" w:rsidRPr="00886201">
        <w:rPr>
          <w:rFonts w:ascii="Arial" w:hAnsi="Arial" w:cs="Arial"/>
          <w:b/>
          <w:sz w:val="24"/>
          <w:szCs w:val="24"/>
        </w:rPr>
        <w:t xml:space="preserve"> с.Выдропужск</w:t>
      </w:r>
    </w:p>
    <w:p w:rsidR="004F6E22" w:rsidRPr="00203417" w:rsidRDefault="00F50547" w:rsidP="004F6E22">
      <w:pPr>
        <w:ind w:left="3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503C">
        <w:rPr>
          <w:rFonts w:ascii="Arial" w:hAnsi="Arial" w:cs="Arial"/>
          <w:sz w:val="24"/>
          <w:szCs w:val="24"/>
        </w:rPr>
        <w:t>ул.Советская</w:t>
      </w:r>
      <w:r>
        <w:rPr>
          <w:rFonts w:ascii="Arial" w:hAnsi="Arial" w:cs="Arial"/>
          <w:sz w:val="24"/>
          <w:szCs w:val="24"/>
        </w:rPr>
        <w:t>, д.</w:t>
      </w:r>
      <w:r w:rsidR="0049503C">
        <w:rPr>
          <w:rFonts w:ascii="Arial" w:hAnsi="Arial" w:cs="Arial"/>
          <w:sz w:val="24"/>
          <w:szCs w:val="24"/>
        </w:rPr>
        <w:t>34-а, дом-интернат – 2</w:t>
      </w:r>
      <w:r w:rsidR="004F6E22" w:rsidRPr="00203417">
        <w:rPr>
          <w:rFonts w:ascii="Arial" w:hAnsi="Arial" w:cs="Arial"/>
          <w:sz w:val="24"/>
          <w:szCs w:val="24"/>
        </w:rPr>
        <w:t xml:space="preserve"> шт.</w:t>
      </w:r>
    </w:p>
    <w:p w:rsidR="004F6E22" w:rsidRPr="00203417" w:rsidRDefault="0049503C" w:rsidP="004F6E22">
      <w:pPr>
        <w:ind w:left="3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вблизи с.Выдропужск, Гостиница «Выдропужский тракт» </w:t>
      </w:r>
      <w:r w:rsidR="004F6E22" w:rsidRPr="00203417">
        <w:rPr>
          <w:rFonts w:ascii="Arial" w:hAnsi="Arial" w:cs="Arial"/>
          <w:sz w:val="24"/>
          <w:szCs w:val="24"/>
        </w:rPr>
        <w:t xml:space="preserve"> – 5 шт.</w:t>
      </w:r>
    </w:p>
    <w:p w:rsidR="004F6E22" w:rsidRPr="00203417" w:rsidRDefault="0049503C" w:rsidP="004F6E22">
      <w:pPr>
        <w:ind w:left="3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ул. Новая, д.8, обшеобразовательная школа - 2</w:t>
      </w:r>
      <w:r w:rsidR="004F6E22" w:rsidRPr="00203417">
        <w:rPr>
          <w:rFonts w:ascii="Arial" w:hAnsi="Arial" w:cs="Arial"/>
          <w:sz w:val="24"/>
          <w:szCs w:val="24"/>
        </w:rPr>
        <w:t xml:space="preserve"> шт.</w:t>
      </w:r>
    </w:p>
    <w:p w:rsidR="00970062" w:rsidRPr="00203417" w:rsidRDefault="00970062" w:rsidP="004F6E22">
      <w:pPr>
        <w:ind w:left="357" w:firstLine="709"/>
        <w:jc w:val="both"/>
        <w:rPr>
          <w:rFonts w:ascii="Arial" w:hAnsi="Arial" w:cs="Arial"/>
          <w:sz w:val="24"/>
          <w:szCs w:val="24"/>
        </w:rPr>
      </w:pPr>
    </w:p>
    <w:p w:rsidR="00146B9B" w:rsidRPr="00970062" w:rsidRDefault="00203417" w:rsidP="0020341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146B9B" w:rsidRPr="00203417">
        <w:rPr>
          <w:rFonts w:ascii="Arial" w:hAnsi="Arial" w:cs="Arial"/>
          <w:sz w:val="24"/>
          <w:szCs w:val="24"/>
        </w:rPr>
        <w:t>бор и удаление твердых бытовых отходов с территории муниципального образ</w:t>
      </w:r>
      <w:r w:rsidR="00146B9B" w:rsidRPr="00203417">
        <w:rPr>
          <w:rFonts w:ascii="Arial" w:hAnsi="Arial" w:cs="Arial"/>
          <w:sz w:val="24"/>
          <w:szCs w:val="24"/>
        </w:rPr>
        <w:t>о</w:t>
      </w:r>
      <w:r w:rsidR="00146B9B" w:rsidRPr="00203417">
        <w:rPr>
          <w:rFonts w:ascii="Arial" w:hAnsi="Arial" w:cs="Arial"/>
          <w:sz w:val="24"/>
          <w:szCs w:val="24"/>
        </w:rPr>
        <w:t>вания в соответствии с действующим законодательством осуществляется по планов</w:t>
      </w:r>
      <w:r w:rsidR="00970062">
        <w:rPr>
          <w:rFonts w:ascii="Arial" w:hAnsi="Arial" w:cs="Arial"/>
          <w:sz w:val="24"/>
          <w:szCs w:val="24"/>
        </w:rPr>
        <w:t>о-</w:t>
      </w:r>
      <w:r w:rsidR="00970062" w:rsidRPr="00970062">
        <w:rPr>
          <w:rFonts w:ascii="Arial" w:hAnsi="Arial" w:cs="Arial"/>
          <w:sz w:val="24"/>
          <w:szCs w:val="24"/>
        </w:rPr>
        <w:t>регулярной системе</w:t>
      </w:r>
      <w:r w:rsidR="00146B9B" w:rsidRPr="00970062">
        <w:rPr>
          <w:rFonts w:ascii="Arial" w:hAnsi="Arial" w:cs="Arial"/>
          <w:sz w:val="24"/>
          <w:szCs w:val="24"/>
        </w:rPr>
        <w:t>.</w:t>
      </w:r>
      <w:r w:rsidR="00970062" w:rsidRPr="00970062">
        <w:rPr>
          <w:rFonts w:ascii="Arial" w:hAnsi="Arial" w:cs="Arial"/>
          <w:sz w:val="24"/>
          <w:szCs w:val="24"/>
        </w:rPr>
        <w:t xml:space="preserve"> По мере накопления население вывозит накопившийся мусор. Мусор складируется в специа</w:t>
      </w:r>
      <w:r w:rsidR="00E16F3E">
        <w:rPr>
          <w:rFonts w:ascii="Arial" w:hAnsi="Arial" w:cs="Arial"/>
          <w:sz w:val="24"/>
          <w:szCs w:val="24"/>
        </w:rPr>
        <w:t>льно отведенном месте. Работы</w:t>
      </w:r>
      <w:r w:rsidR="00970062" w:rsidRPr="00970062">
        <w:rPr>
          <w:rFonts w:ascii="Arial" w:hAnsi="Arial" w:cs="Arial"/>
          <w:sz w:val="24"/>
          <w:szCs w:val="24"/>
        </w:rPr>
        <w:t xml:space="preserve"> по приведению в порядок места складирования мусора осуществляются планово </w:t>
      </w:r>
      <w:r w:rsidR="00E16F3E">
        <w:rPr>
          <w:rFonts w:ascii="Arial" w:hAnsi="Arial" w:cs="Arial"/>
          <w:sz w:val="24"/>
          <w:szCs w:val="24"/>
        </w:rPr>
        <w:t>2 раза в год (весной и осенью),</w:t>
      </w:r>
      <w:r w:rsidR="00970062" w:rsidRPr="00970062">
        <w:rPr>
          <w:rFonts w:ascii="Arial" w:hAnsi="Arial" w:cs="Arial"/>
          <w:sz w:val="24"/>
          <w:szCs w:val="24"/>
        </w:rPr>
        <w:t xml:space="preserve"> а также по мере необходимости, путем привлечения сторонних организаций</w:t>
      </w:r>
    </w:p>
    <w:p w:rsidR="00972FD7" w:rsidRPr="00203417" w:rsidRDefault="00C962E9" w:rsidP="002034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 Нормы накопления ТБО </w:t>
      </w:r>
      <w:r w:rsidR="00972FD7" w:rsidRPr="00203417">
        <w:rPr>
          <w:rFonts w:ascii="Arial" w:hAnsi="Arial" w:cs="Arial"/>
          <w:sz w:val="24"/>
          <w:szCs w:val="24"/>
        </w:rPr>
        <w:t>от отдельно стоящих объектов общественного назнач</w:t>
      </w:r>
      <w:r w:rsidR="00972FD7" w:rsidRPr="00203417">
        <w:rPr>
          <w:rFonts w:ascii="Arial" w:hAnsi="Arial" w:cs="Arial"/>
          <w:sz w:val="24"/>
          <w:szCs w:val="24"/>
        </w:rPr>
        <w:t>е</w:t>
      </w:r>
      <w:r w:rsidR="00972FD7" w:rsidRPr="00203417">
        <w:rPr>
          <w:rFonts w:ascii="Arial" w:hAnsi="Arial" w:cs="Arial"/>
          <w:sz w:val="24"/>
          <w:szCs w:val="24"/>
        </w:rPr>
        <w:t>ния, торговли и культурно-бытовых учреждений определяются в соответствии с Рекоме</w:t>
      </w:r>
      <w:r w:rsidR="00972FD7" w:rsidRPr="00203417">
        <w:rPr>
          <w:rFonts w:ascii="Arial" w:hAnsi="Arial" w:cs="Arial"/>
          <w:sz w:val="24"/>
          <w:szCs w:val="24"/>
        </w:rPr>
        <w:t>н</w:t>
      </w:r>
      <w:r w:rsidR="00972FD7" w:rsidRPr="00203417">
        <w:rPr>
          <w:rFonts w:ascii="Arial" w:hAnsi="Arial" w:cs="Arial"/>
          <w:sz w:val="24"/>
          <w:szCs w:val="24"/>
        </w:rPr>
        <w:t>дациями по определению норм накопления твердых быт</w:t>
      </w:r>
      <w:r w:rsidR="00E16F3E">
        <w:rPr>
          <w:rFonts w:ascii="Arial" w:hAnsi="Arial" w:cs="Arial"/>
          <w:sz w:val="24"/>
          <w:szCs w:val="24"/>
        </w:rPr>
        <w:t>овых отходов для городов РСФСР,</w:t>
      </w:r>
      <w:r w:rsidR="00972FD7" w:rsidRPr="00203417">
        <w:rPr>
          <w:rFonts w:ascii="Arial" w:hAnsi="Arial" w:cs="Arial"/>
          <w:sz w:val="24"/>
          <w:szCs w:val="24"/>
        </w:rPr>
        <w:t xml:space="preserve"> утвержденными 09.03.1982 г. заместителем Министра ЖКХ РСФСР.</w:t>
      </w:r>
    </w:p>
    <w:p w:rsidR="00055AAB" w:rsidRPr="00203417" w:rsidRDefault="00055AAB" w:rsidP="003921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Главным условием санитарной очистки населенного пункта является своевреме</w:t>
      </w:r>
      <w:r w:rsidRPr="00203417">
        <w:rPr>
          <w:rFonts w:ascii="Arial" w:hAnsi="Arial" w:cs="Arial"/>
          <w:sz w:val="24"/>
          <w:szCs w:val="24"/>
        </w:rPr>
        <w:t>н</w:t>
      </w:r>
      <w:r w:rsidRPr="00203417">
        <w:rPr>
          <w:rFonts w:ascii="Arial" w:hAnsi="Arial" w:cs="Arial"/>
          <w:sz w:val="24"/>
          <w:szCs w:val="24"/>
        </w:rPr>
        <w:t>ное удаление твердых бытовых отходов с территорий домовладений и их обезврежив</w:t>
      </w:r>
      <w:r w:rsidRPr="00203417">
        <w:rPr>
          <w:rFonts w:ascii="Arial" w:hAnsi="Arial" w:cs="Arial"/>
          <w:sz w:val="24"/>
          <w:szCs w:val="24"/>
        </w:rPr>
        <w:t>а</w:t>
      </w:r>
      <w:r w:rsidRPr="00203417">
        <w:rPr>
          <w:rFonts w:ascii="Arial" w:hAnsi="Arial" w:cs="Arial"/>
          <w:sz w:val="24"/>
          <w:szCs w:val="24"/>
        </w:rPr>
        <w:t>ние при соблюдении следующих требований:</w:t>
      </w:r>
    </w:p>
    <w:p w:rsidR="00055AAB" w:rsidRPr="00203417" w:rsidRDefault="00055AAB" w:rsidP="00392112">
      <w:pPr>
        <w:numPr>
          <w:ilvl w:val="0"/>
          <w:numId w:val="5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удаление ТБО из домовладений должно осуществляться регулярно, с установленной периодичностью по маршрутным графикам</w:t>
      </w:r>
    </w:p>
    <w:p w:rsidR="00055AAB" w:rsidRPr="00203417" w:rsidRDefault="00055AAB" w:rsidP="00392112">
      <w:pPr>
        <w:numPr>
          <w:ilvl w:val="0"/>
          <w:numId w:val="5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все домовладения населенных пунктов независимо от их ведомстве</w:t>
      </w:r>
      <w:r w:rsidRPr="00203417">
        <w:rPr>
          <w:rFonts w:ascii="Arial" w:hAnsi="Arial" w:cs="Arial"/>
          <w:sz w:val="24"/>
          <w:szCs w:val="24"/>
        </w:rPr>
        <w:t>н</w:t>
      </w:r>
      <w:r w:rsidRPr="00203417">
        <w:rPr>
          <w:rFonts w:ascii="Arial" w:hAnsi="Arial" w:cs="Arial"/>
          <w:sz w:val="24"/>
          <w:szCs w:val="24"/>
        </w:rPr>
        <w:t>ной принадлежности охватываются единой системой санитарной очистки</w:t>
      </w:r>
    </w:p>
    <w:p w:rsidR="00055AAB" w:rsidRPr="00203417" w:rsidRDefault="00055AAB" w:rsidP="00392112">
      <w:pPr>
        <w:numPr>
          <w:ilvl w:val="0"/>
          <w:numId w:val="5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вывоз ТБО осуществляется спецтранспортом, предназначенным для этих целей.</w:t>
      </w:r>
    </w:p>
    <w:p w:rsidR="00055AAB" w:rsidRPr="00203417" w:rsidRDefault="008B7B80" w:rsidP="003921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  </w:t>
      </w:r>
      <w:r w:rsidR="00055AAB" w:rsidRPr="00203417">
        <w:rPr>
          <w:rFonts w:ascii="Arial" w:hAnsi="Arial" w:cs="Arial"/>
          <w:sz w:val="24"/>
          <w:szCs w:val="24"/>
        </w:rPr>
        <w:t>Все эти требования выполнимы при планов</w:t>
      </w:r>
      <w:r w:rsidRPr="00203417">
        <w:rPr>
          <w:rFonts w:ascii="Arial" w:hAnsi="Arial" w:cs="Arial"/>
          <w:sz w:val="24"/>
          <w:szCs w:val="24"/>
        </w:rPr>
        <w:t xml:space="preserve">о-регулярной системе санитарной </w:t>
      </w:r>
      <w:r w:rsidR="00055AAB" w:rsidRPr="00203417">
        <w:rPr>
          <w:rFonts w:ascii="Arial" w:hAnsi="Arial" w:cs="Arial"/>
          <w:sz w:val="24"/>
          <w:szCs w:val="24"/>
        </w:rPr>
        <w:t>оч</w:t>
      </w:r>
      <w:r w:rsidR="00055AAB" w:rsidRPr="00203417">
        <w:rPr>
          <w:rFonts w:ascii="Arial" w:hAnsi="Arial" w:cs="Arial"/>
          <w:sz w:val="24"/>
          <w:szCs w:val="24"/>
        </w:rPr>
        <w:t>и</w:t>
      </w:r>
      <w:r w:rsidR="00055AAB" w:rsidRPr="00203417">
        <w:rPr>
          <w:rFonts w:ascii="Arial" w:hAnsi="Arial" w:cs="Arial"/>
          <w:sz w:val="24"/>
          <w:szCs w:val="24"/>
        </w:rPr>
        <w:t>стки.</w:t>
      </w:r>
    </w:p>
    <w:p w:rsidR="00146B9B" w:rsidRPr="00203417" w:rsidRDefault="008B7B80" w:rsidP="003921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  </w:t>
      </w:r>
      <w:r w:rsidR="00392112" w:rsidRPr="00203417">
        <w:rPr>
          <w:rFonts w:ascii="Arial" w:hAnsi="Arial" w:cs="Arial"/>
          <w:sz w:val="24"/>
          <w:szCs w:val="24"/>
        </w:rPr>
        <w:t>П</w:t>
      </w:r>
      <w:r w:rsidRPr="00203417">
        <w:rPr>
          <w:rFonts w:ascii="Arial" w:hAnsi="Arial" w:cs="Arial"/>
          <w:sz w:val="24"/>
          <w:szCs w:val="24"/>
        </w:rPr>
        <w:t>роцесс сбора и удаления ТБО при планово-регулярной очистке включает два цикла работ: сбор отходов на придомовой территории и вывоз их спецтранспортом в ме</w:t>
      </w:r>
      <w:r w:rsidRPr="00203417">
        <w:rPr>
          <w:rFonts w:ascii="Arial" w:hAnsi="Arial" w:cs="Arial"/>
          <w:sz w:val="24"/>
          <w:szCs w:val="24"/>
        </w:rPr>
        <w:t>с</w:t>
      </w:r>
      <w:r w:rsidRPr="00203417">
        <w:rPr>
          <w:rFonts w:ascii="Arial" w:hAnsi="Arial" w:cs="Arial"/>
          <w:sz w:val="24"/>
          <w:szCs w:val="24"/>
        </w:rPr>
        <w:t xml:space="preserve">та </w:t>
      </w:r>
      <w:r w:rsidR="008A5B5F" w:rsidRPr="00203417">
        <w:rPr>
          <w:rFonts w:ascii="Arial" w:hAnsi="Arial" w:cs="Arial"/>
          <w:sz w:val="24"/>
          <w:szCs w:val="24"/>
        </w:rPr>
        <w:t>утилизации.</w:t>
      </w:r>
      <w:r w:rsidR="00146B9B" w:rsidRPr="00203417">
        <w:rPr>
          <w:rFonts w:ascii="Arial" w:hAnsi="Arial" w:cs="Arial"/>
          <w:sz w:val="24"/>
          <w:szCs w:val="24"/>
        </w:rPr>
        <w:t xml:space="preserve"> </w:t>
      </w:r>
    </w:p>
    <w:p w:rsidR="00146B9B" w:rsidRPr="00203417" w:rsidRDefault="00146B9B" w:rsidP="003921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Отходы, образующиеся в результате жизнедеятельности населения представлены следующими составляющими:</w:t>
      </w:r>
    </w:p>
    <w:p w:rsidR="00146B9B" w:rsidRPr="00203417" w:rsidRDefault="00392112" w:rsidP="003921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lastRenderedPageBreak/>
        <w:t>1</w:t>
      </w:r>
      <w:r w:rsidR="00146B9B" w:rsidRPr="00203417">
        <w:rPr>
          <w:rFonts w:ascii="Arial" w:hAnsi="Arial" w:cs="Arial"/>
          <w:sz w:val="24"/>
          <w:szCs w:val="24"/>
        </w:rPr>
        <w:t>. Отходы, которые по своим габаритам помещаются в приемную камеру спецм</w:t>
      </w:r>
      <w:r w:rsidR="00146B9B" w:rsidRPr="00203417">
        <w:rPr>
          <w:rFonts w:ascii="Arial" w:hAnsi="Arial" w:cs="Arial"/>
          <w:sz w:val="24"/>
          <w:szCs w:val="24"/>
        </w:rPr>
        <w:t>а</w:t>
      </w:r>
      <w:r w:rsidR="00146B9B" w:rsidRPr="00203417">
        <w:rPr>
          <w:rFonts w:ascii="Arial" w:hAnsi="Arial" w:cs="Arial"/>
          <w:sz w:val="24"/>
          <w:szCs w:val="24"/>
        </w:rPr>
        <w:t>шины собираются специализированной организацией по прямым договорам с населен</w:t>
      </w:r>
      <w:r w:rsidR="00146B9B" w:rsidRPr="00203417">
        <w:rPr>
          <w:rFonts w:ascii="Arial" w:hAnsi="Arial" w:cs="Arial"/>
          <w:sz w:val="24"/>
          <w:szCs w:val="24"/>
        </w:rPr>
        <w:t>и</w:t>
      </w:r>
      <w:r w:rsidR="00146B9B" w:rsidRPr="00203417">
        <w:rPr>
          <w:rFonts w:ascii="Arial" w:hAnsi="Arial" w:cs="Arial"/>
          <w:sz w:val="24"/>
          <w:szCs w:val="24"/>
        </w:rPr>
        <w:t>ем.</w:t>
      </w:r>
    </w:p>
    <w:p w:rsidR="00146B9B" w:rsidRPr="00203417" w:rsidRDefault="00392112" w:rsidP="003921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2</w:t>
      </w:r>
      <w:r w:rsidR="00146B9B" w:rsidRPr="00203417">
        <w:rPr>
          <w:rFonts w:ascii="Arial" w:hAnsi="Arial" w:cs="Arial"/>
          <w:sz w:val="24"/>
          <w:szCs w:val="24"/>
        </w:rPr>
        <w:t>. Отходы, которые по своим габаритам не помещаются в приемную камеру спе</w:t>
      </w:r>
      <w:r w:rsidR="00146B9B" w:rsidRPr="00203417">
        <w:rPr>
          <w:rFonts w:ascii="Arial" w:hAnsi="Arial" w:cs="Arial"/>
          <w:sz w:val="24"/>
          <w:szCs w:val="24"/>
        </w:rPr>
        <w:t>ц</w:t>
      </w:r>
      <w:r w:rsidR="00146B9B" w:rsidRPr="00203417">
        <w:rPr>
          <w:rFonts w:ascii="Arial" w:hAnsi="Arial" w:cs="Arial"/>
          <w:sz w:val="24"/>
          <w:szCs w:val="24"/>
        </w:rPr>
        <w:t>машин, а также отходы от уборки территорий, прилегающих к многоквартирным домам, эти отходы собираются в контейнеры и вывозятся специализированной организацией по договорам с обслуживающей организацией.</w:t>
      </w:r>
    </w:p>
    <w:p w:rsidR="00146B9B" w:rsidRPr="00203417" w:rsidRDefault="00146B9B" w:rsidP="003921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3. Крупногабаритные отходы (КГО) накапливаются в непосредственной близости от контейнерных площадок и вывозятся обслуживающими организациями самостоятельно, либо по договору со специализированным предприятием.</w:t>
      </w:r>
    </w:p>
    <w:p w:rsidR="00146B9B" w:rsidRPr="00203417" w:rsidRDefault="00146B9B" w:rsidP="003921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Отходы, образующие в результате жизнедеятельности населения частных дом</w:t>
      </w:r>
      <w:r w:rsidRPr="00203417">
        <w:rPr>
          <w:rFonts w:ascii="Arial" w:hAnsi="Arial" w:cs="Arial"/>
          <w:sz w:val="24"/>
          <w:szCs w:val="24"/>
        </w:rPr>
        <w:t>о</w:t>
      </w:r>
      <w:r w:rsidRPr="00203417">
        <w:rPr>
          <w:rFonts w:ascii="Arial" w:hAnsi="Arial" w:cs="Arial"/>
          <w:sz w:val="24"/>
          <w:szCs w:val="24"/>
        </w:rPr>
        <w:t>владений вывозятся по прямым договорам со специализированным предприятиям. Н</w:t>
      </w:r>
      <w:r w:rsidRPr="00203417">
        <w:rPr>
          <w:rFonts w:ascii="Arial" w:hAnsi="Arial" w:cs="Arial"/>
          <w:sz w:val="24"/>
          <w:szCs w:val="24"/>
        </w:rPr>
        <w:t>а</w:t>
      </w:r>
      <w:r w:rsidRPr="00203417">
        <w:rPr>
          <w:rFonts w:ascii="Arial" w:hAnsi="Arial" w:cs="Arial"/>
          <w:sz w:val="24"/>
          <w:szCs w:val="24"/>
        </w:rPr>
        <w:t>воз, образующийся в результате содержания КРС вывозятся собственниками или аренд</w:t>
      </w:r>
      <w:r w:rsidRPr="00203417">
        <w:rPr>
          <w:rFonts w:ascii="Arial" w:hAnsi="Arial" w:cs="Arial"/>
          <w:sz w:val="24"/>
          <w:szCs w:val="24"/>
        </w:rPr>
        <w:t>а</w:t>
      </w:r>
      <w:r w:rsidRPr="00203417">
        <w:rPr>
          <w:rFonts w:ascii="Arial" w:hAnsi="Arial" w:cs="Arial"/>
          <w:sz w:val="24"/>
          <w:szCs w:val="24"/>
        </w:rPr>
        <w:t>торами земельных участков два раза в год (весна, осень) на поля и огороды и использ</w:t>
      </w:r>
      <w:r w:rsidRPr="00203417">
        <w:rPr>
          <w:rFonts w:ascii="Arial" w:hAnsi="Arial" w:cs="Arial"/>
          <w:sz w:val="24"/>
          <w:szCs w:val="24"/>
        </w:rPr>
        <w:t>у</w:t>
      </w:r>
      <w:r w:rsidRPr="00203417">
        <w:rPr>
          <w:rFonts w:ascii="Arial" w:hAnsi="Arial" w:cs="Arial"/>
          <w:sz w:val="24"/>
          <w:szCs w:val="24"/>
        </w:rPr>
        <w:t xml:space="preserve">ется как органическое удобрение. </w:t>
      </w:r>
    </w:p>
    <w:p w:rsidR="00D304F5" w:rsidRPr="00203417" w:rsidRDefault="00D304F5" w:rsidP="004D5584">
      <w:pPr>
        <w:jc w:val="center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Площадки для временного хранения ТБО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2133"/>
        <w:gridCol w:w="557"/>
        <w:gridCol w:w="673"/>
        <w:gridCol w:w="751"/>
        <w:gridCol w:w="968"/>
        <w:gridCol w:w="1842"/>
        <w:gridCol w:w="1318"/>
        <w:gridCol w:w="1319"/>
      </w:tblGrid>
      <w:tr w:rsidR="00D304F5" w:rsidRPr="00203417">
        <w:trPr>
          <w:cantSplit/>
          <w:trHeight w:val="2948"/>
          <w:tblHeader/>
        </w:trPr>
        <w:tc>
          <w:tcPr>
            <w:tcW w:w="555" w:type="dxa"/>
            <w:vAlign w:val="center"/>
          </w:tcPr>
          <w:p w:rsidR="00D304F5" w:rsidRPr="00203417" w:rsidRDefault="00D304F5" w:rsidP="0094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304F5" w:rsidRPr="00203417" w:rsidRDefault="00D304F5" w:rsidP="0094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133" w:type="dxa"/>
            <w:vAlign w:val="center"/>
          </w:tcPr>
          <w:p w:rsidR="00D304F5" w:rsidRPr="00203417" w:rsidRDefault="00D304F5" w:rsidP="00D30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Наименование объекта разм</w:t>
            </w:r>
            <w:r w:rsidRPr="00203417">
              <w:rPr>
                <w:rFonts w:ascii="Arial" w:hAnsi="Arial" w:cs="Arial"/>
                <w:sz w:val="24"/>
                <w:szCs w:val="24"/>
              </w:rPr>
              <w:t>е</w:t>
            </w:r>
            <w:r w:rsidRPr="00203417">
              <w:rPr>
                <w:rFonts w:ascii="Arial" w:hAnsi="Arial" w:cs="Arial"/>
                <w:sz w:val="24"/>
                <w:szCs w:val="24"/>
              </w:rPr>
              <w:t>щения</w:t>
            </w:r>
          </w:p>
        </w:tc>
        <w:tc>
          <w:tcPr>
            <w:tcW w:w="557" w:type="dxa"/>
            <w:textDirection w:val="btLr"/>
            <w:vAlign w:val="center"/>
          </w:tcPr>
          <w:p w:rsidR="00D304F5" w:rsidRPr="00203417" w:rsidRDefault="00D304F5" w:rsidP="0094524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Площадь, га</w:t>
            </w:r>
          </w:p>
        </w:tc>
        <w:tc>
          <w:tcPr>
            <w:tcW w:w="673" w:type="dxa"/>
            <w:textDirection w:val="btLr"/>
            <w:vAlign w:val="center"/>
          </w:tcPr>
          <w:p w:rsidR="00D304F5" w:rsidRPr="00203417" w:rsidRDefault="00D304F5" w:rsidP="0094524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Мощность объекта, тыс. тонн</w:t>
            </w:r>
          </w:p>
        </w:tc>
        <w:tc>
          <w:tcPr>
            <w:tcW w:w="751" w:type="dxa"/>
            <w:textDirection w:val="btLr"/>
            <w:vAlign w:val="center"/>
          </w:tcPr>
          <w:p w:rsidR="00D304F5" w:rsidRPr="00203417" w:rsidRDefault="00D304F5" w:rsidP="0094524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Фактическое заполн</w:t>
            </w:r>
            <w:r w:rsidRPr="00203417">
              <w:rPr>
                <w:rFonts w:ascii="Arial" w:hAnsi="Arial" w:cs="Arial"/>
                <w:sz w:val="24"/>
                <w:szCs w:val="24"/>
              </w:rPr>
              <w:t>е</w:t>
            </w:r>
            <w:r w:rsidRPr="00203417">
              <w:rPr>
                <w:rFonts w:ascii="Arial" w:hAnsi="Arial" w:cs="Arial"/>
                <w:sz w:val="24"/>
                <w:szCs w:val="24"/>
              </w:rPr>
              <w:t>ние, тыс. тонн (% з</w:t>
            </w:r>
            <w:r w:rsidRPr="00203417">
              <w:rPr>
                <w:rFonts w:ascii="Arial" w:hAnsi="Arial" w:cs="Arial"/>
                <w:sz w:val="24"/>
                <w:szCs w:val="24"/>
              </w:rPr>
              <w:t>а</w:t>
            </w:r>
            <w:r w:rsidRPr="00203417">
              <w:rPr>
                <w:rFonts w:ascii="Arial" w:hAnsi="Arial" w:cs="Arial"/>
                <w:sz w:val="24"/>
                <w:szCs w:val="24"/>
              </w:rPr>
              <w:t>полнения)</w:t>
            </w:r>
          </w:p>
        </w:tc>
        <w:tc>
          <w:tcPr>
            <w:tcW w:w="968" w:type="dxa"/>
            <w:textDirection w:val="btLr"/>
            <w:vAlign w:val="center"/>
          </w:tcPr>
          <w:p w:rsidR="00D304F5" w:rsidRPr="00203417" w:rsidRDefault="00D304F5" w:rsidP="0094524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Расстояние до бл</w:t>
            </w:r>
            <w:r w:rsidRPr="00203417">
              <w:rPr>
                <w:rFonts w:ascii="Arial" w:hAnsi="Arial" w:cs="Arial"/>
                <w:sz w:val="24"/>
                <w:szCs w:val="24"/>
              </w:rPr>
              <w:t>и</w:t>
            </w:r>
            <w:r w:rsidRPr="00203417">
              <w:rPr>
                <w:rFonts w:ascii="Arial" w:hAnsi="Arial" w:cs="Arial"/>
                <w:sz w:val="24"/>
                <w:szCs w:val="24"/>
              </w:rPr>
              <w:t>жайшего населенного пункта (пруд км</w:t>
            </w:r>
          </w:p>
        </w:tc>
        <w:tc>
          <w:tcPr>
            <w:tcW w:w="1842" w:type="dxa"/>
            <w:vAlign w:val="center"/>
          </w:tcPr>
          <w:p w:rsidR="00D304F5" w:rsidRPr="00203417" w:rsidRDefault="00D304F5" w:rsidP="0094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Наличие з</w:t>
            </w:r>
            <w:r w:rsidRPr="00203417">
              <w:rPr>
                <w:rFonts w:ascii="Arial" w:hAnsi="Arial" w:cs="Arial"/>
                <w:sz w:val="24"/>
                <w:szCs w:val="24"/>
              </w:rPr>
              <w:t>а</w:t>
            </w:r>
            <w:r w:rsidRPr="00203417">
              <w:rPr>
                <w:rFonts w:ascii="Arial" w:hAnsi="Arial" w:cs="Arial"/>
                <w:sz w:val="24"/>
                <w:szCs w:val="24"/>
              </w:rPr>
              <w:t>щитного экр</w:t>
            </w:r>
            <w:r w:rsidRPr="00203417">
              <w:rPr>
                <w:rFonts w:ascii="Arial" w:hAnsi="Arial" w:cs="Arial"/>
                <w:sz w:val="24"/>
                <w:szCs w:val="24"/>
              </w:rPr>
              <w:t>а</w:t>
            </w:r>
            <w:r w:rsidRPr="00203417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1318" w:type="dxa"/>
            <w:vAlign w:val="center"/>
          </w:tcPr>
          <w:p w:rsidR="00D304F5" w:rsidRPr="00203417" w:rsidRDefault="00D304F5" w:rsidP="0094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Система монит</w:t>
            </w:r>
            <w:r w:rsidRPr="00203417">
              <w:rPr>
                <w:rFonts w:ascii="Arial" w:hAnsi="Arial" w:cs="Arial"/>
                <w:sz w:val="24"/>
                <w:szCs w:val="24"/>
              </w:rPr>
              <w:t>о</w:t>
            </w:r>
            <w:r w:rsidRPr="00203417">
              <w:rPr>
                <w:rFonts w:ascii="Arial" w:hAnsi="Arial" w:cs="Arial"/>
                <w:sz w:val="24"/>
                <w:szCs w:val="24"/>
              </w:rPr>
              <w:t>ринга</w:t>
            </w:r>
          </w:p>
        </w:tc>
        <w:tc>
          <w:tcPr>
            <w:tcW w:w="1319" w:type="dxa"/>
            <w:vAlign w:val="center"/>
          </w:tcPr>
          <w:p w:rsidR="00D304F5" w:rsidRPr="00203417" w:rsidRDefault="00D304F5" w:rsidP="0094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Прин</w:t>
            </w:r>
            <w:r w:rsidRPr="00203417">
              <w:rPr>
                <w:rFonts w:ascii="Arial" w:hAnsi="Arial" w:cs="Arial"/>
                <w:sz w:val="24"/>
                <w:szCs w:val="24"/>
              </w:rPr>
              <w:t>и</w:t>
            </w:r>
            <w:r w:rsidRPr="00203417">
              <w:rPr>
                <w:rFonts w:ascii="Arial" w:hAnsi="Arial" w:cs="Arial"/>
                <w:sz w:val="24"/>
                <w:szCs w:val="24"/>
              </w:rPr>
              <w:t>маемые отходы</w:t>
            </w:r>
          </w:p>
        </w:tc>
      </w:tr>
      <w:tr w:rsidR="00D304F5" w:rsidRPr="00203417">
        <w:trPr>
          <w:tblHeader/>
        </w:trPr>
        <w:tc>
          <w:tcPr>
            <w:tcW w:w="555" w:type="dxa"/>
          </w:tcPr>
          <w:p w:rsidR="00D304F5" w:rsidRPr="00203417" w:rsidRDefault="00D304F5" w:rsidP="0094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D304F5" w:rsidRPr="00203417" w:rsidRDefault="00D304F5" w:rsidP="0094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D304F5" w:rsidRPr="00203417" w:rsidRDefault="00D304F5" w:rsidP="0094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D304F5" w:rsidRPr="00203417" w:rsidRDefault="00D304F5" w:rsidP="0094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D304F5" w:rsidRPr="00203417" w:rsidRDefault="00D304F5" w:rsidP="0094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D304F5" w:rsidRPr="00203417" w:rsidRDefault="00D304F5" w:rsidP="0094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304F5" w:rsidRPr="00203417" w:rsidRDefault="00D304F5" w:rsidP="0094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:rsidR="00D304F5" w:rsidRPr="00203417" w:rsidRDefault="00D304F5" w:rsidP="0094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D304F5" w:rsidRPr="00203417" w:rsidRDefault="00D304F5" w:rsidP="0094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304F5" w:rsidRPr="00203417">
        <w:trPr>
          <w:cantSplit/>
          <w:trHeight w:val="1134"/>
        </w:trPr>
        <w:tc>
          <w:tcPr>
            <w:tcW w:w="555" w:type="dxa"/>
          </w:tcPr>
          <w:p w:rsidR="00D304F5" w:rsidRPr="00203417" w:rsidRDefault="00D304F5" w:rsidP="0094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33" w:type="dxa"/>
          </w:tcPr>
          <w:p w:rsidR="00D304F5" w:rsidRPr="00203417" w:rsidRDefault="00D304F5" w:rsidP="0094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Площадка для временного хр</w:t>
            </w:r>
            <w:r w:rsidRPr="00203417">
              <w:rPr>
                <w:rFonts w:ascii="Arial" w:hAnsi="Arial" w:cs="Arial"/>
                <w:sz w:val="24"/>
                <w:szCs w:val="24"/>
              </w:rPr>
              <w:t>а</w:t>
            </w:r>
            <w:r w:rsidRPr="00203417">
              <w:rPr>
                <w:rFonts w:ascii="Arial" w:hAnsi="Arial" w:cs="Arial"/>
                <w:sz w:val="24"/>
                <w:szCs w:val="24"/>
              </w:rPr>
              <w:t>нения ТБО</w:t>
            </w:r>
          </w:p>
          <w:p w:rsidR="00D304F5" w:rsidRPr="00203417" w:rsidRDefault="00970062" w:rsidP="0094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вблизи с.Выдропужск</w:t>
            </w:r>
          </w:p>
        </w:tc>
        <w:tc>
          <w:tcPr>
            <w:tcW w:w="557" w:type="dxa"/>
            <w:textDirection w:val="btLr"/>
            <w:vAlign w:val="center"/>
          </w:tcPr>
          <w:p w:rsidR="00D304F5" w:rsidRPr="00203417" w:rsidRDefault="00D304F5" w:rsidP="0094524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0</w:t>
            </w:r>
            <w:r w:rsidR="00484DE6">
              <w:rPr>
                <w:rFonts w:ascii="Arial" w:hAnsi="Arial" w:cs="Arial"/>
                <w:sz w:val="24"/>
                <w:szCs w:val="24"/>
              </w:rPr>
              <w:t>,</w:t>
            </w:r>
            <w:r w:rsidR="009700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3" w:type="dxa"/>
            <w:textDirection w:val="btLr"/>
            <w:vAlign w:val="center"/>
          </w:tcPr>
          <w:p w:rsidR="00D304F5" w:rsidRPr="00203417" w:rsidRDefault="00D304F5" w:rsidP="0094524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extDirection w:val="btLr"/>
            <w:vAlign w:val="center"/>
          </w:tcPr>
          <w:p w:rsidR="00D304F5" w:rsidRPr="00203417" w:rsidRDefault="00D304F5" w:rsidP="0094524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textDirection w:val="btLr"/>
            <w:vAlign w:val="center"/>
          </w:tcPr>
          <w:p w:rsidR="00D304F5" w:rsidRPr="00203417" w:rsidRDefault="008343D0" w:rsidP="0094524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842" w:type="dxa"/>
            <w:vAlign w:val="center"/>
          </w:tcPr>
          <w:p w:rsidR="00D304F5" w:rsidRPr="00203417" w:rsidRDefault="00D304F5" w:rsidP="0094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D304F5" w:rsidRPr="00203417" w:rsidRDefault="00D304F5" w:rsidP="0094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D304F5" w:rsidRPr="00203417" w:rsidRDefault="00D304F5" w:rsidP="0094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4F5" w:rsidRPr="00203417">
        <w:trPr>
          <w:cantSplit/>
          <w:trHeight w:val="1134"/>
        </w:trPr>
        <w:tc>
          <w:tcPr>
            <w:tcW w:w="555" w:type="dxa"/>
          </w:tcPr>
          <w:p w:rsidR="00D304F5" w:rsidRPr="00203417" w:rsidRDefault="00D304F5" w:rsidP="0094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33" w:type="dxa"/>
          </w:tcPr>
          <w:p w:rsidR="00D304F5" w:rsidRPr="00203417" w:rsidRDefault="00D304F5" w:rsidP="0094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Площадка для временного хр</w:t>
            </w:r>
            <w:r w:rsidRPr="00203417">
              <w:rPr>
                <w:rFonts w:ascii="Arial" w:hAnsi="Arial" w:cs="Arial"/>
                <w:sz w:val="24"/>
                <w:szCs w:val="24"/>
              </w:rPr>
              <w:t>а</w:t>
            </w:r>
            <w:r w:rsidRPr="00203417">
              <w:rPr>
                <w:rFonts w:ascii="Arial" w:hAnsi="Arial" w:cs="Arial"/>
                <w:sz w:val="24"/>
                <w:szCs w:val="24"/>
              </w:rPr>
              <w:t>нения ТБО</w:t>
            </w:r>
          </w:p>
          <w:p w:rsidR="0097282A" w:rsidRPr="00203417" w:rsidRDefault="00970062" w:rsidP="0094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Вблизи д.Заболотье</w:t>
            </w:r>
          </w:p>
          <w:p w:rsidR="00D304F5" w:rsidRPr="00203417" w:rsidRDefault="00D304F5" w:rsidP="0094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D304F5" w:rsidRPr="00203417" w:rsidRDefault="00970062" w:rsidP="0094524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673" w:type="dxa"/>
            <w:textDirection w:val="btLr"/>
            <w:vAlign w:val="center"/>
          </w:tcPr>
          <w:p w:rsidR="00D304F5" w:rsidRPr="00203417" w:rsidRDefault="00D304F5" w:rsidP="0094524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extDirection w:val="btLr"/>
            <w:vAlign w:val="center"/>
          </w:tcPr>
          <w:p w:rsidR="00D304F5" w:rsidRPr="00203417" w:rsidRDefault="00D304F5" w:rsidP="0094524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textDirection w:val="btLr"/>
            <w:vAlign w:val="center"/>
          </w:tcPr>
          <w:p w:rsidR="00D304F5" w:rsidRPr="00203417" w:rsidRDefault="008343D0" w:rsidP="0094524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842" w:type="dxa"/>
            <w:vAlign w:val="center"/>
          </w:tcPr>
          <w:p w:rsidR="00D304F5" w:rsidRPr="00203417" w:rsidRDefault="00D304F5" w:rsidP="0094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D304F5" w:rsidRPr="00203417" w:rsidRDefault="00D304F5" w:rsidP="0094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D304F5" w:rsidRPr="00203417" w:rsidRDefault="00D304F5" w:rsidP="009452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04F5" w:rsidRPr="00203417" w:rsidRDefault="00D304F5" w:rsidP="00D304F5">
      <w:pPr>
        <w:jc w:val="center"/>
        <w:rPr>
          <w:rFonts w:ascii="Arial" w:hAnsi="Arial" w:cs="Arial"/>
          <w:sz w:val="24"/>
          <w:szCs w:val="24"/>
        </w:rPr>
      </w:pPr>
    </w:p>
    <w:p w:rsidR="00EF700F" w:rsidRPr="00203417" w:rsidRDefault="003C7ED8" w:rsidP="003C7ED8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203417">
        <w:rPr>
          <w:rFonts w:ascii="Arial" w:hAnsi="Arial" w:cs="Arial"/>
          <w:sz w:val="24"/>
          <w:szCs w:val="24"/>
          <w:u w:val="single"/>
        </w:rPr>
        <w:t>С</w:t>
      </w:r>
      <w:r w:rsidR="00EF700F" w:rsidRPr="00203417">
        <w:rPr>
          <w:rFonts w:ascii="Arial" w:hAnsi="Arial" w:cs="Arial"/>
          <w:sz w:val="24"/>
          <w:szCs w:val="24"/>
          <w:u w:val="single"/>
        </w:rPr>
        <w:t>правочно:</w:t>
      </w:r>
    </w:p>
    <w:p w:rsidR="00EF700F" w:rsidRPr="00203417" w:rsidRDefault="00EF700F" w:rsidP="00EF700F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Количе</w:t>
      </w:r>
      <w:r w:rsidR="006F2210" w:rsidRPr="00203417">
        <w:rPr>
          <w:rFonts w:ascii="Arial" w:hAnsi="Arial" w:cs="Arial"/>
          <w:sz w:val="24"/>
          <w:szCs w:val="24"/>
        </w:rPr>
        <w:t xml:space="preserve">ство </w:t>
      </w:r>
      <w:r w:rsidR="00B07DE2" w:rsidRPr="00203417">
        <w:rPr>
          <w:rFonts w:ascii="Arial" w:hAnsi="Arial" w:cs="Arial"/>
          <w:sz w:val="24"/>
          <w:szCs w:val="24"/>
        </w:rPr>
        <w:t xml:space="preserve">имеющихся </w:t>
      </w:r>
      <w:r w:rsidR="00386D35" w:rsidRPr="00203417">
        <w:rPr>
          <w:rFonts w:ascii="Arial" w:hAnsi="Arial" w:cs="Arial"/>
          <w:sz w:val="24"/>
          <w:szCs w:val="24"/>
        </w:rPr>
        <w:t xml:space="preserve">мусорных точек – </w:t>
      </w:r>
      <w:r w:rsidR="008343D0">
        <w:rPr>
          <w:rFonts w:ascii="Arial" w:hAnsi="Arial" w:cs="Arial"/>
          <w:sz w:val="24"/>
          <w:szCs w:val="24"/>
        </w:rPr>
        <w:t>3</w:t>
      </w:r>
      <w:r w:rsidR="008A5B5F" w:rsidRPr="00203417">
        <w:rPr>
          <w:rFonts w:ascii="Arial" w:hAnsi="Arial" w:cs="Arial"/>
          <w:sz w:val="24"/>
          <w:szCs w:val="24"/>
        </w:rPr>
        <w:t xml:space="preserve"> </w:t>
      </w:r>
      <w:r w:rsidRPr="00203417">
        <w:rPr>
          <w:rFonts w:ascii="Arial" w:hAnsi="Arial" w:cs="Arial"/>
          <w:sz w:val="24"/>
          <w:szCs w:val="24"/>
        </w:rPr>
        <w:t>штук</w:t>
      </w:r>
      <w:r w:rsidR="008343D0">
        <w:rPr>
          <w:rFonts w:ascii="Arial" w:hAnsi="Arial" w:cs="Arial"/>
          <w:sz w:val="24"/>
          <w:szCs w:val="24"/>
        </w:rPr>
        <w:t>и</w:t>
      </w:r>
      <w:r w:rsidRPr="00203417">
        <w:rPr>
          <w:rFonts w:ascii="Arial" w:hAnsi="Arial" w:cs="Arial"/>
          <w:sz w:val="24"/>
          <w:szCs w:val="24"/>
        </w:rPr>
        <w:t>;</w:t>
      </w:r>
    </w:p>
    <w:p w:rsidR="00B07DE2" w:rsidRPr="00203417" w:rsidRDefault="008343D0" w:rsidP="00B07DE2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плане на 2014-2020</w:t>
      </w:r>
      <w:r w:rsidR="006F2210" w:rsidRPr="00203417">
        <w:rPr>
          <w:rFonts w:ascii="Arial" w:hAnsi="Arial" w:cs="Arial"/>
          <w:sz w:val="24"/>
          <w:szCs w:val="24"/>
        </w:rPr>
        <w:t xml:space="preserve"> г.г. приобретение</w:t>
      </w:r>
      <w:r w:rsidR="00B07DE2" w:rsidRPr="002034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</w:t>
      </w:r>
      <w:r w:rsidR="00B07DE2" w:rsidRPr="002034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бункеров</w:t>
      </w:r>
    </w:p>
    <w:p w:rsidR="00EF700F" w:rsidRPr="00203417" w:rsidRDefault="00EF700F" w:rsidP="00EF700F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Фа</w:t>
      </w:r>
      <w:r w:rsidR="00E622D3" w:rsidRPr="00203417">
        <w:rPr>
          <w:rFonts w:ascii="Arial" w:hAnsi="Arial" w:cs="Arial"/>
          <w:sz w:val="24"/>
          <w:szCs w:val="24"/>
        </w:rPr>
        <w:t xml:space="preserve">ктически на 2013 год числится </w:t>
      </w:r>
      <w:r w:rsidR="008343D0">
        <w:rPr>
          <w:rFonts w:ascii="Arial" w:hAnsi="Arial" w:cs="Arial"/>
          <w:sz w:val="24"/>
          <w:szCs w:val="24"/>
        </w:rPr>
        <w:t>9</w:t>
      </w:r>
      <w:r w:rsidR="006C65EC" w:rsidRPr="00203417">
        <w:rPr>
          <w:rFonts w:ascii="Arial" w:hAnsi="Arial" w:cs="Arial"/>
          <w:sz w:val="24"/>
          <w:szCs w:val="24"/>
        </w:rPr>
        <w:t xml:space="preserve"> </w:t>
      </w:r>
      <w:r w:rsidR="00386D35" w:rsidRPr="00203417">
        <w:rPr>
          <w:rFonts w:ascii="Arial" w:hAnsi="Arial" w:cs="Arial"/>
          <w:sz w:val="24"/>
          <w:szCs w:val="24"/>
        </w:rPr>
        <w:t>контейнеров</w:t>
      </w:r>
      <w:r w:rsidRPr="00203417">
        <w:rPr>
          <w:rFonts w:ascii="Arial" w:hAnsi="Arial" w:cs="Arial"/>
          <w:sz w:val="24"/>
          <w:szCs w:val="24"/>
        </w:rPr>
        <w:t>.</w:t>
      </w:r>
    </w:p>
    <w:p w:rsidR="00BE0B0C" w:rsidRPr="00203417" w:rsidRDefault="00B07DE2" w:rsidP="003D5E7A">
      <w:pPr>
        <w:ind w:firstLine="709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               (Объем 1 контейнера =  </w:t>
      </w:r>
      <w:smartTag w:uri="urn:schemas-microsoft-com:office:smarttags" w:element="metricconverter">
        <w:smartTagPr>
          <w:attr w:name="ProductID" w:val="0,8 м3"/>
        </w:smartTagPr>
        <w:r w:rsidR="00386D35" w:rsidRPr="00203417">
          <w:rPr>
            <w:rFonts w:ascii="Arial" w:hAnsi="Arial" w:cs="Arial"/>
            <w:sz w:val="24"/>
            <w:szCs w:val="24"/>
          </w:rPr>
          <w:t>0,</w:t>
        </w:r>
        <w:r w:rsidR="008A5B5F" w:rsidRPr="00203417">
          <w:rPr>
            <w:rFonts w:ascii="Arial" w:hAnsi="Arial" w:cs="Arial"/>
            <w:sz w:val="24"/>
            <w:szCs w:val="24"/>
          </w:rPr>
          <w:t>8</w:t>
        </w:r>
        <w:r w:rsidR="00EF700F" w:rsidRPr="00203417">
          <w:rPr>
            <w:rFonts w:ascii="Arial" w:hAnsi="Arial" w:cs="Arial"/>
            <w:sz w:val="24"/>
            <w:szCs w:val="24"/>
          </w:rPr>
          <w:t xml:space="preserve"> м</w:t>
        </w:r>
        <w:r w:rsidR="00EF700F" w:rsidRPr="00203417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 w:rsidR="00EF700F" w:rsidRPr="0020341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EF700F" w:rsidRPr="00203417">
        <w:rPr>
          <w:rFonts w:ascii="Arial" w:hAnsi="Arial" w:cs="Arial"/>
          <w:sz w:val="24"/>
          <w:szCs w:val="24"/>
        </w:rPr>
        <w:t>)</w:t>
      </w:r>
    </w:p>
    <w:p w:rsidR="00386D35" w:rsidRPr="00203417" w:rsidRDefault="00B07DE2" w:rsidP="003D5E7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Дополнительная потр</w:t>
      </w:r>
      <w:r w:rsidR="00E622D3" w:rsidRPr="00203417">
        <w:rPr>
          <w:rFonts w:ascii="Arial" w:hAnsi="Arial" w:cs="Arial"/>
          <w:sz w:val="24"/>
          <w:szCs w:val="24"/>
        </w:rPr>
        <w:t xml:space="preserve">ебность в установке </w:t>
      </w:r>
      <w:r w:rsidR="00386D35" w:rsidRPr="00203417">
        <w:rPr>
          <w:rFonts w:ascii="Arial" w:hAnsi="Arial" w:cs="Arial"/>
          <w:sz w:val="24"/>
          <w:szCs w:val="24"/>
        </w:rPr>
        <w:t>контейнеров</w:t>
      </w:r>
      <w:r w:rsidR="00E622D3" w:rsidRPr="00203417">
        <w:rPr>
          <w:rFonts w:ascii="Arial" w:hAnsi="Arial" w:cs="Arial"/>
          <w:sz w:val="24"/>
          <w:szCs w:val="24"/>
        </w:rPr>
        <w:t>:</w:t>
      </w:r>
      <w:r w:rsidR="00373711" w:rsidRPr="00203417">
        <w:rPr>
          <w:rFonts w:ascii="Arial" w:hAnsi="Arial" w:cs="Arial"/>
          <w:b/>
          <w:sz w:val="24"/>
          <w:szCs w:val="24"/>
        </w:rPr>
        <w:t xml:space="preserve"> </w:t>
      </w:r>
      <w:r w:rsidR="00373711" w:rsidRPr="00203417">
        <w:rPr>
          <w:rFonts w:ascii="Arial" w:hAnsi="Arial" w:cs="Arial"/>
          <w:sz w:val="24"/>
          <w:szCs w:val="24"/>
        </w:rPr>
        <w:t xml:space="preserve"> </w:t>
      </w:r>
      <w:r w:rsidR="008343D0">
        <w:rPr>
          <w:rFonts w:ascii="Arial" w:hAnsi="Arial" w:cs="Arial"/>
          <w:sz w:val="24"/>
          <w:szCs w:val="24"/>
        </w:rPr>
        <w:t>с.Выдропужск, д.Заболотье</w:t>
      </w:r>
    </w:p>
    <w:p w:rsidR="003D5E7A" w:rsidRPr="00203417" w:rsidRDefault="003D5E7A" w:rsidP="00D304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 Поселение испытывает определённые трудности по организации вывоза мусора. Особенно это касается </w:t>
      </w:r>
      <w:r w:rsidR="00342348" w:rsidRPr="00203417">
        <w:rPr>
          <w:rFonts w:ascii="Arial" w:hAnsi="Arial" w:cs="Arial"/>
          <w:sz w:val="24"/>
          <w:szCs w:val="24"/>
        </w:rPr>
        <w:t>отдаленных населенных пунктов</w:t>
      </w:r>
      <w:r w:rsidRPr="00203417">
        <w:rPr>
          <w:rFonts w:ascii="Arial" w:hAnsi="Arial" w:cs="Arial"/>
          <w:sz w:val="24"/>
          <w:szCs w:val="24"/>
        </w:rPr>
        <w:t xml:space="preserve"> и мест массового отдыха неорг</w:t>
      </w:r>
      <w:r w:rsidRPr="00203417">
        <w:rPr>
          <w:rFonts w:ascii="Arial" w:hAnsi="Arial" w:cs="Arial"/>
          <w:sz w:val="24"/>
          <w:szCs w:val="24"/>
        </w:rPr>
        <w:t>а</w:t>
      </w:r>
      <w:r w:rsidRPr="00203417">
        <w:rPr>
          <w:rFonts w:ascii="Arial" w:hAnsi="Arial" w:cs="Arial"/>
          <w:sz w:val="24"/>
          <w:szCs w:val="24"/>
        </w:rPr>
        <w:t>низованных туристов</w:t>
      </w:r>
      <w:r w:rsidR="00D304F5" w:rsidRPr="00203417">
        <w:rPr>
          <w:rFonts w:ascii="Arial" w:hAnsi="Arial" w:cs="Arial"/>
          <w:sz w:val="24"/>
          <w:szCs w:val="24"/>
        </w:rPr>
        <w:t>.</w:t>
      </w:r>
    </w:p>
    <w:p w:rsidR="00D304F5" w:rsidRPr="00203417" w:rsidRDefault="00D304F5" w:rsidP="00765371">
      <w:pPr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- </w:t>
      </w:r>
      <w:r w:rsidRPr="00203417">
        <w:rPr>
          <w:rFonts w:ascii="Arial" w:hAnsi="Arial" w:cs="Arial"/>
          <w:bCs/>
          <w:iCs/>
          <w:sz w:val="24"/>
          <w:szCs w:val="24"/>
        </w:rPr>
        <w:t>В м</w:t>
      </w:r>
      <w:r w:rsidR="00E16F3E">
        <w:rPr>
          <w:rFonts w:ascii="Arial" w:hAnsi="Arial" w:cs="Arial"/>
          <w:bCs/>
          <w:iCs/>
          <w:sz w:val="24"/>
          <w:szCs w:val="24"/>
        </w:rPr>
        <w:t>алочисленных населенных пунктах</w:t>
      </w:r>
      <w:r w:rsidRPr="00203417">
        <w:rPr>
          <w:rFonts w:ascii="Arial" w:hAnsi="Arial" w:cs="Arial"/>
          <w:bCs/>
          <w:iCs/>
          <w:sz w:val="24"/>
          <w:szCs w:val="24"/>
        </w:rPr>
        <w:t xml:space="preserve"> (</w:t>
      </w:r>
      <w:r w:rsidR="003C7ED8" w:rsidRPr="00203417">
        <w:rPr>
          <w:rFonts w:ascii="Arial" w:hAnsi="Arial" w:cs="Arial"/>
          <w:bCs/>
          <w:iCs/>
          <w:sz w:val="24"/>
          <w:szCs w:val="24"/>
        </w:rPr>
        <w:t>менее 50 человек</w:t>
      </w:r>
      <w:r w:rsidRPr="00203417">
        <w:rPr>
          <w:rFonts w:ascii="Arial" w:hAnsi="Arial" w:cs="Arial"/>
          <w:bCs/>
          <w:iCs/>
          <w:sz w:val="24"/>
          <w:szCs w:val="24"/>
        </w:rPr>
        <w:t>) организ</w:t>
      </w:r>
      <w:r w:rsidR="003C7ED8" w:rsidRPr="00203417">
        <w:rPr>
          <w:rFonts w:ascii="Arial" w:hAnsi="Arial" w:cs="Arial"/>
          <w:bCs/>
          <w:iCs/>
          <w:sz w:val="24"/>
          <w:szCs w:val="24"/>
        </w:rPr>
        <w:t>овать</w:t>
      </w:r>
      <w:r w:rsidRPr="00203417">
        <w:rPr>
          <w:rFonts w:ascii="Arial" w:hAnsi="Arial" w:cs="Arial"/>
          <w:bCs/>
          <w:iCs/>
          <w:sz w:val="24"/>
          <w:szCs w:val="24"/>
        </w:rPr>
        <w:t xml:space="preserve"> мест</w:t>
      </w:r>
      <w:r w:rsidR="003C7ED8" w:rsidRPr="00203417">
        <w:rPr>
          <w:rFonts w:ascii="Arial" w:hAnsi="Arial" w:cs="Arial"/>
          <w:bCs/>
          <w:iCs/>
          <w:sz w:val="24"/>
          <w:szCs w:val="24"/>
        </w:rPr>
        <w:t>а</w:t>
      </w:r>
      <w:r w:rsidRPr="00203417">
        <w:rPr>
          <w:rFonts w:ascii="Arial" w:hAnsi="Arial" w:cs="Arial"/>
          <w:bCs/>
          <w:iCs/>
          <w:sz w:val="24"/>
          <w:szCs w:val="24"/>
        </w:rPr>
        <w:t xml:space="preserve"> для сжигания горючих ТБО, при условии качественной сортировки мусора и размещения т</w:t>
      </w:r>
      <w:r w:rsidRPr="00203417">
        <w:rPr>
          <w:rFonts w:ascii="Arial" w:hAnsi="Arial" w:cs="Arial"/>
          <w:bCs/>
          <w:iCs/>
          <w:sz w:val="24"/>
          <w:szCs w:val="24"/>
        </w:rPr>
        <w:t>а</w:t>
      </w:r>
      <w:r w:rsidRPr="00203417">
        <w:rPr>
          <w:rFonts w:ascii="Arial" w:hAnsi="Arial" w:cs="Arial"/>
          <w:bCs/>
          <w:iCs/>
          <w:sz w:val="24"/>
          <w:szCs w:val="24"/>
        </w:rPr>
        <w:lastRenderedPageBreak/>
        <w:t xml:space="preserve">ких мест с подветренной стороны от НП </w:t>
      </w:r>
      <w:r w:rsidR="003C7ED8" w:rsidRPr="00203417">
        <w:rPr>
          <w:rFonts w:ascii="Arial" w:hAnsi="Arial" w:cs="Arial"/>
          <w:bCs/>
          <w:iCs/>
          <w:sz w:val="24"/>
          <w:szCs w:val="24"/>
        </w:rPr>
        <w:t xml:space="preserve">и </w:t>
      </w:r>
      <w:r w:rsidRPr="00203417">
        <w:rPr>
          <w:rFonts w:ascii="Arial" w:hAnsi="Arial" w:cs="Arial"/>
          <w:bCs/>
          <w:iCs/>
          <w:sz w:val="24"/>
          <w:szCs w:val="24"/>
        </w:rPr>
        <w:t>мини-полигон</w:t>
      </w:r>
      <w:r w:rsidR="003C7ED8" w:rsidRPr="00203417">
        <w:rPr>
          <w:rFonts w:ascii="Arial" w:hAnsi="Arial" w:cs="Arial"/>
          <w:bCs/>
          <w:iCs/>
          <w:sz w:val="24"/>
          <w:szCs w:val="24"/>
        </w:rPr>
        <w:t>ы</w:t>
      </w:r>
      <w:r w:rsidRPr="00203417">
        <w:rPr>
          <w:rFonts w:ascii="Arial" w:hAnsi="Arial" w:cs="Arial"/>
          <w:bCs/>
          <w:iCs/>
          <w:sz w:val="24"/>
          <w:szCs w:val="24"/>
        </w:rPr>
        <w:t xml:space="preserve"> на базе циклического использ</w:t>
      </w:r>
      <w:r w:rsidRPr="00203417">
        <w:rPr>
          <w:rFonts w:ascii="Arial" w:hAnsi="Arial" w:cs="Arial"/>
          <w:bCs/>
          <w:iCs/>
          <w:sz w:val="24"/>
          <w:szCs w:val="24"/>
        </w:rPr>
        <w:t>о</w:t>
      </w:r>
      <w:r w:rsidRPr="00203417">
        <w:rPr>
          <w:rFonts w:ascii="Arial" w:hAnsi="Arial" w:cs="Arial"/>
          <w:bCs/>
          <w:iCs/>
          <w:sz w:val="24"/>
          <w:szCs w:val="24"/>
        </w:rPr>
        <w:t>вания  «общественных ям»</w:t>
      </w:r>
      <w:r w:rsidR="003C7ED8" w:rsidRPr="00203417">
        <w:rPr>
          <w:rFonts w:ascii="Arial" w:hAnsi="Arial" w:cs="Arial"/>
          <w:bCs/>
          <w:iCs/>
          <w:sz w:val="24"/>
          <w:szCs w:val="24"/>
        </w:rPr>
        <w:t>,</w:t>
      </w:r>
      <w:r w:rsidRPr="00203417">
        <w:rPr>
          <w:rFonts w:ascii="Arial" w:hAnsi="Arial" w:cs="Arial"/>
          <w:bCs/>
          <w:iCs/>
          <w:sz w:val="24"/>
          <w:szCs w:val="24"/>
        </w:rPr>
        <w:t xml:space="preserve"> </w:t>
      </w:r>
      <w:r w:rsidR="003C7ED8" w:rsidRPr="00203417">
        <w:rPr>
          <w:rFonts w:ascii="Arial" w:hAnsi="Arial" w:cs="Arial"/>
          <w:bCs/>
          <w:iCs/>
          <w:sz w:val="24"/>
          <w:szCs w:val="24"/>
        </w:rPr>
        <w:t>с</w:t>
      </w:r>
      <w:r w:rsidRPr="00203417">
        <w:rPr>
          <w:rFonts w:ascii="Arial" w:hAnsi="Arial" w:cs="Arial"/>
          <w:bCs/>
          <w:iCs/>
          <w:sz w:val="24"/>
          <w:szCs w:val="24"/>
        </w:rPr>
        <w:t xml:space="preserve"> 10-ти летний цикл-круг использования</w:t>
      </w:r>
      <w:r w:rsidRPr="00203417">
        <w:rPr>
          <w:rFonts w:ascii="Arial" w:hAnsi="Arial" w:cs="Arial"/>
          <w:bCs/>
          <w:i/>
          <w:iCs/>
          <w:sz w:val="24"/>
          <w:szCs w:val="24"/>
        </w:rPr>
        <w:t xml:space="preserve">. </w:t>
      </w:r>
    </w:p>
    <w:p w:rsidR="00D304F5" w:rsidRPr="00203417" w:rsidRDefault="00D304F5" w:rsidP="007653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Существующая и рекомендуемая к применению планово-регулярн</w:t>
      </w:r>
      <w:r w:rsidR="00E16F3E">
        <w:rPr>
          <w:rFonts w:ascii="Arial" w:hAnsi="Arial" w:cs="Arial"/>
          <w:sz w:val="24"/>
          <w:szCs w:val="24"/>
        </w:rPr>
        <w:t>ая система сбора и удаления ТБО</w:t>
      </w:r>
      <w:r w:rsidRPr="00203417">
        <w:rPr>
          <w:rFonts w:ascii="Arial" w:hAnsi="Arial" w:cs="Arial"/>
          <w:sz w:val="24"/>
          <w:szCs w:val="24"/>
        </w:rPr>
        <w:t xml:space="preserve"> позволит поддерживать надлежащий уровень санитарной очистки нас</w:t>
      </w:r>
      <w:r w:rsidRPr="00203417">
        <w:rPr>
          <w:rFonts w:ascii="Arial" w:hAnsi="Arial" w:cs="Arial"/>
          <w:sz w:val="24"/>
          <w:szCs w:val="24"/>
        </w:rPr>
        <w:t>е</w:t>
      </w:r>
      <w:r w:rsidRPr="00203417">
        <w:rPr>
          <w:rFonts w:ascii="Arial" w:hAnsi="Arial" w:cs="Arial"/>
          <w:sz w:val="24"/>
          <w:szCs w:val="24"/>
        </w:rPr>
        <w:t xml:space="preserve">ленного пункта, обеспечивая комфорт проживания и эпидемиологическую безопасность жителям. </w:t>
      </w:r>
    </w:p>
    <w:p w:rsidR="003D5E7A" w:rsidRPr="00203417" w:rsidRDefault="003D5E7A" w:rsidP="003D5E7A">
      <w:pPr>
        <w:ind w:firstLine="709"/>
        <w:rPr>
          <w:rFonts w:ascii="Arial" w:hAnsi="Arial" w:cs="Arial"/>
          <w:sz w:val="24"/>
          <w:szCs w:val="24"/>
        </w:rPr>
      </w:pPr>
    </w:p>
    <w:p w:rsidR="00D304F5" w:rsidRPr="00203417" w:rsidRDefault="00886201" w:rsidP="00D304F5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CD25F8" w:rsidRPr="00203417">
        <w:rPr>
          <w:rFonts w:ascii="Arial" w:hAnsi="Arial" w:cs="Arial"/>
          <w:b/>
          <w:sz w:val="24"/>
          <w:szCs w:val="24"/>
        </w:rPr>
        <w:t>.</w:t>
      </w:r>
      <w:r w:rsidR="00D304F5" w:rsidRPr="00203417">
        <w:rPr>
          <w:rFonts w:ascii="Arial" w:hAnsi="Arial" w:cs="Arial"/>
          <w:b/>
          <w:sz w:val="24"/>
          <w:szCs w:val="24"/>
        </w:rPr>
        <w:t>Схем</w:t>
      </w:r>
      <w:r w:rsidR="00CD25F8" w:rsidRPr="00203417">
        <w:rPr>
          <w:rFonts w:ascii="Arial" w:hAnsi="Arial" w:cs="Arial"/>
          <w:b/>
          <w:sz w:val="24"/>
          <w:szCs w:val="24"/>
        </w:rPr>
        <w:t>а</w:t>
      </w:r>
      <w:r w:rsidR="00D304F5" w:rsidRPr="00203417">
        <w:rPr>
          <w:rFonts w:ascii="Arial" w:hAnsi="Arial" w:cs="Arial"/>
          <w:b/>
          <w:sz w:val="24"/>
          <w:szCs w:val="24"/>
        </w:rPr>
        <w:t xml:space="preserve"> вывоза жидких бытовых отходов от населения, </w:t>
      </w:r>
    </w:p>
    <w:p w:rsidR="00D304F5" w:rsidRPr="00203417" w:rsidRDefault="00D304F5" w:rsidP="00D304F5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03417">
        <w:rPr>
          <w:rFonts w:ascii="Arial" w:hAnsi="Arial" w:cs="Arial"/>
          <w:b/>
          <w:sz w:val="24"/>
          <w:szCs w:val="24"/>
        </w:rPr>
        <w:t>предприятий и организаций</w:t>
      </w:r>
    </w:p>
    <w:p w:rsidR="00D304F5" w:rsidRPr="00203417" w:rsidRDefault="00D304F5" w:rsidP="007653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Многоквартирные дома </w:t>
      </w:r>
      <w:r w:rsidR="004D5584" w:rsidRPr="00203417">
        <w:rPr>
          <w:rFonts w:ascii="Arial" w:hAnsi="Arial" w:cs="Arial"/>
          <w:sz w:val="24"/>
          <w:szCs w:val="24"/>
        </w:rPr>
        <w:t>по</w:t>
      </w:r>
      <w:r w:rsidRPr="00203417">
        <w:rPr>
          <w:rFonts w:ascii="Arial" w:hAnsi="Arial" w:cs="Arial"/>
          <w:sz w:val="24"/>
          <w:szCs w:val="24"/>
        </w:rPr>
        <w:t>селения оснащены централизованным водоснабжением</w:t>
      </w:r>
      <w:r w:rsidR="004D5584" w:rsidRPr="00203417">
        <w:rPr>
          <w:rFonts w:ascii="Arial" w:hAnsi="Arial" w:cs="Arial"/>
          <w:sz w:val="24"/>
          <w:szCs w:val="24"/>
        </w:rPr>
        <w:t>,</w:t>
      </w:r>
      <w:r w:rsidRPr="00203417">
        <w:rPr>
          <w:rFonts w:ascii="Arial" w:hAnsi="Arial" w:cs="Arial"/>
          <w:sz w:val="24"/>
          <w:szCs w:val="24"/>
        </w:rPr>
        <w:t xml:space="preserve"> водоотведение</w:t>
      </w:r>
      <w:r w:rsidR="004D5584" w:rsidRPr="00203417">
        <w:rPr>
          <w:rFonts w:ascii="Arial" w:hAnsi="Arial" w:cs="Arial"/>
          <w:sz w:val="24"/>
          <w:szCs w:val="24"/>
        </w:rPr>
        <w:t xml:space="preserve"> осуществляется в изолированную сливную яму</w:t>
      </w:r>
      <w:r w:rsidRPr="00203417">
        <w:rPr>
          <w:rFonts w:ascii="Arial" w:hAnsi="Arial" w:cs="Arial"/>
          <w:sz w:val="24"/>
          <w:szCs w:val="24"/>
        </w:rPr>
        <w:t>. Объем водоотведения определяется равным объему водопотребления (в зимнее время).</w:t>
      </w:r>
    </w:p>
    <w:p w:rsidR="008343D0" w:rsidRDefault="00D304F5" w:rsidP="007653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В неканализированной части частного сектора сбор жидких бытовых отходов ос</w:t>
      </w:r>
      <w:r w:rsidRPr="00203417">
        <w:rPr>
          <w:rFonts w:ascii="Arial" w:hAnsi="Arial" w:cs="Arial"/>
          <w:sz w:val="24"/>
          <w:szCs w:val="24"/>
        </w:rPr>
        <w:t>у</w:t>
      </w:r>
      <w:r w:rsidRPr="00203417">
        <w:rPr>
          <w:rFonts w:ascii="Arial" w:hAnsi="Arial" w:cs="Arial"/>
          <w:sz w:val="24"/>
          <w:szCs w:val="24"/>
        </w:rPr>
        <w:t>ществляется в изолированных выгребах (сливные ямы). Вывоз ЖБО производится сп</w:t>
      </w:r>
      <w:r w:rsidRPr="00203417">
        <w:rPr>
          <w:rFonts w:ascii="Arial" w:hAnsi="Arial" w:cs="Arial"/>
          <w:sz w:val="24"/>
          <w:szCs w:val="24"/>
        </w:rPr>
        <w:t>е</w:t>
      </w:r>
      <w:r w:rsidRPr="00203417">
        <w:rPr>
          <w:rFonts w:ascii="Arial" w:hAnsi="Arial" w:cs="Arial"/>
          <w:sz w:val="24"/>
          <w:szCs w:val="24"/>
        </w:rPr>
        <w:t>циализированным транспортом на сливные пункты ЖБО по мере заполнения выгребов (сливных ям) по заявке</w:t>
      </w:r>
      <w:r w:rsidR="00CD25F8" w:rsidRPr="00203417">
        <w:rPr>
          <w:rFonts w:ascii="Arial" w:hAnsi="Arial" w:cs="Arial"/>
          <w:sz w:val="24"/>
          <w:szCs w:val="24"/>
        </w:rPr>
        <w:t xml:space="preserve">. </w:t>
      </w:r>
    </w:p>
    <w:p w:rsidR="00D304F5" w:rsidRPr="00203417" w:rsidRDefault="00D304F5" w:rsidP="007653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Требования к оборудованию выгребных ям.</w:t>
      </w:r>
    </w:p>
    <w:p w:rsidR="00D304F5" w:rsidRPr="00203417" w:rsidRDefault="00D304F5" w:rsidP="007653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Выгребная яма – самое простое сооружение канализации для домов с минимал</w:t>
      </w:r>
      <w:r w:rsidRPr="00203417">
        <w:rPr>
          <w:rFonts w:ascii="Arial" w:hAnsi="Arial" w:cs="Arial"/>
          <w:sz w:val="24"/>
          <w:szCs w:val="24"/>
        </w:rPr>
        <w:t>ь</w:t>
      </w:r>
      <w:r w:rsidRPr="00203417">
        <w:rPr>
          <w:rFonts w:ascii="Arial" w:hAnsi="Arial" w:cs="Arial"/>
          <w:sz w:val="24"/>
          <w:szCs w:val="24"/>
        </w:rPr>
        <w:t>ным расходом воды (частный сектор). Она состоит из герметичной емкости, куда слив</w:t>
      </w:r>
      <w:r w:rsidRPr="00203417">
        <w:rPr>
          <w:rFonts w:ascii="Arial" w:hAnsi="Arial" w:cs="Arial"/>
          <w:sz w:val="24"/>
          <w:szCs w:val="24"/>
        </w:rPr>
        <w:t>а</w:t>
      </w:r>
      <w:r w:rsidRPr="00203417">
        <w:rPr>
          <w:rFonts w:ascii="Arial" w:hAnsi="Arial" w:cs="Arial"/>
          <w:sz w:val="24"/>
          <w:szCs w:val="24"/>
        </w:rPr>
        <w:t>ются стоки из дома для пополнения и хранения, откачиваются по мере наполнения с п</w:t>
      </w:r>
      <w:r w:rsidRPr="00203417">
        <w:rPr>
          <w:rFonts w:ascii="Arial" w:hAnsi="Arial" w:cs="Arial"/>
          <w:sz w:val="24"/>
          <w:szCs w:val="24"/>
        </w:rPr>
        <w:t>о</w:t>
      </w:r>
      <w:r w:rsidRPr="00203417">
        <w:rPr>
          <w:rFonts w:ascii="Arial" w:hAnsi="Arial" w:cs="Arial"/>
          <w:sz w:val="24"/>
          <w:szCs w:val="24"/>
        </w:rPr>
        <w:t>мощью спец</w:t>
      </w:r>
      <w:r w:rsidR="00E16F3E">
        <w:rPr>
          <w:rFonts w:ascii="Arial" w:hAnsi="Arial" w:cs="Arial"/>
          <w:sz w:val="24"/>
          <w:szCs w:val="24"/>
        </w:rPr>
        <w:t>машин. Размеры ямы произвольны,</w:t>
      </w:r>
      <w:r w:rsidRPr="00203417">
        <w:rPr>
          <w:rFonts w:ascii="Arial" w:hAnsi="Arial" w:cs="Arial"/>
          <w:sz w:val="24"/>
          <w:szCs w:val="24"/>
        </w:rPr>
        <w:t xml:space="preserve"> но не глубже трех метров, зависят от к</w:t>
      </w:r>
      <w:r w:rsidRPr="00203417">
        <w:rPr>
          <w:rFonts w:ascii="Arial" w:hAnsi="Arial" w:cs="Arial"/>
          <w:sz w:val="24"/>
          <w:szCs w:val="24"/>
        </w:rPr>
        <w:t>о</w:t>
      </w:r>
      <w:r w:rsidRPr="00203417">
        <w:rPr>
          <w:rFonts w:ascii="Arial" w:hAnsi="Arial" w:cs="Arial"/>
          <w:sz w:val="24"/>
          <w:szCs w:val="24"/>
        </w:rPr>
        <w:t>личества воды и периодичности откачки. Располагают выгребную яму как можно дальше от питьевых колодцев, и ниже по рельефу, дно делают наклонным в сторону приямка для более полного опорожнения. Материал – железобетон, металл, кирпич (оштукатуренный). Запрещено использование выгребов без дна с фильтрацией в грунт неочищенных стоков.</w:t>
      </w:r>
    </w:p>
    <w:p w:rsidR="00D304F5" w:rsidRPr="00203417" w:rsidRDefault="00765371" w:rsidP="007653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В</w:t>
      </w:r>
      <w:r w:rsidR="00D304F5" w:rsidRPr="00203417">
        <w:rPr>
          <w:rFonts w:ascii="Arial" w:hAnsi="Arial" w:cs="Arial"/>
          <w:sz w:val="24"/>
          <w:szCs w:val="24"/>
        </w:rPr>
        <w:t>ывоз жидких бытовых отходов производится на очистные сооружения п</w:t>
      </w:r>
      <w:r w:rsidR="004D5584" w:rsidRPr="00203417">
        <w:rPr>
          <w:rFonts w:ascii="Arial" w:hAnsi="Arial" w:cs="Arial"/>
          <w:sz w:val="24"/>
          <w:szCs w:val="24"/>
        </w:rPr>
        <w:t>.</w:t>
      </w:r>
      <w:r w:rsidR="008343D0">
        <w:rPr>
          <w:rFonts w:ascii="Arial" w:hAnsi="Arial" w:cs="Arial"/>
          <w:sz w:val="24"/>
          <w:szCs w:val="24"/>
        </w:rPr>
        <w:t xml:space="preserve"> Спирово</w:t>
      </w:r>
    </w:p>
    <w:p w:rsidR="002F514E" w:rsidRPr="00203417" w:rsidRDefault="002F514E" w:rsidP="00765371">
      <w:pPr>
        <w:ind w:firstLine="709"/>
        <w:rPr>
          <w:rFonts w:ascii="Arial" w:hAnsi="Arial" w:cs="Arial"/>
          <w:sz w:val="24"/>
          <w:szCs w:val="24"/>
        </w:rPr>
      </w:pPr>
    </w:p>
    <w:p w:rsidR="001A54D1" w:rsidRPr="00886201" w:rsidRDefault="00886201" w:rsidP="00886201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765371" w:rsidRPr="00886201">
        <w:rPr>
          <w:rFonts w:ascii="Arial" w:hAnsi="Arial" w:cs="Arial"/>
          <w:b/>
          <w:sz w:val="24"/>
          <w:szCs w:val="24"/>
        </w:rPr>
        <w:t>График ликвидации несанкционированных свалок</w:t>
      </w:r>
    </w:p>
    <w:p w:rsidR="0078290B" w:rsidRPr="00203417" w:rsidRDefault="008343D0" w:rsidP="001A54D1">
      <w:pPr>
        <w:numPr>
          <w:ilvl w:val="0"/>
          <w:numId w:val="3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Село Выдропужск</w:t>
      </w:r>
      <w:r w:rsidR="00D510AF" w:rsidRPr="00203417">
        <w:rPr>
          <w:rFonts w:ascii="Arial" w:hAnsi="Arial" w:cs="Arial"/>
          <w:sz w:val="24"/>
          <w:szCs w:val="24"/>
        </w:rPr>
        <w:t xml:space="preserve"> - </w:t>
      </w:r>
      <w:r w:rsidR="00133F11" w:rsidRPr="00203417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 xml:space="preserve"> куб.м  - 3</w:t>
      </w:r>
      <w:r w:rsidR="001A54D1" w:rsidRPr="00203417">
        <w:rPr>
          <w:rFonts w:ascii="Arial" w:hAnsi="Arial" w:cs="Arial"/>
          <w:sz w:val="24"/>
          <w:szCs w:val="24"/>
        </w:rPr>
        <w:t xml:space="preserve"> квартал </w:t>
      </w:r>
      <w:smartTag w:uri="urn:schemas-microsoft-com:office:smarttags" w:element="metricconverter">
        <w:smartTagPr>
          <w:attr w:name="ProductID" w:val="2014 г"/>
        </w:smartTagPr>
        <w:r w:rsidR="001A54D1" w:rsidRPr="00203417">
          <w:rPr>
            <w:rFonts w:ascii="Arial" w:hAnsi="Arial" w:cs="Arial"/>
            <w:sz w:val="24"/>
            <w:szCs w:val="24"/>
          </w:rPr>
          <w:t>201</w:t>
        </w:r>
        <w:r w:rsidR="00386D35" w:rsidRPr="00203417">
          <w:rPr>
            <w:rFonts w:ascii="Arial" w:hAnsi="Arial" w:cs="Arial"/>
            <w:sz w:val="24"/>
            <w:szCs w:val="24"/>
          </w:rPr>
          <w:t>4</w:t>
        </w:r>
        <w:r w:rsidR="001A54D1" w:rsidRPr="00203417">
          <w:rPr>
            <w:rFonts w:ascii="Arial" w:hAnsi="Arial" w:cs="Arial"/>
            <w:sz w:val="24"/>
            <w:szCs w:val="24"/>
          </w:rPr>
          <w:t xml:space="preserve"> г</w:t>
        </w:r>
      </w:smartTag>
      <w:r w:rsidR="001A54D1" w:rsidRPr="00203417">
        <w:rPr>
          <w:rFonts w:ascii="Arial" w:hAnsi="Arial" w:cs="Arial"/>
          <w:sz w:val="24"/>
          <w:szCs w:val="24"/>
        </w:rPr>
        <w:t>.</w:t>
      </w:r>
    </w:p>
    <w:p w:rsidR="001A54D1" w:rsidRPr="00203417" w:rsidRDefault="008343D0" w:rsidP="001A54D1">
      <w:pPr>
        <w:numPr>
          <w:ilvl w:val="0"/>
          <w:numId w:val="3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Деревня Заболотье</w:t>
      </w:r>
      <w:r w:rsidR="00462BEE" w:rsidRPr="0020341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12</w:t>
      </w:r>
      <w:r w:rsidR="00133F11" w:rsidRPr="00203417">
        <w:rPr>
          <w:rFonts w:ascii="Arial" w:hAnsi="Arial" w:cs="Arial"/>
          <w:sz w:val="24"/>
          <w:szCs w:val="24"/>
        </w:rPr>
        <w:t xml:space="preserve">0 </w:t>
      </w:r>
      <w:r w:rsidR="001A54D1" w:rsidRPr="00203417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уб.м - 3</w:t>
      </w:r>
      <w:r w:rsidR="001A54D1" w:rsidRPr="00203417">
        <w:rPr>
          <w:rFonts w:ascii="Arial" w:hAnsi="Arial" w:cs="Arial"/>
          <w:sz w:val="24"/>
          <w:szCs w:val="24"/>
        </w:rPr>
        <w:t xml:space="preserve"> квартал </w:t>
      </w:r>
      <w:smartTag w:uri="urn:schemas-microsoft-com:office:smarttags" w:element="metricconverter">
        <w:smartTagPr>
          <w:attr w:name="ProductID" w:val="2015 г"/>
        </w:smartTagPr>
        <w:r w:rsidR="001A54D1" w:rsidRPr="00203417">
          <w:rPr>
            <w:rFonts w:ascii="Arial" w:hAnsi="Arial" w:cs="Arial"/>
            <w:sz w:val="24"/>
            <w:szCs w:val="24"/>
          </w:rPr>
          <w:t>201</w:t>
        </w:r>
        <w:r w:rsidR="00133F11" w:rsidRPr="00203417">
          <w:rPr>
            <w:rFonts w:ascii="Arial" w:hAnsi="Arial" w:cs="Arial"/>
            <w:sz w:val="24"/>
            <w:szCs w:val="24"/>
          </w:rPr>
          <w:t>5</w:t>
        </w:r>
        <w:r w:rsidR="001A54D1" w:rsidRPr="00203417">
          <w:rPr>
            <w:rFonts w:ascii="Arial" w:hAnsi="Arial" w:cs="Arial"/>
            <w:sz w:val="24"/>
            <w:szCs w:val="24"/>
          </w:rPr>
          <w:t xml:space="preserve"> г</w:t>
        </w:r>
      </w:smartTag>
      <w:r w:rsidR="001A54D1" w:rsidRPr="00203417">
        <w:rPr>
          <w:rFonts w:ascii="Arial" w:hAnsi="Arial" w:cs="Arial"/>
          <w:sz w:val="24"/>
          <w:szCs w:val="24"/>
        </w:rPr>
        <w:t>.</w:t>
      </w:r>
    </w:p>
    <w:p w:rsidR="00860CDC" w:rsidRPr="00203417" w:rsidRDefault="001A54D1" w:rsidP="008C4E14">
      <w:pPr>
        <w:ind w:firstLine="709"/>
        <w:rPr>
          <w:rFonts w:ascii="Arial" w:hAnsi="Arial" w:cs="Arial"/>
          <w:sz w:val="24"/>
          <w:szCs w:val="24"/>
          <w:u w:val="single"/>
        </w:rPr>
      </w:pPr>
      <w:r w:rsidRPr="00203417">
        <w:rPr>
          <w:rFonts w:ascii="Arial" w:hAnsi="Arial" w:cs="Arial"/>
          <w:sz w:val="24"/>
          <w:szCs w:val="24"/>
        </w:rPr>
        <w:t>Далее по годам график ликвидации несанкционированных свалок будет коррект</w:t>
      </w:r>
      <w:r w:rsidRPr="00203417">
        <w:rPr>
          <w:rFonts w:ascii="Arial" w:hAnsi="Arial" w:cs="Arial"/>
          <w:sz w:val="24"/>
          <w:szCs w:val="24"/>
        </w:rPr>
        <w:t>и</w:t>
      </w:r>
      <w:r w:rsidRPr="00203417">
        <w:rPr>
          <w:rFonts w:ascii="Arial" w:hAnsi="Arial" w:cs="Arial"/>
          <w:sz w:val="24"/>
          <w:szCs w:val="24"/>
        </w:rPr>
        <w:t>роваться по мере их образования и обнаружения.</w:t>
      </w:r>
    </w:p>
    <w:p w:rsidR="00860CDC" w:rsidRPr="00203417" w:rsidRDefault="00860CDC" w:rsidP="008C4E1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Решение этих задач позволит обеспечить функционирование системы сбора, выв</w:t>
      </w:r>
      <w:r w:rsidRPr="00203417">
        <w:rPr>
          <w:rFonts w:ascii="Arial" w:hAnsi="Arial" w:cs="Arial"/>
          <w:sz w:val="24"/>
          <w:szCs w:val="24"/>
        </w:rPr>
        <w:t>о</w:t>
      </w:r>
      <w:r w:rsidRPr="00203417">
        <w:rPr>
          <w:rFonts w:ascii="Arial" w:hAnsi="Arial" w:cs="Arial"/>
          <w:sz w:val="24"/>
          <w:szCs w:val="24"/>
        </w:rPr>
        <w:t>за и утилизации отходов, что позволит обеспечить улучшение качества окружающей ср</w:t>
      </w:r>
      <w:r w:rsidRPr="00203417">
        <w:rPr>
          <w:rFonts w:ascii="Arial" w:hAnsi="Arial" w:cs="Arial"/>
          <w:sz w:val="24"/>
          <w:szCs w:val="24"/>
        </w:rPr>
        <w:t>е</w:t>
      </w:r>
      <w:r w:rsidRPr="00203417">
        <w:rPr>
          <w:rFonts w:ascii="Arial" w:hAnsi="Arial" w:cs="Arial"/>
          <w:sz w:val="24"/>
          <w:szCs w:val="24"/>
        </w:rPr>
        <w:t>ды и экологической безопасности на территории поселения.</w:t>
      </w:r>
    </w:p>
    <w:p w:rsidR="00860CDC" w:rsidRPr="00203417" w:rsidRDefault="00A130E2" w:rsidP="008C4E1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Экологич</w:t>
      </w:r>
      <w:r w:rsidR="00E622D3" w:rsidRPr="00203417">
        <w:rPr>
          <w:rFonts w:ascii="Arial" w:hAnsi="Arial" w:cs="Arial"/>
          <w:sz w:val="24"/>
          <w:szCs w:val="24"/>
        </w:rPr>
        <w:t xml:space="preserve">еская обстановка в </w:t>
      </w:r>
      <w:r w:rsidR="00BA603B">
        <w:rPr>
          <w:rFonts w:ascii="Arial" w:hAnsi="Arial" w:cs="Arial"/>
          <w:sz w:val="24"/>
          <w:szCs w:val="24"/>
        </w:rPr>
        <w:t>Выдропужском</w:t>
      </w:r>
      <w:r w:rsidR="00860CDC" w:rsidRPr="00203417">
        <w:rPr>
          <w:rFonts w:ascii="Arial" w:hAnsi="Arial" w:cs="Arial"/>
          <w:sz w:val="24"/>
          <w:szCs w:val="24"/>
        </w:rPr>
        <w:t xml:space="preserve"> сельском поселении в настоящее вр</w:t>
      </w:r>
      <w:r w:rsidR="00860CDC" w:rsidRPr="00203417">
        <w:rPr>
          <w:rFonts w:ascii="Arial" w:hAnsi="Arial" w:cs="Arial"/>
          <w:sz w:val="24"/>
          <w:szCs w:val="24"/>
        </w:rPr>
        <w:t>е</w:t>
      </w:r>
      <w:r w:rsidR="00860CDC" w:rsidRPr="00203417">
        <w:rPr>
          <w:rFonts w:ascii="Arial" w:hAnsi="Arial" w:cs="Arial"/>
          <w:sz w:val="24"/>
          <w:szCs w:val="24"/>
        </w:rPr>
        <w:t>мя относительно благополучная и стабильная.</w:t>
      </w:r>
    </w:p>
    <w:p w:rsidR="001A54D1" w:rsidRPr="00203417" w:rsidRDefault="001A54D1" w:rsidP="008C4E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     </w:t>
      </w:r>
      <w:r w:rsidR="00860CDC" w:rsidRPr="00203417">
        <w:rPr>
          <w:rFonts w:ascii="Arial" w:hAnsi="Arial" w:cs="Arial"/>
          <w:sz w:val="24"/>
          <w:szCs w:val="24"/>
        </w:rPr>
        <w:t>В связи с этим, реализация разработанной генеральной схемы очистки тер</w:t>
      </w:r>
      <w:r w:rsidR="00E622D3" w:rsidRPr="00203417">
        <w:rPr>
          <w:rFonts w:ascii="Arial" w:hAnsi="Arial" w:cs="Arial"/>
          <w:sz w:val="24"/>
          <w:szCs w:val="24"/>
        </w:rPr>
        <w:t>рит</w:t>
      </w:r>
      <w:r w:rsidR="00E622D3" w:rsidRPr="00203417">
        <w:rPr>
          <w:rFonts w:ascii="Arial" w:hAnsi="Arial" w:cs="Arial"/>
          <w:sz w:val="24"/>
          <w:szCs w:val="24"/>
        </w:rPr>
        <w:t>о</w:t>
      </w:r>
      <w:r w:rsidR="00E622D3" w:rsidRPr="00203417">
        <w:rPr>
          <w:rFonts w:ascii="Arial" w:hAnsi="Arial" w:cs="Arial"/>
          <w:sz w:val="24"/>
          <w:szCs w:val="24"/>
        </w:rPr>
        <w:t xml:space="preserve">рии </w:t>
      </w:r>
      <w:r w:rsidR="00F07A56">
        <w:rPr>
          <w:rFonts w:ascii="Arial" w:hAnsi="Arial" w:cs="Arial"/>
          <w:sz w:val="24"/>
          <w:szCs w:val="24"/>
        </w:rPr>
        <w:t>Выдропужского</w:t>
      </w:r>
      <w:r w:rsidR="00E622D3" w:rsidRPr="00203417">
        <w:rPr>
          <w:rFonts w:ascii="Arial" w:hAnsi="Arial" w:cs="Arial"/>
          <w:sz w:val="24"/>
          <w:szCs w:val="24"/>
        </w:rPr>
        <w:t xml:space="preserve"> </w:t>
      </w:r>
      <w:r w:rsidR="00860CDC" w:rsidRPr="00203417">
        <w:rPr>
          <w:rFonts w:ascii="Arial" w:hAnsi="Arial" w:cs="Arial"/>
          <w:sz w:val="24"/>
          <w:szCs w:val="24"/>
        </w:rPr>
        <w:t>сельского поселения, в частности приобретение достаточного кол</w:t>
      </w:r>
      <w:r w:rsidR="00860CDC" w:rsidRPr="00203417">
        <w:rPr>
          <w:rFonts w:ascii="Arial" w:hAnsi="Arial" w:cs="Arial"/>
          <w:sz w:val="24"/>
          <w:szCs w:val="24"/>
        </w:rPr>
        <w:t>и</w:t>
      </w:r>
      <w:r w:rsidR="00860CDC" w:rsidRPr="00203417">
        <w:rPr>
          <w:rFonts w:ascii="Arial" w:hAnsi="Arial" w:cs="Arial"/>
          <w:sz w:val="24"/>
          <w:szCs w:val="24"/>
        </w:rPr>
        <w:t>чест</w:t>
      </w:r>
      <w:r w:rsidR="00F07A56">
        <w:rPr>
          <w:rFonts w:ascii="Arial" w:hAnsi="Arial" w:cs="Arial"/>
          <w:sz w:val="24"/>
          <w:szCs w:val="24"/>
        </w:rPr>
        <w:t>ва бункеров</w:t>
      </w:r>
      <w:r w:rsidR="00860CDC" w:rsidRPr="00203417">
        <w:rPr>
          <w:rFonts w:ascii="Arial" w:hAnsi="Arial" w:cs="Arial"/>
          <w:sz w:val="24"/>
          <w:szCs w:val="24"/>
        </w:rPr>
        <w:t xml:space="preserve"> и специализированной техники  позволит обеспечить функционирование системы сбора, вывоза и утилизации отходов, что позволит обеспечить улучшение кач</w:t>
      </w:r>
      <w:r w:rsidR="00860CDC" w:rsidRPr="00203417">
        <w:rPr>
          <w:rFonts w:ascii="Arial" w:hAnsi="Arial" w:cs="Arial"/>
          <w:sz w:val="24"/>
          <w:szCs w:val="24"/>
        </w:rPr>
        <w:t>е</w:t>
      </w:r>
      <w:r w:rsidR="00860CDC" w:rsidRPr="00203417">
        <w:rPr>
          <w:rFonts w:ascii="Arial" w:hAnsi="Arial" w:cs="Arial"/>
          <w:sz w:val="24"/>
          <w:szCs w:val="24"/>
        </w:rPr>
        <w:t>ства окружающей среды и экологической безопасности на территории поселения.</w:t>
      </w:r>
    </w:p>
    <w:p w:rsidR="00B2232A" w:rsidRPr="00203417" w:rsidRDefault="00B2232A" w:rsidP="002F514E">
      <w:pPr>
        <w:jc w:val="center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b/>
          <w:sz w:val="24"/>
          <w:szCs w:val="24"/>
        </w:rPr>
        <w:t>Координаты лиц, отвечающих за санитарную очистку, сбор и вывоз ТБО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3213"/>
        <w:gridCol w:w="2027"/>
        <w:gridCol w:w="2219"/>
        <w:gridCol w:w="2011"/>
      </w:tblGrid>
      <w:tr w:rsidR="00B2650D" w:rsidRPr="00203417">
        <w:tc>
          <w:tcPr>
            <w:tcW w:w="810" w:type="dxa"/>
            <w:shd w:val="clear" w:color="auto" w:fill="auto"/>
            <w:vAlign w:val="center"/>
          </w:tcPr>
          <w:p w:rsidR="00B2232A" w:rsidRPr="00203417" w:rsidRDefault="00B2232A" w:rsidP="00271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2232A" w:rsidRPr="00203417" w:rsidRDefault="00B2232A" w:rsidP="00271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B2232A" w:rsidRPr="00203417" w:rsidRDefault="00B2232A" w:rsidP="00271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Наименование организ</w:t>
            </w:r>
            <w:r w:rsidRPr="00203417">
              <w:rPr>
                <w:rFonts w:ascii="Arial" w:hAnsi="Arial" w:cs="Arial"/>
                <w:sz w:val="24"/>
                <w:szCs w:val="24"/>
              </w:rPr>
              <w:t>а</w:t>
            </w:r>
            <w:r w:rsidRPr="00203417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2232A" w:rsidRPr="00203417" w:rsidRDefault="00B2232A" w:rsidP="00271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B2232A" w:rsidRPr="00203417" w:rsidRDefault="00B2232A" w:rsidP="00271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2232A" w:rsidRPr="00203417" w:rsidRDefault="00B2232A" w:rsidP="00271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</w:tr>
      <w:tr w:rsidR="00B2650D" w:rsidRPr="00203417">
        <w:tc>
          <w:tcPr>
            <w:tcW w:w="810" w:type="dxa"/>
            <w:shd w:val="clear" w:color="auto" w:fill="auto"/>
            <w:vAlign w:val="center"/>
          </w:tcPr>
          <w:p w:rsidR="00B2232A" w:rsidRPr="00203417" w:rsidRDefault="00B2232A" w:rsidP="00271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B2232A" w:rsidRPr="00203417" w:rsidRDefault="00B2232A" w:rsidP="00271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2232A" w:rsidRPr="00203417" w:rsidRDefault="00B2232A" w:rsidP="00271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B2232A" w:rsidRPr="00203417" w:rsidRDefault="00B2232A" w:rsidP="00271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2232A" w:rsidRPr="00203417" w:rsidRDefault="00B2232A" w:rsidP="00271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2650D" w:rsidRPr="00203417">
        <w:tc>
          <w:tcPr>
            <w:tcW w:w="810" w:type="dxa"/>
            <w:shd w:val="clear" w:color="auto" w:fill="auto"/>
          </w:tcPr>
          <w:p w:rsidR="00B2232A" w:rsidRPr="00203417" w:rsidRDefault="00B2232A" w:rsidP="00271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13" w:type="dxa"/>
            <w:shd w:val="clear" w:color="auto" w:fill="auto"/>
          </w:tcPr>
          <w:p w:rsidR="00B2232A" w:rsidRPr="00203417" w:rsidRDefault="00B4659C" w:rsidP="00386D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07A56">
              <w:rPr>
                <w:rFonts w:ascii="Arial" w:hAnsi="Arial" w:cs="Arial"/>
                <w:sz w:val="24"/>
                <w:szCs w:val="24"/>
              </w:rPr>
              <w:t>Выдр</w:t>
            </w:r>
            <w:r w:rsidR="00F07A56">
              <w:rPr>
                <w:rFonts w:ascii="Arial" w:hAnsi="Arial" w:cs="Arial"/>
                <w:sz w:val="24"/>
                <w:szCs w:val="24"/>
              </w:rPr>
              <w:t>о</w:t>
            </w:r>
            <w:r w:rsidR="00F07A56">
              <w:rPr>
                <w:rFonts w:ascii="Arial" w:hAnsi="Arial" w:cs="Arial"/>
                <w:sz w:val="24"/>
                <w:szCs w:val="24"/>
              </w:rPr>
              <w:t>пужского</w:t>
            </w:r>
            <w:r w:rsidRPr="00203417">
              <w:rPr>
                <w:rFonts w:ascii="Arial" w:hAnsi="Arial" w:cs="Arial"/>
                <w:sz w:val="24"/>
                <w:szCs w:val="24"/>
              </w:rPr>
              <w:t xml:space="preserve">  сельского пос</w:t>
            </w:r>
            <w:r w:rsidRPr="00203417">
              <w:rPr>
                <w:rFonts w:ascii="Arial" w:hAnsi="Arial" w:cs="Arial"/>
                <w:sz w:val="24"/>
                <w:szCs w:val="24"/>
              </w:rPr>
              <w:t>е</w:t>
            </w:r>
            <w:r w:rsidRPr="00203417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2027" w:type="dxa"/>
            <w:shd w:val="clear" w:color="auto" w:fill="auto"/>
          </w:tcPr>
          <w:p w:rsidR="00B2232A" w:rsidRPr="00203417" w:rsidRDefault="00886201" w:rsidP="00271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</w:t>
            </w:r>
            <w:r w:rsidR="00F07A56">
              <w:rPr>
                <w:rFonts w:ascii="Arial" w:hAnsi="Arial" w:cs="Arial"/>
                <w:sz w:val="24"/>
                <w:szCs w:val="24"/>
              </w:rPr>
              <w:t>.Выдропужск, ул.Новая д.1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B2232A" w:rsidRPr="00203417" w:rsidRDefault="00F07A56" w:rsidP="00271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поселения</w:t>
            </w:r>
            <w:r w:rsidR="00B2232A" w:rsidRPr="002034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2232A" w:rsidRPr="00203417" w:rsidRDefault="00F07A56" w:rsidP="00386D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8(48276</w:t>
            </w:r>
            <w:r w:rsidR="008C4E14" w:rsidRPr="00203417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2-61</w:t>
            </w:r>
            <w:r w:rsidR="000E048C" w:rsidRPr="0020341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B2650D" w:rsidRPr="00203417">
        <w:tc>
          <w:tcPr>
            <w:tcW w:w="810" w:type="dxa"/>
            <w:shd w:val="clear" w:color="auto" w:fill="auto"/>
          </w:tcPr>
          <w:p w:rsidR="00B2232A" w:rsidRPr="00203417" w:rsidRDefault="00B2232A" w:rsidP="00271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13" w:type="dxa"/>
            <w:shd w:val="clear" w:color="auto" w:fill="auto"/>
          </w:tcPr>
          <w:p w:rsidR="00B4659C" w:rsidRPr="00203417" w:rsidRDefault="00B2232A" w:rsidP="00B465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B4659C" w:rsidRPr="0020341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07A56">
              <w:rPr>
                <w:rFonts w:ascii="Arial" w:hAnsi="Arial" w:cs="Arial"/>
                <w:sz w:val="24"/>
                <w:szCs w:val="24"/>
              </w:rPr>
              <w:t>Выдр</w:t>
            </w:r>
            <w:r w:rsidR="00F07A56">
              <w:rPr>
                <w:rFonts w:ascii="Arial" w:hAnsi="Arial" w:cs="Arial"/>
                <w:sz w:val="24"/>
                <w:szCs w:val="24"/>
              </w:rPr>
              <w:t>о</w:t>
            </w:r>
            <w:r w:rsidR="00F07A56">
              <w:rPr>
                <w:rFonts w:ascii="Arial" w:hAnsi="Arial" w:cs="Arial"/>
                <w:sz w:val="24"/>
                <w:szCs w:val="24"/>
              </w:rPr>
              <w:t>пужского</w:t>
            </w:r>
            <w:r w:rsidR="000E048C" w:rsidRPr="00203417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B4659C" w:rsidRPr="00203417">
              <w:rPr>
                <w:rFonts w:ascii="Arial" w:hAnsi="Arial" w:cs="Arial"/>
                <w:sz w:val="24"/>
                <w:szCs w:val="24"/>
              </w:rPr>
              <w:t>ельского пос</w:t>
            </w:r>
            <w:r w:rsidR="00B4659C" w:rsidRPr="00203417">
              <w:rPr>
                <w:rFonts w:ascii="Arial" w:hAnsi="Arial" w:cs="Arial"/>
                <w:sz w:val="24"/>
                <w:szCs w:val="24"/>
              </w:rPr>
              <w:t>е</w:t>
            </w:r>
            <w:r w:rsidR="00B4659C" w:rsidRPr="00203417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2027" w:type="dxa"/>
            <w:shd w:val="clear" w:color="auto" w:fill="auto"/>
          </w:tcPr>
          <w:p w:rsidR="00B2232A" w:rsidRPr="00203417" w:rsidRDefault="00945D2F" w:rsidP="00271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F07A56">
              <w:rPr>
                <w:rFonts w:ascii="Arial" w:hAnsi="Arial" w:cs="Arial"/>
                <w:sz w:val="24"/>
                <w:szCs w:val="24"/>
              </w:rPr>
              <w:t>.Выдропужск, ул.Новая д.1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B2232A" w:rsidRPr="00203417" w:rsidRDefault="00F07A56" w:rsidP="00271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админис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2232A" w:rsidRPr="00203417" w:rsidRDefault="00F07A56" w:rsidP="00F07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8(48276</w:t>
            </w:r>
            <w:r w:rsidR="008C4E14" w:rsidRPr="00203417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2-61</w:t>
            </w:r>
            <w:r w:rsidR="000E048C" w:rsidRPr="0020341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B2650D" w:rsidRPr="00203417">
        <w:tc>
          <w:tcPr>
            <w:tcW w:w="810" w:type="dxa"/>
            <w:shd w:val="clear" w:color="auto" w:fill="auto"/>
          </w:tcPr>
          <w:p w:rsidR="00B2650D" w:rsidRPr="00203417" w:rsidRDefault="00B2650D" w:rsidP="00271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13" w:type="dxa"/>
            <w:shd w:val="clear" w:color="auto" w:fill="auto"/>
          </w:tcPr>
          <w:p w:rsidR="00B2650D" w:rsidRPr="00203417" w:rsidRDefault="00F07A56" w:rsidP="008A5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МУП ЖКХ «Надежда»</w:t>
            </w:r>
          </w:p>
        </w:tc>
        <w:tc>
          <w:tcPr>
            <w:tcW w:w="2027" w:type="dxa"/>
            <w:shd w:val="clear" w:color="auto" w:fill="auto"/>
          </w:tcPr>
          <w:p w:rsidR="00B2650D" w:rsidRPr="00203417" w:rsidRDefault="00F07A56" w:rsidP="008A5C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П.Спирово, ул.Пушкина,85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B2650D" w:rsidRPr="00203417" w:rsidRDefault="00B2650D" w:rsidP="008A5C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417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2650D" w:rsidRPr="00203417" w:rsidRDefault="00B2650D" w:rsidP="00271D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75A5" w:rsidRPr="00203417" w:rsidRDefault="009275A5" w:rsidP="002F514E">
      <w:pPr>
        <w:shd w:val="clear" w:color="auto" w:fill="FFFFFF"/>
        <w:spacing w:line="336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03417">
        <w:rPr>
          <w:rFonts w:ascii="Arial" w:hAnsi="Arial" w:cs="Arial"/>
          <w:b/>
          <w:color w:val="000000"/>
          <w:sz w:val="24"/>
          <w:szCs w:val="24"/>
        </w:rPr>
        <w:t>Капиталовложения, тыс. руб.</w:t>
      </w:r>
      <w:r w:rsidRPr="00203417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507"/>
        <w:gridCol w:w="1724"/>
        <w:gridCol w:w="1801"/>
        <w:gridCol w:w="1230"/>
      </w:tblGrid>
      <w:tr w:rsidR="009275A5" w:rsidRPr="00203417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9275A5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3417">
              <w:rPr>
                <w:rFonts w:ascii="Arial" w:hAnsi="Arial" w:cs="Arial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9275A5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3417">
              <w:rPr>
                <w:rFonts w:ascii="Arial" w:hAnsi="Arial" w:cs="Arial"/>
                <w:color w:val="000000"/>
                <w:sz w:val="24"/>
                <w:szCs w:val="24"/>
              </w:rPr>
              <w:t>Первая оч</w:t>
            </w:r>
            <w:r w:rsidRPr="0020341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03417">
              <w:rPr>
                <w:rFonts w:ascii="Arial" w:hAnsi="Arial" w:cs="Arial"/>
                <w:color w:val="000000"/>
                <w:sz w:val="24"/>
                <w:szCs w:val="24"/>
              </w:rPr>
              <w:t>редь</w:t>
            </w:r>
            <w:r w:rsidR="00F07A56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 2015</w:t>
            </w:r>
            <w:r w:rsidR="00CD25F8" w:rsidRPr="00203417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9275A5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3417">
              <w:rPr>
                <w:rFonts w:ascii="Arial" w:hAnsi="Arial" w:cs="Arial"/>
                <w:color w:val="000000"/>
                <w:sz w:val="24"/>
                <w:szCs w:val="24"/>
              </w:rPr>
              <w:t>Расчетный срок</w:t>
            </w:r>
            <w:r w:rsidR="00CD25F8" w:rsidRPr="00203417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 2020 года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9275A5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341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</w:tr>
      <w:tr w:rsidR="009275A5" w:rsidRPr="00203417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8C4E14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3417">
              <w:rPr>
                <w:rFonts w:ascii="Arial" w:hAnsi="Arial" w:cs="Arial"/>
                <w:color w:val="000000"/>
                <w:sz w:val="24"/>
                <w:szCs w:val="24"/>
              </w:rPr>
              <w:t>Уборка несанкционированных свалок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F07A56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F07A56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  <w:r w:rsidR="009275A5" w:rsidRPr="0020341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9275A5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341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F07A56">
              <w:rPr>
                <w:rFonts w:ascii="Arial" w:hAnsi="Arial" w:cs="Arial"/>
                <w:color w:val="000000"/>
                <w:sz w:val="24"/>
                <w:szCs w:val="24"/>
              </w:rPr>
              <w:t>290</w:t>
            </w:r>
          </w:p>
        </w:tc>
      </w:tr>
      <w:tr w:rsidR="009275A5" w:rsidRPr="00203417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9275A5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3417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инвентаря (контейнеры, бункера)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F07A56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F07A56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F07A56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330</w:t>
            </w:r>
          </w:p>
        </w:tc>
      </w:tr>
      <w:tr w:rsidR="00F07A56" w:rsidRPr="00203417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56" w:rsidRPr="00203417" w:rsidRDefault="00F07A56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контейнерных площадок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56" w:rsidRDefault="00F07A56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56" w:rsidRDefault="00F07A56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56" w:rsidRDefault="00F07A56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</w:tr>
      <w:tr w:rsidR="00F07A56" w:rsidRPr="00203417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56" w:rsidRDefault="00F07A56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Приобретение специализированного транспо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та для сбора тбо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56" w:rsidRDefault="00F07A56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56" w:rsidRDefault="00F07A56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56" w:rsidRDefault="00F07A56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</w:tr>
      <w:tr w:rsidR="009275A5" w:rsidRPr="00203417">
        <w:trPr>
          <w:jc w:val="center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9275A5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3417">
              <w:rPr>
                <w:rFonts w:ascii="Arial" w:hAnsi="Arial" w:cs="Arial"/>
                <w:color w:val="000000"/>
                <w:sz w:val="24"/>
                <w:szCs w:val="24"/>
              </w:rPr>
              <w:t>Всего затрат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F07A56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280</w:t>
            </w:r>
            <w:r w:rsidR="009275A5" w:rsidRPr="0020341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F07A56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A5" w:rsidRPr="00203417" w:rsidRDefault="00F07A56" w:rsidP="00C6150A">
            <w:pPr>
              <w:spacing w:after="225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49503C">
              <w:rPr>
                <w:rFonts w:ascii="Arial" w:hAnsi="Arial" w:cs="Arial"/>
                <w:color w:val="000000"/>
                <w:sz w:val="24"/>
                <w:szCs w:val="24"/>
              </w:rPr>
              <w:t>760</w:t>
            </w:r>
          </w:p>
        </w:tc>
      </w:tr>
    </w:tbl>
    <w:p w:rsidR="009275A5" w:rsidRPr="00886201" w:rsidRDefault="00886201" w:rsidP="00886201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9275A5" w:rsidRPr="00886201">
        <w:rPr>
          <w:rFonts w:ascii="Arial" w:hAnsi="Arial" w:cs="Arial"/>
          <w:b/>
          <w:sz w:val="24"/>
          <w:szCs w:val="24"/>
        </w:rPr>
        <w:t>Эколого-градостроительные мероприятия</w:t>
      </w:r>
    </w:p>
    <w:p w:rsidR="009275A5" w:rsidRPr="00203417" w:rsidRDefault="009275A5" w:rsidP="009275A5">
      <w:pPr>
        <w:rPr>
          <w:rFonts w:ascii="Arial" w:hAnsi="Arial" w:cs="Arial"/>
          <w:sz w:val="24"/>
          <w:szCs w:val="24"/>
          <w:u w:val="single"/>
        </w:rPr>
      </w:pPr>
      <w:bookmarkStart w:id="0" w:name="_Toc221596980"/>
      <w:r w:rsidRPr="00203417">
        <w:rPr>
          <w:rFonts w:ascii="Arial" w:hAnsi="Arial" w:cs="Arial"/>
          <w:sz w:val="24"/>
          <w:szCs w:val="24"/>
          <w:u w:val="single"/>
        </w:rPr>
        <w:t>Мероприятия по снижению загрязнения стационарными источниками:</w:t>
      </w:r>
    </w:p>
    <w:p w:rsidR="009275A5" w:rsidRPr="00203417" w:rsidRDefault="009275A5" w:rsidP="008C4E1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организация и озеленение буферных зон между жилыми и общественными территориями и промышленными объектам</w:t>
      </w:r>
      <w:r w:rsidR="008C4E14" w:rsidRPr="00203417">
        <w:rPr>
          <w:rFonts w:ascii="Arial" w:hAnsi="Arial" w:cs="Arial"/>
          <w:sz w:val="24"/>
          <w:szCs w:val="24"/>
        </w:rPr>
        <w:t>и</w:t>
      </w:r>
    </w:p>
    <w:p w:rsidR="009275A5" w:rsidRPr="00203417" w:rsidRDefault="009275A5" w:rsidP="009275A5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создание полос зелёных насаждений, отделяющих котельные и жилую застройку.</w:t>
      </w:r>
    </w:p>
    <w:p w:rsidR="009275A5" w:rsidRPr="00203417" w:rsidRDefault="009275A5" w:rsidP="009275A5">
      <w:pPr>
        <w:rPr>
          <w:rFonts w:ascii="Arial" w:hAnsi="Arial" w:cs="Arial"/>
          <w:sz w:val="24"/>
          <w:szCs w:val="24"/>
          <w:u w:val="single"/>
        </w:rPr>
      </w:pPr>
      <w:r w:rsidRPr="00203417">
        <w:rPr>
          <w:rFonts w:ascii="Arial" w:hAnsi="Arial" w:cs="Arial"/>
          <w:sz w:val="24"/>
          <w:szCs w:val="24"/>
          <w:u w:val="single"/>
        </w:rPr>
        <w:t>Приоритетные мероприятия по снижению воздействия автотранспорта:</w:t>
      </w:r>
    </w:p>
    <w:p w:rsidR="009275A5" w:rsidRPr="00203417" w:rsidRDefault="009275A5" w:rsidP="009275A5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организация придорожных зеленых полос от магистралей </w:t>
      </w:r>
    </w:p>
    <w:p w:rsidR="009275A5" w:rsidRPr="00203417" w:rsidRDefault="009275A5" w:rsidP="009275A5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строительство гаражей для хранения автотранспорта с соблюдением санитарных разрывов</w:t>
      </w:r>
    </w:p>
    <w:bookmarkEnd w:id="0"/>
    <w:p w:rsidR="009275A5" w:rsidRPr="00203417" w:rsidRDefault="009275A5" w:rsidP="009275A5">
      <w:pPr>
        <w:widowControl w:val="0"/>
        <w:suppressAutoHyphens/>
        <w:autoSpaceDE w:val="0"/>
        <w:jc w:val="both"/>
        <w:rPr>
          <w:rFonts w:ascii="Arial" w:hAnsi="Arial" w:cs="Arial"/>
          <w:sz w:val="24"/>
          <w:szCs w:val="24"/>
          <w:u w:val="single"/>
        </w:rPr>
      </w:pPr>
      <w:r w:rsidRPr="00203417">
        <w:rPr>
          <w:rFonts w:ascii="Arial" w:hAnsi="Arial" w:cs="Arial"/>
          <w:sz w:val="24"/>
          <w:szCs w:val="24"/>
          <w:u w:val="single"/>
        </w:rPr>
        <w:t>Мероприятия по охране водных ресурсов</w:t>
      </w:r>
    </w:p>
    <w:p w:rsidR="009275A5" w:rsidRPr="00203417" w:rsidRDefault="009275A5" w:rsidP="009275A5">
      <w:pPr>
        <w:widowControl w:val="0"/>
        <w:numPr>
          <w:ilvl w:val="0"/>
          <w:numId w:val="10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bookmarkStart w:id="1" w:name="_Toc221596981"/>
      <w:r w:rsidRPr="00203417">
        <w:rPr>
          <w:rFonts w:ascii="Arial" w:hAnsi="Arial" w:cs="Arial"/>
          <w:sz w:val="24"/>
          <w:szCs w:val="24"/>
        </w:rPr>
        <w:t>проведение технических мероприятий по устранению неполадок в сетях водоснабжения и предотвращению аварийных ситуаций</w:t>
      </w:r>
    </w:p>
    <w:p w:rsidR="009275A5" w:rsidRPr="00203417" w:rsidRDefault="009275A5" w:rsidP="009275A5">
      <w:pPr>
        <w:widowControl w:val="0"/>
        <w:numPr>
          <w:ilvl w:val="0"/>
          <w:numId w:val="10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ликвидация несанкционированных свалок вдоль береговой линии</w:t>
      </w:r>
    </w:p>
    <w:p w:rsidR="009275A5" w:rsidRPr="00203417" w:rsidRDefault="009275A5" w:rsidP="009275A5">
      <w:pPr>
        <w:widowControl w:val="0"/>
        <w:numPr>
          <w:ilvl w:val="0"/>
          <w:numId w:val="10"/>
        </w:num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соблюдение специального режима на территориях прибрежных полос и водоохранных зон рек.</w:t>
      </w:r>
    </w:p>
    <w:p w:rsidR="009275A5" w:rsidRPr="00203417" w:rsidRDefault="009275A5" w:rsidP="009275A5">
      <w:pPr>
        <w:widowControl w:val="0"/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bookmarkStart w:id="2" w:name="_Toc221596982"/>
      <w:bookmarkStart w:id="3" w:name="_Toc306977381"/>
      <w:bookmarkEnd w:id="1"/>
      <w:r w:rsidRPr="00203417">
        <w:rPr>
          <w:rFonts w:ascii="Arial" w:hAnsi="Arial" w:cs="Arial"/>
          <w:sz w:val="24"/>
          <w:szCs w:val="24"/>
          <w:u w:val="single"/>
        </w:rPr>
        <w:t>Мероприятия по санитарной очистке территории:</w:t>
      </w:r>
      <w:bookmarkEnd w:id="2"/>
      <w:bookmarkEnd w:id="3"/>
    </w:p>
    <w:p w:rsidR="009275A5" w:rsidRPr="00203417" w:rsidRDefault="00B07DE2" w:rsidP="009275A5">
      <w:pPr>
        <w:widowControl w:val="0"/>
        <w:numPr>
          <w:ilvl w:val="0"/>
          <w:numId w:val="7"/>
        </w:numPr>
        <w:tabs>
          <w:tab w:val="num" w:pos="1429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bookmarkStart w:id="4" w:name="_Toc221596983"/>
      <w:r w:rsidRPr="00203417">
        <w:rPr>
          <w:rFonts w:ascii="Arial" w:hAnsi="Arial" w:cs="Arial"/>
          <w:sz w:val="24"/>
          <w:szCs w:val="24"/>
        </w:rPr>
        <w:t xml:space="preserve">выявление </w:t>
      </w:r>
      <w:r w:rsidR="009275A5" w:rsidRPr="00203417">
        <w:rPr>
          <w:rFonts w:ascii="Arial" w:hAnsi="Arial" w:cs="Arial"/>
          <w:sz w:val="24"/>
          <w:szCs w:val="24"/>
        </w:rPr>
        <w:t>несанкционированных свалок и их рекультивация.</w:t>
      </w:r>
    </w:p>
    <w:p w:rsidR="002F514E" w:rsidRPr="00203417" w:rsidRDefault="009275A5" w:rsidP="002F514E">
      <w:pPr>
        <w:numPr>
          <w:ilvl w:val="0"/>
          <w:numId w:val="7"/>
        </w:numPr>
        <w:tabs>
          <w:tab w:val="num" w:pos="1429"/>
        </w:tabs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вывоз ТБО с площадок временного хранения осуществлять специализир</w:t>
      </w:r>
      <w:r w:rsidRPr="00203417">
        <w:rPr>
          <w:rFonts w:ascii="Arial" w:hAnsi="Arial" w:cs="Arial"/>
          <w:sz w:val="24"/>
          <w:szCs w:val="24"/>
        </w:rPr>
        <w:t>о</w:t>
      </w:r>
      <w:r w:rsidRPr="00203417">
        <w:rPr>
          <w:rFonts w:ascii="Arial" w:hAnsi="Arial" w:cs="Arial"/>
          <w:sz w:val="24"/>
          <w:szCs w:val="24"/>
        </w:rPr>
        <w:t>ванной техникой на полигон ТБО.</w:t>
      </w:r>
      <w:bookmarkEnd w:id="4"/>
    </w:p>
    <w:p w:rsidR="009275A5" w:rsidRPr="00203417" w:rsidRDefault="009275A5" w:rsidP="008C4E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Основными задачами, стоящими пер</w:t>
      </w:r>
      <w:r w:rsidR="00B4659C" w:rsidRPr="00203417">
        <w:rPr>
          <w:rFonts w:ascii="Arial" w:hAnsi="Arial" w:cs="Arial"/>
          <w:sz w:val="24"/>
          <w:szCs w:val="24"/>
        </w:rPr>
        <w:t xml:space="preserve">ед администрацией </w:t>
      </w:r>
      <w:r w:rsidR="0049503C">
        <w:rPr>
          <w:rFonts w:ascii="Arial" w:hAnsi="Arial" w:cs="Arial"/>
          <w:sz w:val="24"/>
          <w:szCs w:val="24"/>
        </w:rPr>
        <w:t>Выдропужского</w:t>
      </w:r>
      <w:r w:rsidRPr="00203417">
        <w:rPr>
          <w:rFonts w:ascii="Arial" w:hAnsi="Arial" w:cs="Arial"/>
          <w:sz w:val="24"/>
          <w:szCs w:val="24"/>
        </w:rPr>
        <w:t xml:space="preserve"> сельского поселения  в области обращения с отходами производства и потребления, является:</w:t>
      </w:r>
    </w:p>
    <w:p w:rsidR="009275A5" w:rsidRPr="00203417" w:rsidRDefault="009275A5" w:rsidP="009275A5">
      <w:pPr>
        <w:numPr>
          <w:ilvl w:val="0"/>
          <w:numId w:val="17"/>
        </w:numPr>
        <w:tabs>
          <w:tab w:val="left" w:pos="0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обеспечение предоставления всем физическим и юридическим на территории пос</w:t>
      </w:r>
      <w:r w:rsidRPr="00203417">
        <w:rPr>
          <w:rFonts w:ascii="Arial" w:hAnsi="Arial" w:cs="Arial"/>
          <w:sz w:val="24"/>
          <w:szCs w:val="24"/>
        </w:rPr>
        <w:t>е</w:t>
      </w:r>
      <w:r w:rsidRPr="00203417">
        <w:rPr>
          <w:rFonts w:ascii="Arial" w:hAnsi="Arial" w:cs="Arial"/>
          <w:sz w:val="24"/>
          <w:szCs w:val="24"/>
        </w:rPr>
        <w:t>ления услуг по сбору, вывозу и утилизации ТБО в соответствии с действующим пр</w:t>
      </w:r>
      <w:r w:rsidRPr="00203417">
        <w:rPr>
          <w:rFonts w:ascii="Arial" w:hAnsi="Arial" w:cs="Arial"/>
          <w:sz w:val="24"/>
          <w:szCs w:val="24"/>
        </w:rPr>
        <w:t>и</w:t>
      </w:r>
      <w:r w:rsidRPr="00203417">
        <w:rPr>
          <w:rFonts w:ascii="Arial" w:hAnsi="Arial" w:cs="Arial"/>
          <w:sz w:val="24"/>
          <w:szCs w:val="24"/>
        </w:rPr>
        <w:t>родоохранным законодательством;</w:t>
      </w:r>
    </w:p>
    <w:p w:rsidR="00B07DE2" w:rsidRPr="00203417" w:rsidRDefault="00B07DE2" w:rsidP="009275A5">
      <w:pPr>
        <w:numPr>
          <w:ilvl w:val="0"/>
          <w:numId w:val="17"/>
        </w:numPr>
        <w:tabs>
          <w:tab w:val="left" w:pos="0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ликвидация имеющихся и вновь образующихся несанкционированных свалок.</w:t>
      </w:r>
    </w:p>
    <w:p w:rsidR="00B07DE2" w:rsidRPr="00203417" w:rsidRDefault="00B07DE2" w:rsidP="009275A5">
      <w:pPr>
        <w:numPr>
          <w:ilvl w:val="0"/>
          <w:numId w:val="17"/>
        </w:numPr>
        <w:tabs>
          <w:tab w:val="left" w:pos="0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увеличение количества </w:t>
      </w:r>
      <w:r w:rsidR="0049503C">
        <w:rPr>
          <w:rFonts w:ascii="Arial" w:hAnsi="Arial" w:cs="Arial"/>
          <w:sz w:val="24"/>
          <w:szCs w:val="24"/>
        </w:rPr>
        <w:t>бункеров</w:t>
      </w:r>
      <w:r w:rsidRPr="00203417">
        <w:rPr>
          <w:rFonts w:ascii="Arial" w:hAnsi="Arial" w:cs="Arial"/>
          <w:sz w:val="24"/>
          <w:szCs w:val="24"/>
        </w:rPr>
        <w:t xml:space="preserve"> на территории населённых пунктов.</w:t>
      </w:r>
    </w:p>
    <w:p w:rsidR="00B07DE2" w:rsidRPr="00203417" w:rsidRDefault="008C4E14" w:rsidP="009275A5">
      <w:pPr>
        <w:numPr>
          <w:ilvl w:val="0"/>
          <w:numId w:val="17"/>
        </w:numPr>
        <w:tabs>
          <w:tab w:val="left" w:pos="0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>п</w:t>
      </w:r>
      <w:r w:rsidR="002F514E" w:rsidRPr="00203417">
        <w:rPr>
          <w:rFonts w:ascii="Arial" w:hAnsi="Arial" w:cs="Arial"/>
          <w:sz w:val="24"/>
          <w:szCs w:val="24"/>
        </w:rPr>
        <w:t>рофилактическая работа с населением, организациями и учреждениями  по вопр</w:t>
      </w:r>
      <w:r w:rsidR="002F514E" w:rsidRPr="00203417">
        <w:rPr>
          <w:rFonts w:ascii="Arial" w:hAnsi="Arial" w:cs="Arial"/>
          <w:sz w:val="24"/>
          <w:szCs w:val="24"/>
        </w:rPr>
        <w:t>о</w:t>
      </w:r>
      <w:r w:rsidR="002F514E" w:rsidRPr="00203417">
        <w:rPr>
          <w:rFonts w:ascii="Arial" w:hAnsi="Arial" w:cs="Arial"/>
          <w:sz w:val="24"/>
          <w:szCs w:val="24"/>
        </w:rPr>
        <w:t>су недопустимости образования стихийных свалок мусора, о необходимости соде</w:t>
      </w:r>
      <w:r w:rsidR="002F514E" w:rsidRPr="00203417">
        <w:rPr>
          <w:rFonts w:ascii="Arial" w:hAnsi="Arial" w:cs="Arial"/>
          <w:sz w:val="24"/>
          <w:szCs w:val="24"/>
        </w:rPr>
        <w:t>р</w:t>
      </w:r>
      <w:r w:rsidR="002F514E" w:rsidRPr="00203417">
        <w:rPr>
          <w:rFonts w:ascii="Arial" w:hAnsi="Arial" w:cs="Arial"/>
          <w:sz w:val="24"/>
          <w:szCs w:val="24"/>
        </w:rPr>
        <w:t>жания в надлежащем состоянии своих территорий.</w:t>
      </w:r>
    </w:p>
    <w:p w:rsidR="009275A5" w:rsidRPr="00203417" w:rsidRDefault="009275A5" w:rsidP="009275A5">
      <w:pPr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распространение среди населения экологических знаний, используя СМИ. </w:t>
      </w:r>
    </w:p>
    <w:p w:rsidR="009275A5" w:rsidRPr="00203417" w:rsidRDefault="002F514E" w:rsidP="008C4E14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lastRenderedPageBreak/>
        <w:t>В связи с этим, реализация разработанной генеральной схемы оч</w:t>
      </w:r>
      <w:r w:rsidR="00B4659C" w:rsidRPr="00203417">
        <w:rPr>
          <w:rFonts w:ascii="Arial" w:hAnsi="Arial" w:cs="Arial"/>
          <w:sz w:val="24"/>
          <w:szCs w:val="24"/>
        </w:rPr>
        <w:t xml:space="preserve">истки территории </w:t>
      </w:r>
      <w:r w:rsidR="0049503C">
        <w:rPr>
          <w:rFonts w:ascii="Arial" w:hAnsi="Arial" w:cs="Arial"/>
          <w:sz w:val="24"/>
          <w:szCs w:val="24"/>
        </w:rPr>
        <w:t>Выдропужского</w:t>
      </w:r>
      <w:r w:rsidR="00B4659C" w:rsidRPr="00203417">
        <w:rPr>
          <w:rFonts w:ascii="Arial" w:hAnsi="Arial" w:cs="Arial"/>
          <w:sz w:val="24"/>
          <w:szCs w:val="24"/>
        </w:rPr>
        <w:t xml:space="preserve"> </w:t>
      </w:r>
      <w:r w:rsidRPr="00203417">
        <w:rPr>
          <w:rFonts w:ascii="Arial" w:hAnsi="Arial" w:cs="Arial"/>
          <w:sz w:val="24"/>
          <w:szCs w:val="24"/>
        </w:rPr>
        <w:t>сельского поселения, в частности приобретение достаточного количества кон</w:t>
      </w:r>
      <w:r w:rsidR="00371F22" w:rsidRPr="00203417">
        <w:rPr>
          <w:rFonts w:ascii="Arial" w:hAnsi="Arial" w:cs="Arial"/>
          <w:sz w:val="24"/>
          <w:szCs w:val="24"/>
        </w:rPr>
        <w:t>тейне</w:t>
      </w:r>
      <w:r w:rsidRPr="00203417">
        <w:rPr>
          <w:rFonts w:ascii="Arial" w:hAnsi="Arial" w:cs="Arial"/>
          <w:sz w:val="24"/>
          <w:szCs w:val="24"/>
        </w:rPr>
        <w:t>р</w:t>
      </w:r>
      <w:r w:rsidR="00E16F3E">
        <w:rPr>
          <w:rFonts w:ascii="Arial" w:hAnsi="Arial" w:cs="Arial"/>
          <w:sz w:val="24"/>
          <w:szCs w:val="24"/>
        </w:rPr>
        <w:t>ов и специализированной техники</w:t>
      </w:r>
      <w:r w:rsidRPr="00203417">
        <w:rPr>
          <w:rFonts w:ascii="Arial" w:hAnsi="Arial" w:cs="Arial"/>
          <w:sz w:val="24"/>
          <w:szCs w:val="24"/>
        </w:rPr>
        <w:t xml:space="preserve"> позволит обеспечить фун</w:t>
      </w:r>
      <w:r w:rsidR="003020E3" w:rsidRPr="00203417">
        <w:rPr>
          <w:rFonts w:ascii="Arial" w:hAnsi="Arial" w:cs="Arial"/>
          <w:sz w:val="24"/>
          <w:szCs w:val="24"/>
        </w:rPr>
        <w:t>кционирование си</w:t>
      </w:r>
      <w:r w:rsidR="003020E3" w:rsidRPr="00203417">
        <w:rPr>
          <w:rFonts w:ascii="Arial" w:hAnsi="Arial" w:cs="Arial"/>
          <w:sz w:val="24"/>
          <w:szCs w:val="24"/>
        </w:rPr>
        <w:t>с</w:t>
      </w:r>
      <w:r w:rsidR="003020E3" w:rsidRPr="00203417">
        <w:rPr>
          <w:rFonts w:ascii="Arial" w:hAnsi="Arial" w:cs="Arial"/>
          <w:sz w:val="24"/>
          <w:szCs w:val="24"/>
        </w:rPr>
        <w:t>темы сбора, вы</w:t>
      </w:r>
      <w:r w:rsidRPr="00203417">
        <w:rPr>
          <w:rFonts w:ascii="Arial" w:hAnsi="Arial" w:cs="Arial"/>
          <w:sz w:val="24"/>
          <w:szCs w:val="24"/>
        </w:rPr>
        <w:t xml:space="preserve">воза и утилизации отходов, что позволит обеспечить улучшение качества окружающей среды и экологической безопасности на территории поселения.     </w:t>
      </w:r>
    </w:p>
    <w:p w:rsidR="009275A5" w:rsidRPr="00203417" w:rsidRDefault="009275A5" w:rsidP="008C4E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На реализацию данных мероприятий необходимы вложения денежных средств,  в размере </w:t>
      </w:r>
      <w:r w:rsidR="0049503C">
        <w:rPr>
          <w:rFonts w:ascii="Arial" w:hAnsi="Arial" w:cs="Arial"/>
          <w:sz w:val="24"/>
          <w:szCs w:val="24"/>
        </w:rPr>
        <w:t>1760</w:t>
      </w:r>
      <w:r w:rsidRPr="00203417">
        <w:rPr>
          <w:rFonts w:ascii="Arial" w:hAnsi="Arial" w:cs="Arial"/>
          <w:color w:val="FF0000"/>
          <w:sz w:val="24"/>
          <w:szCs w:val="24"/>
        </w:rPr>
        <w:t xml:space="preserve"> </w:t>
      </w:r>
      <w:r w:rsidR="0049503C">
        <w:rPr>
          <w:rFonts w:ascii="Arial" w:hAnsi="Arial" w:cs="Arial"/>
          <w:sz w:val="24"/>
          <w:szCs w:val="24"/>
        </w:rPr>
        <w:t>тысяч</w:t>
      </w:r>
      <w:r w:rsidRPr="00203417">
        <w:rPr>
          <w:rFonts w:ascii="Arial" w:hAnsi="Arial" w:cs="Arial"/>
          <w:sz w:val="24"/>
          <w:szCs w:val="24"/>
        </w:rPr>
        <w:t xml:space="preserve"> рублей.</w:t>
      </w:r>
    </w:p>
    <w:p w:rsidR="009275A5" w:rsidRPr="00203417" w:rsidRDefault="009275A5" w:rsidP="008C4E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275A5" w:rsidRPr="00203417" w:rsidRDefault="009275A5" w:rsidP="009275A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275A5" w:rsidRPr="00203417" w:rsidRDefault="009275A5" w:rsidP="009275A5">
      <w:pPr>
        <w:rPr>
          <w:rFonts w:ascii="Arial" w:hAnsi="Arial" w:cs="Arial"/>
          <w:sz w:val="24"/>
          <w:szCs w:val="24"/>
        </w:rPr>
      </w:pPr>
    </w:p>
    <w:p w:rsidR="009275A5" w:rsidRPr="00203417" w:rsidRDefault="009275A5" w:rsidP="009275A5">
      <w:pPr>
        <w:rPr>
          <w:rFonts w:ascii="Arial" w:hAnsi="Arial" w:cs="Arial"/>
          <w:b/>
          <w:sz w:val="24"/>
          <w:szCs w:val="24"/>
        </w:rPr>
      </w:pPr>
    </w:p>
    <w:p w:rsidR="009275A5" w:rsidRPr="00203417" w:rsidRDefault="009275A5" w:rsidP="009275A5">
      <w:pPr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b/>
          <w:sz w:val="24"/>
          <w:szCs w:val="24"/>
        </w:rPr>
        <w:t xml:space="preserve">   </w:t>
      </w:r>
    </w:p>
    <w:p w:rsidR="009275A5" w:rsidRPr="00203417" w:rsidRDefault="009275A5" w:rsidP="009275A5">
      <w:pPr>
        <w:jc w:val="both"/>
        <w:rPr>
          <w:rFonts w:ascii="Arial" w:hAnsi="Arial" w:cs="Arial"/>
          <w:sz w:val="24"/>
          <w:szCs w:val="24"/>
        </w:rPr>
      </w:pPr>
      <w:r w:rsidRPr="00203417">
        <w:rPr>
          <w:rFonts w:ascii="Arial" w:hAnsi="Arial" w:cs="Arial"/>
          <w:sz w:val="24"/>
          <w:szCs w:val="24"/>
        </w:rPr>
        <w:t xml:space="preserve"> </w:t>
      </w:r>
    </w:p>
    <w:p w:rsidR="008C5BBE" w:rsidRPr="00203417" w:rsidRDefault="008C5BBE" w:rsidP="00434728">
      <w:pPr>
        <w:jc w:val="both"/>
        <w:rPr>
          <w:rFonts w:ascii="Arial" w:hAnsi="Arial" w:cs="Arial"/>
          <w:sz w:val="24"/>
          <w:szCs w:val="24"/>
        </w:rPr>
      </w:pPr>
    </w:p>
    <w:sectPr w:rsidR="008C5BBE" w:rsidRPr="00203417" w:rsidSect="00203417">
      <w:footerReference w:type="even" r:id="rId7"/>
      <w:footerReference w:type="default" r:id="rId8"/>
      <w:pgSz w:w="11907" w:h="16840" w:code="9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180" w:rsidRDefault="00D37180">
      <w:r>
        <w:separator/>
      </w:r>
    </w:p>
  </w:endnote>
  <w:endnote w:type="continuationSeparator" w:id="0">
    <w:p w:rsidR="00D37180" w:rsidRDefault="00D37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A1" w:rsidRDefault="00451443" w:rsidP="00D219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69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69A1" w:rsidRDefault="005B69A1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A1" w:rsidRDefault="00451443" w:rsidP="00D219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69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6455">
      <w:rPr>
        <w:rStyle w:val="a7"/>
        <w:noProof/>
      </w:rPr>
      <w:t>8</w:t>
    </w:r>
    <w:r>
      <w:rPr>
        <w:rStyle w:val="a7"/>
      </w:rPr>
      <w:fldChar w:fldCharType="end"/>
    </w:r>
  </w:p>
  <w:p w:rsidR="005B69A1" w:rsidRDefault="005B69A1" w:rsidP="00AB089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180" w:rsidRDefault="00D37180">
      <w:r>
        <w:separator/>
      </w:r>
    </w:p>
  </w:footnote>
  <w:footnote w:type="continuationSeparator" w:id="0">
    <w:p w:rsidR="00D37180" w:rsidRDefault="00D37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21D4F06"/>
    <w:multiLevelType w:val="hybridMultilevel"/>
    <w:tmpl w:val="E48A3ED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E493C"/>
    <w:multiLevelType w:val="hybridMultilevel"/>
    <w:tmpl w:val="2ACEA8C4"/>
    <w:lvl w:ilvl="0" w:tplc="BCD260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F4206D8"/>
    <w:multiLevelType w:val="hybridMultilevel"/>
    <w:tmpl w:val="981E2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323945"/>
    <w:multiLevelType w:val="hybridMultilevel"/>
    <w:tmpl w:val="A574C7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7F97163"/>
    <w:multiLevelType w:val="multilevel"/>
    <w:tmpl w:val="B954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D847FDF"/>
    <w:multiLevelType w:val="hybridMultilevel"/>
    <w:tmpl w:val="CE66B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B4467C"/>
    <w:multiLevelType w:val="multilevel"/>
    <w:tmpl w:val="B954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1DBA27EE"/>
    <w:multiLevelType w:val="hybridMultilevel"/>
    <w:tmpl w:val="46C8C4CA"/>
    <w:lvl w:ilvl="0" w:tplc="D1E4D6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E2B0B61"/>
    <w:multiLevelType w:val="singleLevel"/>
    <w:tmpl w:val="06E4B18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0">
    <w:nsid w:val="1FD56C7E"/>
    <w:multiLevelType w:val="singleLevel"/>
    <w:tmpl w:val="06E4B18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22D45F5B"/>
    <w:multiLevelType w:val="hybridMultilevel"/>
    <w:tmpl w:val="EC6C9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290337"/>
    <w:multiLevelType w:val="hybridMultilevel"/>
    <w:tmpl w:val="86665DE0"/>
    <w:lvl w:ilvl="0" w:tplc="740668F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4EA6045"/>
    <w:multiLevelType w:val="hybridMultilevel"/>
    <w:tmpl w:val="7C3C94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28910AA8"/>
    <w:multiLevelType w:val="hybridMultilevel"/>
    <w:tmpl w:val="37B20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A027EC"/>
    <w:multiLevelType w:val="hybridMultilevel"/>
    <w:tmpl w:val="671C2D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A4DAA"/>
    <w:multiLevelType w:val="hybridMultilevel"/>
    <w:tmpl w:val="8BA603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C4EBB"/>
    <w:multiLevelType w:val="hybridMultilevel"/>
    <w:tmpl w:val="4E56ABFC"/>
    <w:lvl w:ilvl="0" w:tplc="ACA4AB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7102DC5"/>
    <w:multiLevelType w:val="multilevel"/>
    <w:tmpl w:val="B954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38E72BF6"/>
    <w:multiLevelType w:val="hybridMultilevel"/>
    <w:tmpl w:val="4CAE2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F715D1"/>
    <w:multiLevelType w:val="hybridMultilevel"/>
    <w:tmpl w:val="DC5A09E4"/>
    <w:lvl w:ilvl="0" w:tplc="8AC89C1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3BB3775C"/>
    <w:multiLevelType w:val="hybridMultilevel"/>
    <w:tmpl w:val="AC22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2043C2"/>
    <w:multiLevelType w:val="hybridMultilevel"/>
    <w:tmpl w:val="F27AF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535683"/>
    <w:multiLevelType w:val="hybridMultilevel"/>
    <w:tmpl w:val="31A87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2D18B7"/>
    <w:multiLevelType w:val="hybridMultilevel"/>
    <w:tmpl w:val="CAA82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5C136A"/>
    <w:multiLevelType w:val="multilevel"/>
    <w:tmpl w:val="193EA38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5"/>
        </w:tabs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0"/>
        </w:tabs>
        <w:ind w:left="2200" w:hanging="2160"/>
      </w:pPr>
      <w:rPr>
        <w:rFonts w:hint="default"/>
      </w:rPr>
    </w:lvl>
  </w:abstractNum>
  <w:abstractNum w:abstractNumId="27">
    <w:nsid w:val="4BE71222"/>
    <w:multiLevelType w:val="multilevel"/>
    <w:tmpl w:val="B3AA11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28">
    <w:nsid w:val="4DD116E8"/>
    <w:multiLevelType w:val="hybridMultilevel"/>
    <w:tmpl w:val="D5E8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E876BA"/>
    <w:multiLevelType w:val="hybridMultilevel"/>
    <w:tmpl w:val="246EDD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71F7FCD"/>
    <w:multiLevelType w:val="hybridMultilevel"/>
    <w:tmpl w:val="709C9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F2F6B"/>
    <w:multiLevelType w:val="hybridMultilevel"/>
    <w:tmpl w:val="C15ED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4B4F96"/>
    <w:multiLevelType w:val="hybridMultilevel"/>
    <w:tmpl w:val="4F6A2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8232F1"/>
    <w:multiLevelType w:val="hybridMultilevel"/>
    <w:tmpl w:val="9C4EE9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1510A"/>
    <w:multiLevelType w:val="hybridMultilevel"/>
    <w:tmpl w:val="7C9044DE"/>
    <w:lvl w:ilvl="0" w:tplc="3CA602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9089F"/>
    <w:multiLevelType w:val="hybridMultilevel"/>
    <w:tmpl w:val="AAA88B4C"/>
    <w:lvl w:ilvl="0" w:tplc="6302D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9055B1"/>
    <w:multiLevelType w:val="hybridMultilevel"/>
    <w:tmpl w:val="9ECA46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45E7E52"/>
    <w:multiLevelType w:val="hybridMultilevel"/>
    <w:tmpl w:val="D6C0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73A57"/>
    <w:multiLevelType w:val="hybridMultilevel"/>
    <w:tmpl w:val="C5F4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38"/>
  </w:num>
  <w:num w:numId="4">
    <w:abstractNumId w:val="37"/>
  </w:num>
  <w:num w:numId="5">
    <w:abstractNumId w:val="4"/>
  </w:num>
  <w:num w:numId="6">
    <w:abstractNumId w:val="29"/>
  </w:num>
  <w:num w:numId="7">
    <w:abstractNumId w:val="25"/>
  </w:num>
  <w:num w:numId="8">
    <w:abstractNumId w:val="11"/>
  </w:num>
  <w:num w:numId="9">
    <w:abstractNumId w:val="3"/>
  </w:num>
  <w:num w:numId="10">
    <w:abstractNumId w:val="24"/>
  </w:num>
  <w:num w:numId="11">
    <w:abstractNumId w:val="20"/>
  </w:num>
  <w:num w:numId="12">
    <w:abstractNumId w:val="6"/>
  </w:num>
  <w:num w:numId="13">
    <w:abstractNumId w:val="23"/>
  </w:num>
  <w:num w:numId="14">
    <w:abstractNumId w:val="31"/>
  </w:num>
  <w:num w:numId="15">
    <w:abstractNumId w:val="28"/>
  </w:num>
  <w:num w:numId="16">
    <w:abstractNumId w:val="35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36"/>
  </w:num>
  <w:num w:numId="22">
    <w:abstractNumId w:val="12"/>
  </w:num>
  <w:num w:numId="23">
    <w:abstractNumId w:val="21"/>
  </w:num>
  <w:num w:numId="24">
    <w:abstractNumId w:val="8"/>
  </w:num>
  <w:num w:numId="25">
    <w:abstractNumId w:val="2"/>
  </w:num>
  <w:num w:numId="26">
    <w:abstractNumId w:val="10"/>
    <w:lvlOverride w:ilvl="0">
      <w:startOverride w:val="1"/>
    </w:lvlOverride>
  </w:num>
  <w:num w:numId="2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8">
    <w:abstractNumId w:val="21"/>
  </w:num>
  <w:num w:numId="29">
    <w:abstractNumId w:val="9"/>
    <w:lvlOverride w:ilvl="0">
      <w:startOverride w:val="1"/>
    </w:lvlOverride>
  </w:num>
  <w:num w:numId="30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1">
    <w:abstractNumId w:val="33"/>
  </w:num>
  <w:num w:numId="32">
    <w:abstractNumId w:val="17"/>
  </w:num>
  <w:num w:numId="33">
    <w:abstractNumId w:val="5"/>
  </w:num>
  <w:num w:numId="34">
    <w:abstractNumId w:val="1"/>
  </w:num>
  <w:num w:numId="35">
    <w:abstractNumId w:val="7"/>
  </w:num>
  <w:num w:numId="36">
    <w:abstractNumId w:val="34"/>
  </w:num>
  <w:num w:numId="37">
    <w:abstractNumId w:val="18"/>
  </w:num>
  <w:num w:numId="38">
    <w:abstractNumId w:val="32"/>
  </w:num>
  <w:num w:numId="39">
    <w:abstractNumId w:val="15"/>
  </w:num>
  <w:num w:numId="40">
    <w:abstractNumId w:val="16"/>
  </w:num>
  <w:num w:numId="41">
    <w:abstractNumId w:val="14"/>
  </w:num>
  <w:num w:numId="42">
    <w:abstractNumId w:val="0"/>
  </w:num>
  <w:num w:numId="43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551"/>
    <w:rsid w:val="000072EA"/>
    <w:rsid w:val="00022B18"/>
    <w:rsid w:val="00025EC5"/>
    <w:rsid w:val="00041524"/>
    <w:rsid w:val="00050F87"/>
    <w:rsid w:val="00051938"/>
    <w:rsid w:val="00053A6C"/>
    <w:rsid w:val="00055AAB"/>
    <w:rsid w:val="00055C96"/>
    <w:rsid w:val="00057DA2"/>
    <w:rsid w:val="00060832"/>
    <w:rsid w:val="000635C5"/>
    <w:rsid w:val="00064B9A"/>
    <w:rsid w:val="000663CC"/>
    <w:rsid w:val="0006711A"/>
    <w:rsid w:val="00067141"/>
    <w:rsid w:val="000744E3"/>
    <w:rsid w:val="00074D2B"/>
    <w:rsid w:val="000947F9"/>
    <w:rsid w:val="00096399"/>
    <w:rsid w:val="000B2365"/>
    <w:rsid w:val="000B2DEC"/>
    <w:rsid w:val="000E048C"/>
    <w:rsid w:val="000E2213"/>
    <w:rsid w:val="000E3BA2"/>
    <w:rsid w:val="000E6139"/>
    <w:rsid w:val="000F2772"/>
    <w:rsid w:val="000F342A"/>
    <w:rsid w:val="000F4115"/>
    <w:rsid w:val="000F68AA"/>
    <w:rsid w:val="00120D77"/>
    <w:rsid w:val="001228EA"/>
    <w:rsid w:val="00125138"/>
    <w:rsid w:val="0013244F"/>
    <w:rsid w:val="00132BA7"/>
    <w:rsid w:val="00133F11"/>
    <w:rsid w:val="00134D04"/>
    <w:rsid w:val="001405BC"/>
    <w:rsid w:val="00141AAC"/>
    <w:rsid w:val="0014510E"/>
    <w:rsid w:val="00146B9B"/>
    <w:rsid w:val="00147FE7"/>
    <w:rsid w:val="00153249"/>
    <w:rsid w:val="0015327C"/>
    <w:rsid w:val="00157604"/>
    <w:rsid w:val="00164BEA"/>
    <w:rsid w:val="001652CF"/>
    <w:rsid w:val="00165C01"/>
    <w:rsid w:val="00170243"/>
    <w:rsid w:val="00176646"/>
    <w:rsid w:val="001802D2"/>
    <w:rsid w:val="0019127A"/>
    <w:rsid w:val="00191DD4"/>
    <w:rsid w:val="00195FAA"/>
    <w:rsid w:val="001A336D"/>
    <w:rsid w:val="001A54D1"/>
    <w:rsid w:val="001B08BA"/>
    <w:rsid w:val="001B7DF4"/>
    <w:rsid w:val="001C37FD"/>
    <w:rsid w:val="001D03C4"/>
    <w:rsid w:val="001D050E"/>
    <w:rsid w:val="001D0BDE"/>
    <w:rsid w:val="001D2F51"/>
    <w:rsid w:val="001D4506"/>
    <w:rsid w:val="001E41C9"/>
    <w:rsid w:val="001E47A3"/>
    <w:rsid w:val="001F2D29"/>
    <w:rsid w:val="001F2DEF"/>
    <w:rsid w:val="001F462A"/>
    <w:rsid w:val="00203417"/>
    <w:rsid w:val="00211FEC"/>
    <w:rsid w:val="0021386C"/>
    <w:rsid w:val="00215AD1"/>
    <w:rsid w:val="002212F3"/>
    <w:rsid w:val="0023152E"/>
    <w:rsid w:val="00231692"/>
    <w:rsid w:val="002328A4"/>
    <w:rsid w:val="00247163"/>
    <w:rsid w:val="00250E94"/>
    <w:rsid w:val="002528E8"/>
    <w:rsid w:val="00262500"/>
    <w:rsid w:val="0026316B"/>
    <w:rsid w:val="002657EF"/>
    <w:rsid w:val="00271D2C"/>
    <w:rsid w:val="00280FF5"/>
    <w:rsid w:val="00285082"/>
    <w:rsid w:val="002A16BF"/>
    <w:rsid w:val="002A3864"/>
    <w:rsid w:val="002B4C97"/>
    <w:rsid w:val="002E06CB"/>
    <w:rsid w:val="002F514E"/>
    <w:rsid w:val="002F5EF0"/>
    <w:rsid w:val="003020E3"/>
    <w:rsid w:val="0030244C"/>
    <w:rsid w:val="0030304D"/>
    <w:rsid w:val="00303E63"/>
    <w:rsid w:val="0030620D"/>
    <w:rsid w:val="00311A71"/>
    <w:rsid w:val="0032012D"/>
    <w:rsid w:val="00323601"/>
    <w:rsid w:val="00326C89"/>
    <w:rsid w:val="003376C8"/>
    <w:rsid w:val="00342348"/>
    <w:rsid w:val="0034757E"/>
    <w:rsid w:val="00357A20"/>
    <w:rsid w:val="0036157E"/>
    <w:rsid w:val="003642DC"/>
    <w:rsid w:val="00365967"/>
    <w:rsid w:val="003673C8"/>
    <w:rsid w:val="00371F22"/>
    <w:rsid w:val="00373711"/>
    <w:rsid w:val="003833DA"/>
    <w:rsid w:val="00386D35"/>
    <w:rsid w:val="00392112"/>
    <w:rsid w:val="00395AFE"/>
    <w:rsid w:val="003A30CB"/>
    <w:rsid w:val="003A50A8"/>
    <w:rsid w:val="003A5F80"/>
    <w:rsid w:val="003A7A7F"/>
    <w:rsid w:val="003A7E33"/>
    <w:rsid w:val="003B0C27"/>
    <w:rsid w:val="003C1352"/>
    <w:rsid w:val="003C13D6"/>
    <w:rsid w:val="003C7ED8"/>
    <w:rsid w:val="003D2914"/>
    <w:rsid w:val="003D35F4"/>
    <w:rsid w:val="003D4068"/>
    <w:rsid w:val="003D40E2"/>
    <w:rsid w:val="003D42AE"/>
    <w:rsid w:val="003D5B60"/>
    <w:rsid w:val="003D5E7A"/>
    <w:rsid w:val="003D7189"/>
    <w:rsid w:val="003E15C6"/>
    <w:rsid w:val="003F03BF"/>
    <w:rsid w:val="003F0E7C"/>
    <w:rsid w:val="00401506"/>
    <w:rsid w:val="00403ED1"/>
    <w:rsid w:val="004127B1"/>
    <w:rsid w:val="00414BF3"/>
    <w:rsid w:val="00415558"/>
    <w:rsid w:val="0041778F"/>
    <w:rsid w:val="00423A97"/>
    <w:rsid w:val="00425705"/>
    <w:rsid w:val="00427D4C"/>
    <w:rsid w:val="0043255A"/>
    <w:rsid w:val="004326A5"/>
    <w:rsid w:val="00434728"/>
    <w:rsid w:val="0044355E"/>
    <w:rsid w:val="004452B0"/>
    <w:rsid w:val="00451443"/>
    <w:rsid w:val="00454096"/>
    <w:rsid w:val="00461804"/>
    <w:rsid w:val="00462BEE"/>
    <w:rsid w:val="004646D9"/>
    <w:rsid w:val="00464EEB"/>
    <w:rsid w:val="00470A97"/>
    <w:rsid w:val="00471BD8"/>
    <w:rsid w:val="00474C1F"/>
    <w:rsid w:val="00474DF2"/>
    <w:rsid w:val="00484DE6"/>
    <w:rsid w:val="00490560"/>
    <w:rsid w:val="0049503C"/>
    <w:rsid w:val="004A1086"/>
    <w:rsid w:val="004A617F"/>
    <w:rsid w:val="004B343E"/>
    <w:rsid w:val="004B4F53"/>
    <w:rsid w:val="004C249A"/>
    <w:rsid w:val="004D1AD7"/>
    <w:rsid w:val="004D5584"/>
    <w:rsid w:val="004E2FA0"/>
    <w:rsid w:val="004F0533"/>
    <w:rsid w:val="004F2574"/>
    <w:rsid w:val="004F6E22"/>
    <w:rsid w:val="00500B25"/>
    <w:rsid w:val="005103A4"/>
    <w:rsid w:val="0054578D"/>
    <w:rsid w:val="00546455"/>
    <w:rsid w:val="00567C04"/>
    <w:rsid w:val="00571D75"/>
    <w:rsid w:val="005722C1"/>
    <w:rsid w:val="00591A16"/>
    <w:rsid w:val="005959B7"/>
    <w:rsid w:val="0059773C"/>
    <w:rsid w:val="005A06FF"/>
    <w:rsid w:val="005A0990"/>
    <w:rsid w:val="005B0AE4"/>
    <w:rsid w:val="005B2D16"/>
    <w:rsid w:val="005B69A1"/>
    <w:rsid w:val="005B6D1C"/>
    <w:rsid w:val="005B7693"/>
    <w:rsid w:val="005E0CFF"/>
    <w:rsid w:val="005E108A"/>
    <w:rsid w:val="005E7C01"/>
    <w:rsid w:val="00603B6D"/>
    <w:rsid w:val="00604860"/>
    <w:rsid w:val="00612270"/>
    <w:rsid w:val="00617231"/>
    <w:rsid w:val="00617294"/>
    <w:rsid w:val="006219B4"/>
    <w:rsid w:val="00621E69"/>
    <w:rsid w:val="006241C6"/>
    <w:rsid w:val="00624BA6"/>
    <w:rsid w:val="006279E9"/>
    <w:rsid w:val="00634C1A"/>
    <w:rsid w:val="006373A7"/>
    <w:rsid w:val="00640420"/>
    <w:rsid w:val="00647768"/>
    <w:rsid w:val="00655346"/>
    <w:rsid w:val="006721DC"/>
    <w:rsid w:val="00672781"/>
    <w:rsid w:val="00677C0B"/>
    <w:rsid w:val="00680717"/>
    <w:rsid w:val="00687D4D"/>
    <w:rsid w:val="00695AB8"/>
    <w:rsid w:val="00697E9E"/>
    <w:rsid w:val="006A60C7"/>
    <w:rsid w:val="006B1218"/>
    <w:rsid w:val="006B7A8B"/>
    <w:rsid w:val="006C3C83"/>
    <w:rsid w:val="006C6431"/>
    <w:rsid w:val="006C65EC"/>
    <w:rsid w:val="006D270E"/>
    <w:rsid w:val="006D4D26"/>
    <w:rsid w:val="006E1559"/>
    <w:rsid w:val="006E45F9"/>
    <w:rsid w:val="006E630E"/>
    <w:rsid w:val="006E6DB2"/>
    <w:rsid w:val="006F2210"/>
    <w:rsid w:val="006F2A28"/>
    <w:rsid w:val="006F305E"/>
    <w:rsid w:val="006F6560"/>
    <w:rsid w:val="00702EE6"/>
    <w:rsid w:val="00715019"/>
    <w:rsid w:val="0071515D"/>
    <w:rsid w:val="007171FB"/>
    <w:rsid w:val="00722833"/>
    <w:rsid w:val="00724174"/>
    <w:rsid w:val="00731144"/>
    <w:rsid w:val="0073482F"/>
    <w:rsid w:val="007363A3"/>
    <w:rsid w:val="00736B3A"/>
    <w:rsid w:val="00741D7D"/>
    <w:rsid w:val="00743483"/>
    <w:rsid w:val="00744908"/>
    <w:rsid w:val="00747D32"/>
    <w:rsid w:val="007558F4"/>
    <w:rsid w:val="00755AAF"/>
    <w:rsid w:val="00764EB9"/>
    <w:rsid w:val="00765371"/>
    <w:rsid w:val="0076786F"/>
    <w:rsid w:val="00773D9F"/>
    <w:rsid w:val="00776174"/>
    <w:rsid w:val="007813B9"/>
    <w:rsid w:val="0078290B"/>
    <w:rsid w:val="00785278"/>
    <w:rsid w:val="00785803"/>
    <w:rsid w:val="0078745C"/>
    <w:rsid w:val="007876E5"/>
    <w:rsid w:val="0078776E"/>
    <w:rsid w:val="00793346"/>
    <w:rsid w:val="00795D11"/>
    <w:rsid w:val="00796E3C"/>
    <w:rsid w:val="00797676"/>
    <w:rsid w:val="007A34A4"/>
    <w:rsid w:val="007B2414"/>
    <w:rsid w:val="007B29F2"/>
    <w:rsid w:val="007C4BF0"/>
    <w:rsid w:val="007D361E"/>
    <w:rsid w:val="007D38D2"/>
    <w:rsid w:val="007D508A"/>
    <w:rsid w:val="007E7A41"/>
    <w:rsid w:val="007F5E98"/>
    <w:rsid w:val="007F7515"/>
    <w:rsid w:val="00802C4E"/>
    <w:rsid w:val="008059E5"/>
    <w:rsid w:val="00815D8A"/>
    <w:rsid w:val="00820E46"/>
    <w:rsid w:val="00833F30"/>
    <w:rsid w:val="008343D0"/>
    <w:rsid w:val="008350CB"/>
    <w:rsid w:val="0083566D"/>
    <w:rsid w:val="00843972"/>
    <w:rsid w:val="00850C82"/>
    <w:rsid w:val="008533C0"/>
    <w:rsid w:val="00860CDC"/>
    <w:rsid w:val="00861905"/>
    <w:rsid w:val="0087457D"/>
    <w:rsid w:val="00881C64"/>
    <w:rsid w:val="00886201"/>
    <w:rsid w:val="00887A89"/>
    <w:rsid w:val="008A550F"/>
    <w:rsid w:val="008A5B5F"/>
    <w:rsid w:val="008A5C25"/>
    <w:rsid w:val="008A607D"/>
    <w:rsid w:val="008B0625"/>
    <w:rsid w:val="008B388E"/>
    <w:rsid w:val="008B7B80"/>
    <w:rsid w:val="008C4AAE"/>
    <w:rsid w:val="008C4E14"/>
    <w:rsid w:val="008C4F9B"/>
    <w:rsid w:val="008C5377"/>
    <w:rsid w:val="008C5BBE"/>
    <w:rsid w:val="008D0697"/>
    <w:rsid w:val="008D2A60"/>
    <w:rsid w:val="008D3093"/>
    <w:rsid w:val="008E46DC"/>
    <w:rsid w:val="008E57FE"/>
    <w:rsid w:val="008F3F12"/>
    <w:rsid w:val="008F57EC"/>
    <w:rsid w:val="00902DCB"/>
    <w:rsid w:val="0090594E"/>
    <w:rsid w:val="00905F1C"/>
    <w:rsid w:val="0091245D"/>
    <w:rsid w:val="009143E2"/>
    <w:rsid w:val="009176FD"/>
    <w:rsid w:val="00923155"/>
    <w:rsid w:val="009275A5"/>
    <w:rsid w:val="00934396"/>
    <w:rsid w:val="00943861"/>
    <w:rsid w:val="00944770"/>
    <w:rsid w:val="0094524A"/>
    <w:rsid w:val="00945D2F"/>
    <w:rsid w:val="00950606"/>
    <w:rsid w:val="00952795"/>
    <w:rsid w:val="0095521E"/>
    <w:rsid w:val="00964B66"/>
    <w:rsid w:val="00970062"/>
    <w:rsid w:val="00970CD2"/>
    <w:rsid w:val="0097282A"/>
    <w:rsid w:val="00972FD7"/>
    <w:rsid w:val="009746C2"/>
    <w:rsid w:val="00982A39"/>
    <w:rsid w:val="0099091A"/>
    <w:rsid w:val="009924A7"/>
    <w:rsid w:val="00997823"/>
    <w:rsid w:val="009A1EC3"/>
    <w:rsid w:val="009A51D4"/>
    <w:rsid w:val="009B0DE2"/>
    <w:rsid w:val="009C6E68"/>
    <w:rsid w:val="009D13C0"/>
    <w:rsid w:val="009D4B07"/>
    <w:rsid w:val="009E23DC"/>
    <w:rsid w:val="009E2D8A"/>
    <w:rsid w:val="009E2EB2"/>
    <w:rsid w:val="009F05E4"/>
    <w:rsid w:val="009F0733"/>
    <w:rsid w:val="009F4509"/>
    <w:rsid w:val="009F49C7"/>
    <w:rsid w:val="00A130E2"/>
    <w:rsid w:val="00A13B30"/>
    <w:rsid w:val="00A22032"/>
    <w:rsid w:val="00A239F2"/>
    <w:rsid w:val="00A24CEB"/>
    <w:rsid w:val="00A2569A"/>
    <w:rsid w:val="00A25DFC"/>
    <w:rsid w:val="00A2619D"/>
    <w:rsid w:val="00A35892"/>
    <w:rsid w:val="00A36718"/>
    <w:rsid w:val="00A40213"/>
    <w:rsid w:val="00A4361C"/>
    <w:rsid w:val="00A50AB6"/>
    <w:rsid w:val="00A543D1"/>
    <w:rsid w:val="00A563A0"/>
    <w:rsid w:val="00A645C1"/>
    <w:rsid w:val="00A65FD2"/>
    <w:rsid w:val="00A81860"/>
    <w:rsid w:val="00A83D56"/>
    <w:rsid w:val="00A84114"/>
    <w:rsid w:val="00A85FAE"/>
    <w:rsid w:val="00A91C1F"/>
    <w:rsid w:val="00A97C1A"/>
    <w:rsid w:val="00AA318B"/>
    <w:rsid w:val="00AB0819"/>
    <w:rsid w:val="00AB089A"/>
    <w:rsid w:val="00AB1D72"/>
    <w:rsid w:val="00AB4E4E"/>
    <w:rsid w:val="00AC14B0"/>
    <w:rsid w:val="00AC3DE7"/>
    <w:rsid w:val="00AD1F46"/>
    <w:rsid w:val="00AD7A1C"/>
    <w:rsid w:val="00AE1914"/>
    <w:rsid w:val="00AE3D08"/>
    <w:rsid w:val="00AF7BF4"/>
    <w:rsid w:val="00B0576D"/>
    <w:rsid w:val="00B07DE2"/>
    <w:rsid w:val="00B10812"/>
    <w:rsid w:val="00B13601"/>
    <w:rsid w:val="00B2232A"/>
    <w:rsid w:val="00B24881"/>
    <w:rsid w:val="00B2650D"/>
    <w:rsid w:val="00B40413"/>
    <w:rsid w:val="00B4659C"/>
    <w:rsid w:val="00B5272A"/>
    <w:rsid w:val="00B534FC"/>
    <w:rsid w:val="00B53E14"/>
    <w:rsid w:val="00B57D41"/>
    <w:rsid w:val="00B63A2D"/>
    <w:rsid w:val="00B65B24"/>
    <w:rsid w:val="00B80FA7"/>
    <w:rsid w:val="00B81A19"/>
    <w:rsid w:val="00B8756D"/>
    <w:rsid w:val="00B90658"/>
    <w:rsid w:val="00BA2652"/>
    <w:rsid w:val="00BA4E01"/>
    <w:rsid w:val="00BA603B"/>
    <w:rsid w:val="00BB2349"/>
    <w:rsid w:val="00BB5CAE"/>
    <w:rsid w:val="00BB7C4F"/>
    <w:rsid w:val="00BC6956"/>
    <w:rsid w:val="00BC6EA2"/>
    <w:rsid w:val="00BC7112"/>
    <w:rsid w:val="00BE0B0C"/>
    <w:rsid w:val="00BE5082"/>
    <w:rsid w:val="00BF7135"/>
    <w:rsid w:val="00C02EFB"/>
    <w:rsid w:val="00C02FB6"/>
    <w:rsid w:val="00C0444D"/>
    <w:rsid w:val="00C17BC9"/>
    <w:rsid w:val="00C26EF0"/>
    <w:rsid w:val="00C43FC6"/>
    <w:rsid w:val="00C473EA"/>
    <w:rsid w:val="00C6150A"/>
    <w:rsid w:val="00C66BA9"/>
    <w:rsid w:val="00C73E52"/>
    <w:rsid w:val="00C76528"/>
    <w:rsid w:val="00C83D74"/>
    <w:rsid w:val="00C962E9"/>
    <w:rsid w:val="00C96DC1"/>
    <w:rsid w:val="00CA1DB1"/>
    <w:rsid w:val="00CA3B37"/>
    <w:rsid w:val="00CB2945"/>
    <w:rsid w:val="00CB7B80"/>
    <w:rsid w:val="00CC1534"/>
    <w:rsid w:val="00CC1551"/>
    <w:rsid w:val="00CC4B9F"/>
    <w:rsid w:val="00CD0810"/>
    <w:rsid w:val="00CD25F8"/>
    <w:rsid w:val="00CD6DC1"/>
    <w:rsid w:val="00CE5F8F"/>
    <w:rsid w:val="00CF321A"/>
    <w:rsid w:val="00D00ECE"/>
    <w:rsid w:val="00D02E2E"/>
    <w:rsid w:val="00D04437"/>
    <w:rsid w:val="00D12171"/>
    <w:rsid w:val="00D21971"/>
    <w:rsid w:val="00D225AC"/>
    <w:rsid w:val="00D24E32"/>
    <w:rsid w:val="00D2502B"/>
    <w:rsid w:val="00D255DD"/>
    <w:rsid w:val="00D304F5"/>
    <w:rsid w:val="00D320F7"/>
    <w:rsid w:val="00D37180"/>
    <w:rsid w:val="00D37CE8"/>
    <w:rsid w:val="00D4466D"/>
    <w:rsid w:val="00D44CCE"/>
    <w:rsid w:val="00D45BA0"/>
    <w:rsid w:val="00D461AB"/>
    <w:rsid w:val="00D510AF"/>
    <w:rsid w:val="00D516DF"/>
    <w:rsid w:val="00D52D04"/>
    <w:rsid w:val="00D53CA7"/>
    <w:rsid w:val="00D550CB"/>
    <w:rsid w:val="00D6061A"/>
    <w:rsid w:val="00D60AE1"/>
    <w:rsid w:val="00D71104"/>
    <w:rsid w:val="00D83D2A"/>
    <w:rsid w:val="00D8605D"/>
    <w:rsid w:val="00D86F40"/>
    <w:rsid w:val="00D940FE"/>
    <w:rsid w:val="00D953DA"/>
    <w:rsid w:val="00D96196"/>
    <w:rsid w:val="00DA1DA2"/>
    <w:rsid w:val="00DA3CEA"/>
    <w:rsid w:val="00DA5986"/>
    <w:rsid w:val="00DB4829"/>
    <w:rsid w:val="00DB4D21"/>
    <w:rsid w:val="00DB6DBC"/>
    <w:rsid w:val="00DC4645"/>
    <w:rsid w:val="00DD2C00"/>
    <w:rsid w:val="00DD36B1"/>
    <w:rsid w:val="00DD4CED"/>
    <w:rsid w:val="00DF2F66"/>
    <w:rsid w:val="00DF4498"/>
    <w:rsid w:val="00E014A6"/>
    <w:rsid w:val="00E0698F"/>
    <w:rsid w:val="00E141F5"/>
    <w:rsid w:val="00E16F3E"/>
    <w:rsid w:val="00E20ACA"/>
    <w:rsid w:val="00E30619"/>
    <w:rsid w:val="00E330A9"/>
    <w:rsid w:val="00E3453B"/>
    <w:rsid w:val="00E350D0"/>
    <w:rsid w:val="00E37FDA"/>
    <w:rsid w:val="00E41FC4"/>
    <w:rsid w:val="00E44E9D"/>
    <w:rsid w:val="00E52F47"/>
    <w:rsid w:val="00E53A9D"/>
    <w:rsid w:val="00E55994"/>
    <w:rsid w:val="00E61776"/>
    <w:rsid w:val="00E61D89"/>
    <w:rsid w:val="00E622D3"/>
    <w:rsid w:val="00E67DB7"/>
    <w:rsid w:val="00E7270B"/>
    <w:rsid w:val="00E804BA"/>
    <w:rsid w:val="00E80ACB"/>
    <w:rsid w:val="00E80F2C"/>
    <w:rsid w:val="00E863C5"/>
    <w:rsid w:val="00E86FAF"/>
    <w:rsid w:val="00E9398D"/>
    <w:rsid w:val="00EB76A2"/>
    <w:rsid w:val="00EC0B37"/>
    <w:rsid w:val="00EC7469"/>
    <w:rsid w:val="00ED0A82"/>
    <w:rsid w:val="00ED2D09"/>
    <w:rsid w:val="00ED78DA"/>
    <w:rsid w:val="00EE061B"/>
    <w:rsid w:val="00EE32B8"/>
    <w:rsid w:val="00EE3EE6"/>
    <w:rsid w:val="00EE50C2"/>
    <w:rsid w:val="00EE6ADF"/>
    <w:rsid w:val="00EF2AE5"/>
    <w:rsid w:val="00EF3741"/>
    <w:rsid w:val="00EF452B"/>
    <w:rsid w:val="00EF63A3"/>
    <w:rsid w:val="00EF700F"/>
    <w:rsid w:val="00F0487F"/>
    <w:rsid w:val="00F074EA"/>
    <w:rsid w:val="00F07A56"/>
    <w:rsid w:val="00F07F46"/>
    <w:rsid w:val="00F11E23"/>
    <w:rsid w:val="00F13215"/>
    <w:rsid w:val="00F13E42"/>
    <w:rsid w:val="00F163D8"/>
    <w:rsid w:val="00F34D65"/>
    <w:rsid w:val="00F3577C"/>
    <w:rsid w:val="00F3658D"/>
    <w:rsid w:val="00F50547"/>
    <w:rsid w:val="00F6179B"/>
    <w:rsid w:val="00F631E2"/>
    <w:rsid w:val="00F7222F"/>
    <w:rsid w:val="00F737C5"/>
    <w:rsid w:val="00F76E6C"/>
    <w:rsid w:val="00F77EDE"/>
    <w:rsid w:val="00F97BFD"/>
    <w:rsid w:val="00FA017D"/>
    <w:rsid w:val="00FA0E0E"/>
    <w:rsid w:val="00FA1357"/>
    <w:rsid w:val="00FB0B5A"/>
    <w:rsid w:val="00FB35EB"/>
    <w:rsid w:val="00FB57CE"/>
    <w:rsid w:val="00FC40C9"/>
    <w:rsid w:val="00FC62A4"/>
    <w:rsid w:val="00FD460A"/>
    <w:rsid w:val="00FE2ACF"/>
    <w:rsid w:val="00FE47E6"/>
    <w:rsid w:val="00FF4D57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32A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aliases w:val="Знак Знак Знак Знак Знак,Знак Знак Знак Знак Знак Знак Знак,Знак Знак Знак Знак,Знак Знак Знак Знак Знак Знак Знак Знак Знак Знак Знак Знак"/>
    <w:basedOn w:val="a"/>
    <w:link w:val="21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Title"/>
    <w:basedOn w:val="a"/>
    <w:link w:val="a9"/>
    <w:qFormat/>
    <w:rsid w:val="00E53A9D"/>
    <w:pPr>
      <w:tabs>
        <w:tab w:val="left" w:pos="8080"/>
      </w:tabs>
      <w:jc w:val="center"/>
    </w:pPr>
    <w:rPr>
      <w:b/>
      <w:sz w:val="36"/>
    </w:rPr>
  </w:style>
  <w:style w:type="character" w:customStyle="1" w:styleId="a9">
    <w:name w:val="Название Знак"/>
    <w:link w:val="a8"/>
    <w:rsid w:val="00E53A9D"/>
    <w:rPr>
      <w:b/>
      <w:sz w:val="36"/>
    </w:rPr>
  </w:style>
  <w:style w:type="paragraph" w:customStyle="1" w:styleId="210">
    <w:name w:val="Основной текст 21"/>
    <w:basedOn w:val="a"/>
    <w:rsid w:val="00E53A9D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10">
    <w:name w:val="Основной шрифт абзаца1"/>
    <w:rsid w:val="000947F9"/>
  </w:style>
  <w:style w:type="paragraph" w:styleId="aa">
    <w:name w:val="header"/>
    <w:basedOn w:val="a"/>
    <w:rsid w:val="0078290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rsid w:val="00E141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 Знак Знак Знак Знак Знак"/>
    <w:uiPriority w:val="99"/>
    <w:rsid w:val="00E80F2C"/>
    <w:pPr>
      <w:spacing w:before="100" w:after="100"/>
      <w:jc w:val="both"/>
    </w:pPr>
    <w:rPr>
      <w:sz w:val="24"/>
      <w:szCs w:val="24"/>
    </w:rPr>
  </w:style>
  <w:style w:type="character" w:customStyle="1" w:styleId="21">
    <w:name w:val="Основной текст с отступом 2 Знак"/>
    <w:aliases w:val="Знак Знак Знак Знак Знак Знак,Знак Знак Знак Знак Знак Знак Знак Знак,Знак Знак Знак Знак Знак1,Знак Знак Знак Знак Знак Знак Знак Знак Знак Знак Знак Знак Знак"/>
    <w:basedOn w:val="a0"/>
    <w:link w:val="20"/>
    <w:locked/>
    <w:rsid w:val="00C73E52"/>
    <w:rPr>
      <w:sz w:val="28"/>
    </w:rPr>
  </w:style>
  <w:style w:type="character" w:styleId="ac">
    <w:name w:val="Hyperlink"/>
    <w:basedOn w:val="a0"/>
    <w:rsid w:val="00A65FD2"/>
    <w:rPr>
      <w:color w:val="0000FF"/>
      <w:u w:val="single"/>
    </w:rPr>
  </w:style>
  <w:style w:type="paragraph" w:customStyle="1" w:styleId="ad">
    <w:name w:val="Основной стиль записки"/>
    <w:basedOn w:val="a"/>
    <w:qFormat/>
    <w:rsid w:val="00A2569A"/>
    <w:pPr>
      <w:ind w:firstLine="70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p_gl.dot</Template>
  <TotalTime>1</TotalTime>
  <Pages>10</Pages>
  <Words>3551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23749</CharactersWithSpaces>
  <SharedDoc>false</SharedDoc>
  <HLinks>
    <vt:vector size="6" baseType="variant">
      <vt:variant>
        <vt:i4>786511</vt:i4>
      </vt:variant>
      <vt:variant>
        <vt:i4>0</vt:i4>
      </vt:variant>
      <vt:variant>
        <vt:i4>0</vt:i4>
      </vt:variant>
      <vt:variant>
        <vt:i4>5</vt:i4>
      </vt:variant>
      <vt:variant>
        <vt:lpwstr>http://www.seligarovo.ru/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</cp:lastModifiedBy>
  <cp:revision>2</cp:revision>
  <cp:lastPrinted>2014-02-14T06:27:00Z</cp:lastPrinted>
  <dcterms:created xsi:type="dcterms:W3CDTF">2016-08-24T10:28:00Z</dcterms:created>
  <dcterms:modified xsi:type="dcterms:W3CDTF">2016-08-24T10:28:00Z</dcterms:modified>
</cp:coreProperties>
</file>